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9969A" w14:textId="77777777" w:rsidR="00B2191D" w:rsidRDefault="00B2191D" w:rsidP="000D68D1">
      <w:pPr>
        <w:pStyle w:val="Nagwek7"/>
      </w:pPr>
    </w:p>
    <w:p w14:paraId="3EE37C7E" w14:textId="77777777" w:rsidR="00B2191D" w:rsidRDefault="00B2191D" w:rsidP="0089793B">
      <w:pPr>
        <w:pStyle w:val="Tekstpodstawowy"/>
        <w:spacing w:before="120" w:after="120"/>
        <w:rPr>
          <w:rFonts w:ascii="Arial" w:hAnsi="Arial" w:cs="Arial"/>
          <w:b/>
          <w:color w:val="FF0000"/>
          <w:sz w:val="22"/>
          <w:szCs w:val="22"/>
        </w:rPr>
      </w:pPr>
    </w:p>
    <w:p w14:paraId="382BD2DA" w14:textId="77777777" w:rsidR="00B2191D" w:rsidRDefault="00B2191D" w:rsidP="0089793B">
      <w:pPr>
        <w:pStyle w:val="Tekstpodstawowy"/>
        <w:spacing w:before="120" w:after="120"/>
        <w:rPr>
          <w:rFonts w:ascii="Arial" w:hAnsi="Arial" w:cs="Arial"/>
          <w:b/>
          <w:color w:val="FF0000"/>
          <w:sz w:val="22"/>
          <w:szCs w:val="22"/>
        </w:rPr>
      </w:pPr>
    </w:p>
    <w:p w14:paraId="0444D050" w14:textId="77777777" w:rsidR="00B2191D" w:rsidRDefault="00B2191D" w:rsidP="0089793B">
      <w:pPr>
        <w:pStyle w:val="Tekstpodstawowy"/>
        <w:spacing w:before="120" w:after="120"/>
        <w:rPr>
          <w:rFonts w:ascii="Arial" w:hAnsi="Arial" w:cs="Arial"/>
          <w:b/>
          <w:color w:val="FF0000"/>
          <w:sz w:val="22"/>
          <w:szCs w:val="22"/>
        </w:rPr>
      </w:pPr>
    </w:p>
    <w:p w14:paraId="7418C814" w14:textId="04472456" w:rsidR="00861BD4" w:rsidRPr="002F463D" w:rsidRDefault="002F463D" w:rsidP="003F048E">
      <w:pPr>
        <w:pStyle w:val="Tekstpodstawowy"/>
        <w:rPr>
          <w:rFonts w:ascii="Arial" w:hAnsi="Arial" w:cs="Arial"/>
          <w:sz w:val="22"/>
          <w:szCs w:val="22"/>
        </w:rPr>
      </w:pPr>
      <w:r w:rsidRPr="002F463D">
        <w:rPr>
          <w:rFonts w:ascii="Arial" w:hAnsi="Arial" w:cs="Arial"/>
          <w:sz w:val="22"/>
          <w:szCs w:val="22"/>
        </w:rPr>
        <w:t>BZ.271.10.2019.I</w:t>
      </w:r>
      <w:r w:rsidR="0038437A" w:rsidRPr="002F463D">
        <w:rPr>
          <w:rFonts w:ascii="Arial" w:hAnsi="Arial" w:cs="Arial"/>
          <w:sz w:val="22"/>
          <w:szCs w:val="22"/>
        </w:rPr>
        <w:t xml:space="preserve">  </w:t>
      </w:r>
    </w:p>
    <w:p w14:paraId="75C0A238" w14:textId="77777777" w:rsidR="00861BD4" w:rsidRPr="00B63614" w:rsidRDefault="00861BD4" w:rsidP="0089793B">
      <w:pPr>
        <w:pStyle w:val="Tekstpodstawowy"/>
        <w:spacing w:before="120" w:after="120"/>
      </w:pPr>
    </w:p>
    <w:p w14:paraId="7A1C4164" w14:textId="77777777" w:rsidR="00861BD4" w:rsidRPr="00B63614" w:rsidRDefault="00530C1A" w:rsidP="0089793B">
      <w:pPr>
        <w:pStyle w:val="Tekstpodstawowy"/>
        <w:spacing w:before="120" w:after="120"/>
      </w:pPr>
      <w:r>
        <w:t xml:space="preserve"> </w:t>
      </w:r>
    </w:p>
    <w:p w14:paraId="29058DB2" w14:textId="77777777" w:rsidR="00861BD4" w:rsidRPr="00B63614" w:rsidRDefault="00861BD4" w:rsidP="0089793B">
      <w:pPr>
        <w:pStyle w:val="Tekstpodstawowy"/>
        <w:spacing w:before="120" w:after="120"/>
      </w:pPr>
    </w:p>
    <w:p w14:paraId="52556C3E" w14:textId="77777777" w:rsidR="009A4A1A" w:rsidRPr="008842FA" w:rsidRDefault="009A4A1A" w:rsidP="009A4A1A">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322655B9" w14:textId="77777777" w:rsidR="009A4A1A" w:rsidRPr="00B63614" w:rsidRDefault="009A4A1A" w:rsidP="009A4A1A">
      <w:pPr>
        <w:pStyle w:val="pkt"/>
        <w:spacing w:before="120" w:after="120" w:line="240" w:lineRule="auto"/>
        <w:ind w:left="0" w:firstLine="0"/>
        <w:jc w:val="center"/>
        <w:rPr>
          <w:rFonts w:ascii="Arial" w:hAnsi="Arial" w:cs="Arial"/>
          <w:iCs/>
          <w:sz w:val="24"/>
          <w:szCs w:val="24"/>
        </w:rPr>
      </w:pPr>
    </w:p>
    <w:p w14:paraId="03B373D3" w14:textId="77777777" w:rsidR="009A4A1A" w:rsidRPr="003F1B51" w:rsidRDefault="009A4A1A" w:rsidP="009A4A1A">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892CE3">
        <w:rPr>
          <w:rFonts w:ascii="Arial" w:hAnsi="Arial" w:cs="Arial"/>
          <w:sz w:val="22"/>
          <w:szCs w:val="22"/>
        </w:rPr>
        <w:t>(Dz. U. z 2018r., poz. 1986  z późn. zm.).</w:t>
      </w:r>
    </w:p>
    <w:p w14:paraId="166F226C" w14:textId="77777777" w:rsidR="009A4A1A" w:rsidRDefault="009A4A1A" w:rsidP="009A4A1A">
      <w:pPr>
        <w:pStyle w:val="pkt"/>
        <w:spacing w:before="120" w:after="120" w:line="240" w:lineRule="auto"/>
        <w:ind w:left="0" w:firstLine="0"/>
        <w:jc w:val="center"/>
        <w:rPr>
          <w:rFonts w:ascii="Times New Roman" w:hAnsi="Times New Roman"/>
          <w:sz w:val="24"/>
          <w:szCs w:val="24"/>
        </w:rPr>
      </w:pPr>
    </w:p>
    <w:p w14:paraId="408848A0" w14:textId="77777777" w:rsidR="009A4A1A" w:rsidRPr="00B63614" w:rsidRDefault="009A4A1A" w:rsidP="009A4A1A">
      <w:pPr>
        <w:pStyle w:val="pkt"/>
        <w:spacing w:before="120" w:after="120" w:line="240" w:lineRule="auto"/>
        <w:ind w:left="0" w:firstLine="0"/>
        <w:jc w:val="center"/>
        <w:rPr>
          <w:rFonts w:ascii="Times New Roman" w:hAnsi="Times New Roman"/>
          <w:sz w:val="24"/>
          <w:szCs w:val="24"/>
        </w:rPr>
      </w:pPr>
    </w:p>
    <w:p w14:paraId="4756EF3A" w14:textId="77777777" w:rsidR="009A4A1A" w:rsidRPr="00B63614" w:rsidRDefault="009A4A1A" w:rsidP="009A4A1A">
      <w:pPr>
        <w:pStyle w:val="pkt"/>
        <w:spacing w:before="120" w:after="120" w:line="240" w:lineRule="auto"/>
        <w:ind w:left="0" w:firstLine="0"/>
        <w:jc w:val="center"/>
        <w:rPr>
          <w:rFonts w:ascii="Times New Roman" w:hAnsi="Times New Roman"/>
          <w:sz w:val="24"/>
          <w:szCs w:val="24"/>
        </w:rPr>
      </w:pPr>
    </w:p>
    <w:p w14:paraId="6D245A63" w14:textId="77777777" w:rsidR="009A4A1A" w:rsidRPr="00B63614" w:rsidRDefault="009A4A1A" w:rsidP="009A4A1A">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09DC0EF9" w14:textId="77777777" w:rsidR="00861BD4" w:rsidRPr="00B63614" w:rsidRDefault="00861BD4" w:rsidP="009A4A1A">
      <w:pPr>
        <w:pStyle w:val="pkt"/>
        <w:spacing w:before="120" w:after="120" w:line="240" w:lineRule="auto"/>
        <w:ind w:left="0" w:firstLine="0"/>
        <w:rPr>
          <w:rFonts w:ascii="Times New Roman" w:hAnsi="Times New Roman"/>
          <w:b/>
          <w:sz w:val="24"/>
          <w:szCs w:val="24"/>
        </w:rPr>
      </w:pPr>
    </w:p>
    <w:p w14:paraId="5A3710A4"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r w:rsidRPr="006C3A85">
        <w:rPr>
          <w:rFonts w:ascii="Arial" w:hAnsi="Arial" w:cs="Arial"/>
          <w:b/>
          <w:sz w:val="32"/>
          <w:szCs w:val="32"/>
        </w:rPr>
        <w:t>„</w:t>
      </w:r>
      <w:r w:rsidR="006A3EDC" w:rsidRPr="006A3EDC">
        <w:rPr>
          <w:rFonts w:ascii="Arial" w:hAnsi="Arial" w:cs="Arial"/>
          <w:b/>
          <w:sz w:val="32"/>
          <w:szCs w:val="32"/>
        </w:rPr>
        <w:t>Świadczenie usług związanych z całoroczn</w:t>
      </w:r>
      <w:r w:rsidR="006A3EDC">
        <w:rPr>
          <w:rFonts w:ascii="Arial" w:hAnsi="Arial" w:cs="Arial"/>
          <w:b/>
          <w:sz w:val="32"/>
          <w:szCs w:val="32"/>
        </w:rPr>
        <w:t>ym utrzymaniem terenów zieleni m</w:t>
      </w:r>
      <w:r w:rsidR="006A3EDC" w:rsidRPr="006A3EDC">
        <w:rPr>
          <w:rFonts w:ascii="Arial" w:hAnsi="Arial" w:cs="Arial"/>
          <w:b/>
          <w:sz w:val="32"/>
          <w:szCs w:val="32"/>
        </w:rPr>
        <w:t xml:space="preserve">iasta Kołobrzeg, </w:t>
      </w:r>
      <w:r w:rsidR="006A3EDC">
        <w:rPr>
          <w:rFonts w:ascii="Arial" w:hAnsi="Arial" w:cs="Arial"/>
          <w:b/>
          <w:sz w:val="32"/>
          <w:szCs w:val="32"/>
        </w:rPr>
        <w:t xml:space="preserve">                           </w:t>
      </w:r>
      <w:r w:rsidR="006A3EDC" w:rsidRPr="006A3EDC">
        <w:rPr>
          <w:rFonts w:ascii="Arial" w:hAnsi="Arial" w:cs="Arial"/>
          <w:b/>
          <w:sz w:val="32"/>
          <w:szCs w:val="32"/>
        </w:rPr>
        <w:t>z wyłączeniem zieleni przydrożnej</w:t>
      </w:r>
      <w:r w:rsidRPr="006C3A85">
        <w:rPr>
          <w:rFonts w:ascii="Arial" w:hAnsi="Arial" w:cs="Arial"/>
          <w:b/>
          <w:sz w:val="32"/>
          <w:szCs w:val="32"/>
        </w:rPr>
        <w:t>”</w:t>
      </w:r>
    </w:p>
    <w:p w14:paraId="0D864789" w14:textId="77777777" w:rsidR="00861BD4" w:rsidRDefault="00861BD4" w:rsidP="0089793B">
      <w:pPr>
        <w:pStyle w:val="pkt"/>
        <w:spacing w:before="120" w:after="120" w:line="240" w:lineRule="auto"/>
        <w:ind w:left="0" w:firstLine="0"/>
        <w:rPr>
          <w:rFonts w:ascii="Times New Roman" w:hAnsi="Times New Roman"/>
          <w:b/>
          <w:iCs/>
          <w:sz w:val="28"/>
          <w:szCs w:val="28"/>
        </w:rPr>
      </w:pPr>
    </w:p>
    <w:p w14:paraId="7CE0075F" w14:textId="77777777" w:rsidR="009A4A1A" w:rsidRPr="001C7109" w:rsidRDefault="009A4A1A" w:rsidP="0089793B">
      <w:pPr>
        <w:pStyle w:val="pkt"/>
        <w:spacing w:before="120" w:after="120" w:line="240" w:lineRule="auto"/>
        <w:ind w:left="0" w:firstLine="0"/>
        <w:rPr>
          <w:rFonts w:ascii="Times New Roman" w:hAnsi="Times New Roman"/>
          <w:b/>
          <w:iCs/>
          <w:sz w:val="28"/>
          <w:szCs w:val="28"/>
        </w:rPr>
      </w:pPr>
    </w:p>
    <w:p w14:paraId="6C063F97" w14:textId="77777777" w:rsidR="009A4A1A" w:rsidRPr="000A0524" w:rsidRDefault="009A4A1A" w:rsidP="009A4A1A">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46C261BE" w14:textId="77777777" w:rsidR="009A4A1A" w:rsidRPr="000A0524" w:rsidRDefault="009A4A1A" w:rsidP="009A4A1A">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2A2C806E" w14:textId="77777777" w:rsidR="009A4A1A" w:rsidRPr="00AD3A65" w:rsidRDefault="009A4A1A" w:rsidP="009A4A1A">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434174EB" w14:textId="77777777" w:rsidR="009A4A1A" w:rsidRPr="00AD3A65" w:rsidRDefault="009A4A1A" w:rsidP="009A4A1A">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412F2926" w14:textId="77777777" w:rsidR="009A4A1A" w:rsidRDefault="009A4A1A" w:rsidP="009A4A1A">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494A5F1C" w14:textId="77777777" w:rsidR="009A4A1A" w:rsidRPr="00EA0F7C" w:rsidRDefault="009A4A1A" w:rsidP="009A4A1A">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452F99E0" w14:textId="77777777" w:rsidR="009A4A1A" w:rsidRPr="0018740C" w:rsidRDefault="009A4A1A" w:rsidP="009A4A1A">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Pr="0018740C">
        <w:rPr>
          <w:rFonts w:ascii="Arial" w:hAnsi="Arial" w:cs="Arial"/>
          <w:sz w:val="24"/>
          <w:szCs w:val="24"/>
        </w:rPr>
        <w:t xml:space="preserve">( BIP- zakładka Gospodarka) </w:t>
      </w:r>
    </w:p>
    <w:p w14:paraId="4E2F0502" w14:textId="77777777" w:rsidR="009A4A1A" w:rsidRDefault="009A4A1A" w:rsidP="009A4A1A">
      <w:pPr>
        <w:pStyle w:val="pkt"/>
        <w:spacing w:before="120" w:after="120" w:line="240" w:lineRule="auto"/>
        <w:ind w:left="0" w:firstLine="0"/>
        <w:rPr>
          <w:rFonts w:ascii="Arial" w:hAnsi="Arial" w:cs="Arial"/>
          <w:b/>
          <w:sz w:val="24"/>
          <w:szCs w:val="24"/>
        </w:rPr>
      </w:pPr>
    </w:p>
    <w:p w14:paraId="4CE42D28" w14:textId="77777777" w:rsidR="003F048E" w:rsidRDefault="003F048E" w:rsidP="006A3EDC">
      <w:pPr>
        <w:pStyle w:val="pkt"/>
        <w:spacing w:before="120" w:after="120" w:line="240" w:lineRule="auto"/>
        <w:ind w:left="0" w:firstLine="0"/>
        <w:rPr>
          <w:rFonts w:ascii="Times New Roman" w:hAnsi="Times New Roman"/>
          <w:b/>
          <w:iCs/>
          <w:sz w:val="24"/>
          <w:szCs w:val="24"/>
        </w:rPr>
      </w:pPr>
    </w:p>
    <w:p w14:paraId="6BD9FF82" w14:textId="77777777" w:rsidR="002F463D" w:rsidRDefault="002F463D" w:rsidP="006A3EDC">
      <w:pPr>
        <w:pStyle w:val="pkt"/>
        <w:spacing w:before="120" w:after="120" w:line="240" w:lineRule="auto"/>
        <w:ind w:left="0" w:firstLine="0"/>
        <w:rPr>
          <w:rFonts w:ascii="Times New Roman" w:hAnsi="Times New Roman"/>
          <w:b/>
          <w:iCs/>
          <w:sz w:val="24"/>
          <w:szCs w:val="24"/>
        </w:rPr>
      </w:pPr>
    </w:p>
    <w:p w14:paraId="759AFC8D" w14:textId="5CF988E9" w:rsidR="00861BD4" w:rsidRPr="00B63614" w:rsidRDefault="00861BD4" w:rsidP="006A3EDC">
      <w:pPr>
        <w:pStyle w:val="pkt"/>
        <w:spacing w:before="120" w:after="120" w:line="240" w:lineRule="auto"/>
        <w:ind w:left="0" w:firstLine="0"/>
        <w:rPr>
          <w:rStyle w:val="Hipercze"/>
          <w:rFonts w:ascii="Arial" w:hAnsi="Arial" w:cs="Arial"/>
          <w:b/>
          <w:bCs/>
          <w:color w:val="auto"/>
          <w:sz w:val="28"/>
          <w:szCs w:val="28"/>
        </w:rPr>
      </w:pPr>
      <w:r w:rsidRPr="00B63614">
        <w:rPr>
          <w:rStyle w:val="Hipercze"/>
          <w:rFonts w:ascii="Arial" w:hAnsi="Arial" w:cs="Arial"/>
          <w:b/>
          <w:bCs/>
          <w:color w:val="auto"/>
          <w:sz w:val="28"/>
          <w:szCs w:val="28"/>
        </w:rPr>
        <w:lastRenderedPageBreak/>
        <w:t>CZĘŚĆ I</w:t>
      </w:r>
    </w:p>
    <w:p w14:paraId="55D796A5" w14:textId="77777777" w:rsidR="00861BD4" w:rsidRPr="00B63614" w:rsidRDefault="00861BD4" w:rsidP="0089793B">
      <w:pPr>
        <w:spacing w:before="120" w:after="120"/>
        <w:jc w:val="center"/>
        <w:rPr>
          <w:rFonts w:ascii="Arial" w:hAnsi="Arial" w:cs="Arial"/>
          <w:b/>
          <w:sz w:val="22"/>
          <w:szCs w:val="22"/>
        </w:rPr>
      </w:pPr>
    </w:p>
    <w:p w14:paraId="4ABB27A9"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08ED5192"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135EF2FB" w14:textId="77777777" w:rsidR="00861BD4" w:rsidRDefault="00861BD4" w:rsidP="001F438B">
      <w:pPr>
        <w:pStyle w:val="Nagwek1"/>
        <w:numPr>
          <w:ilvl w:val="0"/>
          <w:numId w:val="13"/>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3C9C4FB7" w14:textId="77777777" w:rsidR="0089793B" w:rsidRPr="0089793B" w:rsidRDefault="0089793B" w:rsidP="0089793B">
      <w:pPr>
        <w:spacing w:before="120" w:after="120"/>
        <w:ind w:left="284"/>
      </w:pPr>
    </w:p>
    <w:p w14:paraId="53AAF2BA"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602E9BD7"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771D71E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3FA698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w:t>
      </w:r>
      <w:r w:rsidR="003B4356">
        <w:rPr>
          <w:rFonts w:ascii="Arial" w:hAnsi="Arial" w:cs="Arial"/>
          <w:sz w:val="22"/>
          <w:szCs w:val="22"/>
        </w:rPr>
        <w:t xml:space="preserve">                     </w:t>
      </w:r>
      <w:r w:rsidRPr="00B63614">
        <w:rPr>
          <w:rFonts w:ascii="Arial" w:hAnsi="Arial" w:cs="Arial"/>
          <w:sz w:val="22"/>
          <w:szCs w:val="22"/>
        </w:rPr>
        <w:t>z wymaganymi przez SIWZ dokumentami).</w:t>
      </w:r>
    </w:p>
    <w:p w14:paraId="752FD02B"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651FE27"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528FF3CF"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77893DA3"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670E969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Wszystkie dokumenty muszą być w języku polskim.</w:t>
      </w:r>
    </w:p>
    <w:p w14:paraId="35B3185C"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32BA598A" w14:textId="50625416"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9A4A1A">
        <w:rPr>
          <w:rFonts w:ascii="Arial" w:hAnsi="Arial" w:cs="Arial"/>
          <w:sz w:val="22"/>
          <w:szCs w:val="22"/>
        </w:rPr>
        <w:t xml:space="preserve">                </w:t>
      </w:r>
      <w:r w:rsidRPr="004939B6">
        <w:rPr>
          <w:rFonts w:ascii="Arial" w:hAnsi="Arial" w:cs="Arial"/>
          <w:sz w:val="22"/>
          <w:szCs w:val="22"/>
        </w:rPr>
        <w:t xml:space="preserve">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3209CDFD"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3D3027FF" w14:textId="77777777" w:rsidR="002E6370" w:rsidRPr="003B4356" w:rsidRDefault="002E6370" w:rsidP="001F438B">
      <w:pPr>
        <w:pStyle w:val="Tekstpodstawowy21"/>
        <w:numPr>
          <w:ilvl w:val="0"/>
          <w:numId w:val="5"/>
        </w:numPr>
        <w:spacing w:before="120" w:after="120"/>
        <w:rPr>
          <w:rFonts w:ascii="Arial" w:hAnsi="Arial" w:cs="Arial"/>
          <w:sz w:val="22"/>
          <w:szCs w:val="22"/>
        </w:rPr>
      </w:pPr>
      <w:r w:rsidRPr="003B4356">
        <w:rPr>
          <w:rFonts w:ascii="Arial" w:hAnsi="Arial" w:cs="Arial"/>
          <w:sz w:val="22"/>
          <w:szCs w:val="22"/>
        </w:rPr>
        <w:t xml:space="preserve">Zamawiający nie przewiduje aukcji elektronicznej. </w:t>
      </w:r>
    </w:p>
    <w:p w14:paraId="7B7B273E" w14:textId="77777777" w:rsidR="00143C28" w:rsidRPr="00882E68" w:rsidRDefault="00861BD4" w:rsidP="001F438B">
      <w:pPr>
        <w:pStyle w:val="Tekstpodstawowy21"/>
        <w:numPr>
          <w:ilvl w:val="0"/>
          <w:numId w:val="5"/>
        </w:numPr>
        <w:spacing w:before="120" w:after="120"/>
        <w:rPr>
          <w:rFonts w:ascii="Arial" w:hAnsi="Arial" w:cs="Arial"/>
          <w:sz w:val="22"/>
          <w:szCs w:val="22"/>
        </w:rPr>
      </w:pPr>
      <w:r w:rsidRPr="003B4356">
        <w:rPr>
          <w:rFonts w:ascii="Arial" w:hAnsi="Arial" w:cs="Arial"/>
          <w:sz w:val="22"/>
          <w:szCs w:val="22"/>
        </w:rPr>
        <w:t>Zamawiający nie przewiduje</w:t>
      </w:r>
      <w:r w:rsidR="003B4356" w:rsidRPr="003B4356">
        <w:rPr>
          <w:rFonts w:ascii="Arial" w:hAnsi="Arial" w:cs="Arial"/>
          <w:sz w:val="22"/>
          <w:szCs w:val="22"/>
        </w:rPr>
        <w:t xml:space="preserve"> </w:t>
      </w:r>
      <w:r w:rsidRPr="003B4356">
        <w:rPr>
          <w:rFonts w:ascii="Arial" w:hAnsi="Arial" w:cs="Arial"/>
          <w:sz w:val="22"/>
          <w:szCs w:val="22"/>
        </w:rPr>
        <w:t>udzielenia zamówień</w:t>
      </w:r>
      <w:r w:rsidR="008054E0" w:rsidRPr="003B4356">
        <w:rPr>
          <w:rFonts w:ascii="Arial" w:hAnsi="Arial" w:cs="Arial"/>
          <w:sz w:val="22"/>
          <w:szCs w:val="22"/>
        </w:rPr>
        <w:t xml:space="preserve">, </w:t>
      </w:r>
      <w:r w:rsidR="00143C28" w:rsidRPr="003B4356">
        <w:rPr>
          <w:rFonts w:ascii="Arial" w:hAnsi="Arial" w:cs="Arial"/>
          <w:sz w:val="22"/>
          <w:szCs w:val="22"/>
        </w:rPr>
        <w:t xml:space="preserve">o których mowa w art. </w:t>
      </w:r>
      <w:r w:rsidR="00EA0F7C" w:rsidRPr="003B4356">
        <w:rPr>
          <w:rFonts w:ascii="Arial" w:hAnsi="Arial" w:cs="Arial"/>
          <w:sz w:val="22"/>
          <w:szCs w:val="22"/>
        </w:rPr>
        <w:t xml:space="preserve">67 ust. 1 pkt 6  </w:t>
      </w:r>
      <w:r w:rsidR="00143C28" w:rsidRPr="00882E68">
        <w:rPr>
          <w:rFonts w:ascii="Arial" w:hAnsi="Arial" w:cs="Arial"/>
          <w:sz w:val="22"/>
          <w:szCs w:val="22"/>
        </w:rPr>
        <w:t>ustawy Pzp</w:t>
      </w:r>
      <w:r w:rsidR="003B4356" w:rsidRPr="00882E68">
        <w:rPr>
          <w:rFonts w:ascii="Arial" w:hAnsi="Arial" w:cs="Arial"/>
          <w:sz w:val="22"/>
          <w:szCs w:val="22"/>
        </w:rPr>
        <w:t>.</w:t>
      </w:r>
    </w:p>
    <w:p w14:paraId="3E9D6BE9" w14:textId="77777777" w:rsidR="00861BD4" w:rsidRPr="00882E68" w:rsidRDefault="00861BD4" w:rsidP="001F438B">
      <w:pPr>
        <w:pStyle w:val="Tekstpodstawowy21"/>
        <w:numPr>
          <w:ilvl w:val="0"/>
          <w:numId w:val="5"/>
        </w:numPr>
        <w:spacing w:before="120" w:after="120"/>
        <w:rPr>
          <w:rFonts w:ascii="Arial" w:hAnsi="Arial" w:cs="Arial"/>
          <w:sz w:val="22"/>
          <w:szCs w:val="22"/>
        </w:rPr>
      </w:pPr>
      <w:r w:rsidRPr="00882E68">
        <w:rPr>
          <w:rFonts w:ascii="Arial" w:hAnsi="Arial" w:cs="Arial"/>
          <w:sz w:val="22"/>
          <w:szCs w:val="22"/>
        </w:rPr>
        <w:t>Zamawiający nie przewiduje możliwości udzielania zaliczek.</w:t>
      </w:r>
    </w:p>
    <w:p w14:paraId="3841A32F" w14:textId="6740AFD3" w:rsidR="00502556" w:rsidRPr="00882E68" w:rsidRDefault="00882E68" w:rsidP="00686F47">
      <w:pPr>
        <w:pStyle w:val="Tekstpodstawowy21"/>
        <w:numPr>
          <w:ilvl w:val="0"/>
          <w:numId w:val="5"/>
        </w:numPr>
        <w:spacing w:before="120" w:after="120"/>
        <w:rPr>
          <w:rFonts w:ascii="Arial" w:hAnsi="Arial" w:cs="Arial"/>
          <w:sz w:val="22"/>
          <w:szCs w:val="22"/>
        </w:rPr>
      </w:pPr>
      <w:r w:rsidRPr="00882E68">
        <w:rPr>
          <w:rFonts w:ascii="Arial" w:hAnsi="Arial" w:cs="Arial"/>
          <w:sz w:val="22"/>
          <w:szCs w:val="22"/>
        </w:rPr>
        <w:t xml:space="preserve">Zamawiający </w:t>
      </w:r>
      <w:r w:rsidR="00502556" w:rsidRPr="00882E68">
        <w:rPr>
          <w:rFonts w:ascii="Arial" w:hAnsi="Arial" w:cs="Arial"/>
          <w:sz w:val="22"/>
          <w:szCs w:val="22"/>
        </w:rPr>
        <w:t xml:space="preserve">przewiduje </w:t>
      </w:r>
      <w:r w:rsidRPr="00882E68">
        <w:rPr>
          <w:rFonts w:ascii="Arial" w:hAnsi="Arial" w:cs="Arial"/>
          <w:sz w:val="22"/>
          <w:szCs w:val="22"/>
        </w:rPr>
        <w:t>zmianę umowy :</w:t>
      </w:r>
    </w:p>
    <w:p w14:paraId="491E1E3C" w14:textId="15CDFA00" w:rsidR="00686F47" w:rsidRDefault="00686F47" w:rsidP="0038437A">
      <w:pPr>
        <w:pStyle w:val="Bezodstpw"/>
        <w:numPr>
          <w:ilvl w:val="1"/>
          <w:numId w:val="13"/>
        </w:numPr>
        <w:ind w:left="567" w:hanging="283"/>
        <w:jc w:val="both"/>
        <w:rPr>
          <w:rFonts w:ascii="Arial" w:hAnsi="Arial" w:cs="Arial"/>
        </w:rPr>
      </w:pPr>
      <w:r w:rsidRPr="0038437A">
        <w:rPr>
          <w:rFonts w:ascii="Arial" w:hAnsi="Arial" w:cs="Arial"/>
        </w:rPr>
        <w:t>w zakresie korek</w:t>
      </w:r>
      <w:r w:rsidR="00882E68" w:rsidRPr="0038437A">
        <w:rPr>
          <w:rFonts w:ascii="Arial" w:hAnsi="Arial" w:cs="Arial"/>
        </w:rPr>
        <w:t xml:space="preserve">t w załącznikach tabelarycznych do SIWZ, </w:t>
      </w:r>
      <w:r w:rsidRPr="0038437A">
        <w:rPr>
          <w:rFonts w:ascii="Arial" w:hAnsi="Arial" w:cs="Arial"/>
        </w:rPr>
        <w:t xml:space="preserve">w zależności od aktualnych potrzeb </w:t>
      </w:r>
      <w:r w:rsidR="00882E68" w:rsidRPr="0038437A">
        <w:rPr>
          <w:rFonts w:ascii="Arial" w:hAnsi="Arial" w:cs="Arial"/>
        </w:rPr>
        <w:t>Zamawiającego, a  dotyczących zmiany ilości roślin na danym terenie objętym zamówieniem, dokonywania nowych nasad</w:t>
      </w:r>
      <w:r w:rsidR="000D700F" w:rsidRPr="0038437A">
        <w:rPr>
          <w:rFonts w:ascii="Arial" w:hAnsi="Arial" w:cs="Arial"/>
        </w:rPr>
        <w:t>zeń lub usuwania/dewastacji/kra</w:t>
      </w:r>
      <w:r w:rsidR="00882E68" w:rsidRPr="0038437A">
        <w:rPr>
          <w:rFonts w:ascii="Arial" w:hAnsi="Arial" w:cs="Arial"/>
        </w:rPr>
        <w:t xml:space="preserve">dzieży części roślin, </w:t>
      </w:r>
    </w:p>
    <w:p w14:paraId="4EB13301" w14:textId="21FB1A71" w:rsidR="0089793B" w:rsidRDefault="00882E68" w:rsidP="0038437A">
      <w:pPr>
        <w:pStyle w:val="Bezodstpw"/>
        <w:numPr>
          <w:ilvl w:val="1"/>
          <w:numId w:val="13"/>
        </w:numPr>
        <w:ind w:left="567" w:hanging="283"/>
        <w:jc w:val="both"/>
        <w:rPr>
          <w:rFonts w:ascii="Arial" w:hAnsi="Arial" w:cs="Arial"/>
        </w:rPr>
      </w:pPr>
      <w:r w:rsidRPr="0038437A">
        <w:rPr>
          <w:rFonts w:ascii="Arial" w:hAnsi="Arial" w:cs="Arial"/>
        </w:rPr>
        <w:t xml:space="preserve">w zakresie ilościowym </w:t>
      </w:r>
      <w:r w:rsidR="009A4A1A" w:rsidRPr="0038437A">
        <w:rPr>
          <w:rFonts w:ascii="Arial" w:hAnsi="Arial" w:cs="Arial"/>
        </w:rPr>
        <w:t>pomiędzy poszczególnymi</w:t>
      </w:r>
      <w:r w:rsidRPr="0038437A">
        <w:rPr>
          <w:rFonts w:ascii="Arial" w:hAnsi="Arial" w:cs="Arial"/>
        </w:rPr>
        <w:t xml:space="preserve"> </w:t>
      </w:r>
      <w:r w:rsidR="009A4A1A" w:rsidRPr="0038437A">
        <w:rPr>
          <w:rFonts w:ascii="Arial" w:hAnsi="Arial" w:cs="Arial"/>
        </w:rPr>
        <w:t>elementami</w:t>
      </w:r>
      <w:r w:rsidRPr="0038437A">
        <w:rPr>
          <w:rFonts w:ascii="Arial" w:hAnsi="Arial" w:cs="Arial"/>
        </w:rPr>
        <w:t xml:space="preserve"> przedmiotu zamówienia, w celu dostosowania </w:t>
      </w:r>
      <w:r w:rsidR="009A4A1A" w:rsidRPr="0038437A">
        <w:rPr>
          <w:rFonts w:ascii="Arial" w:hAnsi="Arial" w:cs="Arial"/>
        </w:rPr>
        <w:t xml:space="preserve">zakresu pierwotnie </w:t>
      </w:r>
      <w:r w:rsidRPr="0038437A">
        <w:rPr>
          <w:rFonts w:ascii="Arial" w:hAnsi="Arial" w:cs="Arial"/>
        </w:rPr>
        <w:t>planowanych usług do</w:t>
      </w:r>
      <w:r w:rsidR="009A4A1A" w:rsidRPr="0038437A">
        <w:rPr>
          <w:rFonts w:ascii="Arial" w:hAnsi="Arial" w:cs="Arial"/>
        </w:rPr>
        <w:t xml:space="preserve"> faktycznych bieżących potrzeb miasta</w:t>
      </w:r>
      <w:r w:rsidRPr="0038437A">
        <w:rPr>
          <w:rFonts w:ascii="Arial" w:hAnsi="Arial" w:cs="Arial"/>
        </w:rPr>
        <w:t>,</w:t>
      </w:r>
    </w:p>
    <w:p w14:paraId="1BA47A32" w14:textId="3E22CE0A" w:rsidR="0038437A" w:rsidRDefault="002D1652" w:rsidP="0038437A">
      <w:pPr>
        <w:pStyle w:val="Bezodstpw"/>
        <w:numPr>
          <w:ilvl w:val="1"/>
          <w:numId w:val="13"/>
        </w:numPr>
        <w:ind w:left="567" w:hanging="283"/>
        <w:jc w:val="both"/>
        <w:rPr>
          <w:rFonts w:ascii="Arial" w:hAnsi="Arial" w:cs="Arial"/>
        </w:rPr>
      </w:pPr>
      <w:r w:rsidRPr="0038437A">
        <w:rPr>
          <w:rFonts w:ascii="Arial" w:hAnsi="Arial" w:cs="Arial"/>
          <w:lang w:eastAsia="ar-SA"/>
        </w:rPr>
        <w:lastRenderedPageBreak/>
        <w:t>zmiany</w:t>
      </w:r>
      <w:r>
        <w:rPr>
          <w:rFonts w:ascii="Arial" w:hAnsi="Arial" w:cs="Arial"/>
          <w:lang w:eastAsia="ar-SA"/>
        </w:rPr>
        <w:t xml:space="preserve">/zmniejszenie zakresu ilościowego elementów dotyczących utrzymania obsady rabat kwiatowych, </w:t>
      </w:r>
      <w:r w:rsidR="0038437A" w:rsidRPr="0038437A">
        <w:rPr>
          <w:rFonts w:ascii="Arial" w:hAnsi="Arial" w:cs="Arial"/>
          <w:lang w:eastAsia="ar-SA"/>
        </w:rPr>
        <w:t>gazonów</w:t>
      </w:r>
      <w:r>
        <w:rPr>
          <w:rFonts w:ascii="Arial" w:hAnsi="Arial" w:cs="Arial"/>
          <w:lang w:eastAsia="ar-SA"/>
        </w:rPr>
        <w:t xml:space="preserve"> kwiatowych i </w:t>
      </w:r>
      <w:r w:rsidR="003155FA">
        <w:rPr>
          <w:rFonts w:ascii="Arial" w:hAnsi="Arial" w:cs="Arial"/>
          <w:lang w:eastAsia="ar-SA"/>
        </w:rPr>
        <w:t xml:space="preserve">kwiatowych </w:t>
      </w:r>
      <w:r>
        <w:rPr>
          <w:rFonts w:ascii="Arial" w:hAnsi="Arial" w:cs="Arial"/>
          <w:lang w:eastAsia="ar-SA"/>
        </w:rPr>
        <w:t>ampli wiszących</w:t>
      </w:r>
      <w:r w:rsidR="0038437A" w:rsidRPr="0038437A">
        <w:rPr>
          <w:rFonts w:ascii="Arial" w:hAnsi="Arial" w:cs="Arial"/>
          <w:lang w:eastAsia="ar-SA"/>
        </w:rPr>
        <w:t>,  w sytuacji</w:t>
      </w:r>
      <w:r w:rsidR="003155FA">
        <w:rPr>
          <w:rFonts w:ascii="Arial" w:hAnsi="Arial" w:cs="Arial"/>
          <w:lang w:eastAsia="ar-SA"/>
        </w:rPr>
        <w:t xml:space="preserve"> gdy z jakiegokolwiek powodu (w ramach odrębnego przedmiotu zamówienia) część pierwotnie planowanych nasadzeń kwiatowych nie zostanie wykonana</w:t>
      </w:r>
      <w:r w:rsidR="0038437A" w:rsidRPr="0038437A">
        <w:rPr>
          <w:rFonts w:ascii="Arial" w:hAnsi="Arial" w:cs="Arial"/>
        </w:rPr>
        <w:t>; z tego też tytułu zmniejszeniu ulegnie wynagrodzenie Wykonawcy,</w:t>
      </w:r>
    </w:p>
    <w:p w14:paraId="2963D32B" w14:textId="10AD645C" w:rsidR="0038437A" w:rsidRDefault="003155FA" w:rsidP="0038437A">
      <w:pPr>
        <w:pStyle w:val="Bezodstpw"/>
        <w:numPr>
          <w:ilvl w:val="1"/>
          <w:numId w:val="13"/>
        </w:numPr>
        <w:ind w:left="567" w:hanging="283"/>
        <w:jc w:val="both"/>
        <w:rPr>
          <w:rFonts w:ascii="Arial" w:hAnsi="Arial" w:cs="Arial"/>
        </w:rPr>
      </w:pPr>
      <w:r w:rsidRPr="0038437A">
        <w:rPr>
          <w:rFonts w:ascii="Arial" w:hAnsi="Arial" w:cs="Arial"/>
          <w:lang w:eastAsia="ar-SA"/>
        </w:rPr>
        <w:t>zmiany</w:t>
      </w:r>
      <w:r>
        <w:rPr>
          <w:rFonts w:ascii="Arial" w:hAnsi="Arial" w:cs="Arial"/>
          <w:lang w:eastAsia="ar-SA"/>
        </w:rPr>
        <w:t>/zmniejszenie zakresu ilościowego</w:t>
      </w:r>
      <w:r>
        <w:rPr>
          <w:rFonts w:ascii="Arial" w:hAnsi="Arial" w:cs="Arial"/>
        </w:rPr>
        <w:t xml:space="preserve"> Elementu 9 w zakresie utrzymania </w:t>
      </w:r>
      <w:r w:rsidR="0038437A" w:rsidRPr="003155FA">
        <w:rPr>
          <w:rFonts w:ascii="Arial" w:hAnsi="Arial" w:cs="Arial"/>
          <w:lang w:eastAsia="ar-SA"/>
        </w:rPr>
        <w:t xml:space="preserve">konstrukcji </w:t>
      </w:r>
      <w:r>
        <w:rPr>
          <w:rFonts w:ascii="Arial" w:hAnsi="Arial" w:cs="Arial"/>
          <w:lang w:eastAsia="ar-SA"/>
        </w:rPr>
        <w:t>kosza</w:t>
      </w:r>
      <w:r w:rsidR="0038437A" w:rsidRPr="003155FA">
        <w:rPr>
          <w:rFonts w:ascii="Arial" w:hAnsi="Arial" w:cs="Arial"/>
        </w:rPr>
        <w:t>; z tego też tytułu zmniejszeniu ulegnie wynagrodzenie Wykonawcy,</w:t>
      </w:r>
    </w:p>
    <w:p w14:paraId="66EFD64A" w14:textId="5735D684" w:rsidR="003155FA" w:rsidRDefault="003155FA" w:rsidP="0038437A">
      <w:pPr>
        <w:pStyle w:val="Bezodstpw"/>
        <w:numPr>
          <w:ilvl w:val="1"/>
          <w:numId w:val="13"/>
        </w:numPr>
        <w:ind w:left="567" w:hanging="283"/>
        <w:jc w:val="both"/>
        <w:rPr>
          <w:rFonts w:ascii="Arial" w:hAnsi="Arial" w:cs="Arial"/>
        </w:rPr>
      </w:pPr>
      <w:r>
        <w:rPr>
          <w:rFonts w:ascii="Arial" w:hAnsi="Arial" w:cs="Arial"/>
        </w:rPr>
        <w:t xml:space="preserve">zmiany terminu przeprowadzenia likwidacji jesiennej obsady rabat, gdyby z uwagi na przebieg warunków pogodowych, rośliny nadal utrzymywały dobrą estetykę, </w:t>
      </w:r>
    </w:p>
    <w:p w14:paraId="4E3E2628" w14:textId="41238324" w:rsidR="00CD46F4" w:rsidRDefault="00CD46F4" w:rsidP="0038437A">
      <w:pPr>
        <w:pStyle w:val="Bezodstpw"/>
        <w:numPr>
          <w:ilvl w:val="1"/>
          <w:numId w:val="13"/>
        </w:numPr>
        <w:ind w:left="567" w:hanging="283"/>
        <w:jc w:val="both"/>
        <w:rPr>
          <w:rFonts w:ascii="Arial" w:hAnsi="Arial" w:cs="Arial"/>
        </w:rPr>
      </w:pPr>
      <w:r>
        <w:rPr>
          <w:rFonts w:ascii="Arial" w:hAnsi="Arial" w:cs="Arial"/>
        </w:rPr>
        <w:t xml:space="preserve">zmiany terminu wykonania cięć sanitarno-formujących skupin krzewów do terminu pierwotnie zakładanego, z uwagi na przebieg warunków pogodowych, </w:t>
      </w:r>
      <w:r w:rsidR="00353787">
        <w:rPr>
          <w:rFonts w:ascii="Arial" w:hAnsi="Arial" w:cs="Arial"/>
        </w:rPr>
        <w:t xml:space="preserve">                             </w:t>
      </w:r>
      <w:r>
        <w:rPr>
          <w:rFonts w:ascii="Arial" w:hAnsi="Arial" w:cs="Arial"/>
        </w:rPr>
        <w:t>np. przedłużającego się kwitnienia krzewów,</w:t>
      </w:r>
    </w:p>
    <w:p w14:paraId="3A79D30E" w14:textId="12C6AC80" w:rsidR="00CD46F4" w:rsidRDefault="00CD46F4" w:rsidP="0038437A">
      <w:pPr>
        <w:pStyle w:val="Bezodstpw"/>
        <w:numPr>
          <w:ilvl w:val="1"/>
          <w:numId w:val="13"/>
        </w:numPr>
        <w:ind w:left="567" w:hanging="283"/>
        <w:jc w:val="both"/>
        <w:rPr>
          <w:rFonts w:ascii="Arial" w:hAnsi="Arial" w:cs="Arial"/>
        </w:rPr>
      </w:pPr>
      <w:r>
        <w:rPr>
          <w:rFonts w:ascii="Arial" w:hAnsi="Arial" w:cs="Arial"/>
        </w:rPr>
        <w:t xml:space="preserve">zmniejszenia ilości egzemplarzy cisów, przy których należy przeprowadzić </w:t>
      </w:r>
      <w:proofErr w:type="spellStart"/>
      <w:r>
        <w:rPr>
          <w:rFonts w:ascii="Arial" w:hAnsi="Arial" w:cs="Arial"/>
        </w:rPr>
        <w:t>mikoryzację</w:t>
      </w:r>
      <w:proofErr w:type="spellEnd"/>
      <w:r>
        <w:rPr>
          <w:rFonts w:ascii="Arial" w:hAnsi="Arial" w:cs="Arial"/>
        </w:rPr>
        <w:t>, w sytuacji stwierdzenia wywrotu lub kradzieży któregoś z egzemplarzy,</w:t>
      </w:r>
    </w:p>
    <w:p w14:paraId="70269247" w14:textId="710C0725" w:rsidR="00CD46F4" w:rsidRDefault="00CD46F4" w:rsidP="0038437A">
      <w:pPr>
        <w:pStyle w:val="Bezodstpw"/>
        <w:numPr>
          <w:ilvl w:val="1"/>
          <w:numId w:val="13"/>
        </w:numPr>
        <w:ind w:left="567" w:hanging="283"/>
        <w:jc w:val="both"/>
        <w:rPr>
          <w:rFonts w:ascii="Arial" w:hAnsi="Arial" w:cs="Arial"/>
        </w:rPr>
      </w:pPr>
      <w:r>
        <w:rPr>
          <w:rFonts w:ascii="Arial" w:hAnsi="Arial" w:cs="Arial"/>
        </w:rPr>
        <w:t>odstąpienia od karczowania samosiewów,</w:t>
      </w:r>
    </w:p>
    <w:p w14:paraId="4BE96D02" w14:textId="317235E8" w:rsidR="006774A9" w:rsidRPr="002F463D" w:rsidRDefault="00CD46F4" w:rsidP="006774A9">
      <w:pPr>
        <w:pStyle w:val="Bezodstpw"/>
        <w:numPr>
          <w:ilvl w:val="1"/>
          <w:numId w:val="13"/>
        </w:numPr>
        <w:ind w:left="567" w:hanging="283"/>
        <w:jc w:val="both"/>
        <w:rPr>
          <w:rFonts w:ascii="Arial" w:hAnsi="Arial" w:cs="Arial"/>
        </w:rPr>
      </w:pPr>
      <w:r w:rsidRPr="002F463D">
        <w:rPr>
          <w:rFonts w:ascii="Arial" w:hAnsi="Arial" w:cs="Arial"/>
        </w:rPr>
        <w:t xml:space="preserve">zmiany/skrócenia terminu przechowywania agaw na okres 1 XI-31 XII, gdyby przebieg warunków pogodowych umożliwił </w:t>
      </w:r>
      <w:r w:rsidR="003F048E" w:rsidRPr="002F463D">
        <w:rPr>
          <w:rFonts w:ascii="Arial" w:hAnsi="Arial" w:cs="Arial"/>
        </w:rPr>
        <w:t>pozostawienie agaw na rabatach do końca października</w:t>
      </w:r>
    </w:p>
    <w:p w14:paraId="0B5F5FF7" w14:textId="252168FE" w:rsidR="00BF31DA" w:rsidRPr="002F463D" w:rsidRDefault="006774A9" w:rsidP="00C452F9">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2F463D">
        <w:rPr>
          <w:rFonts w:ascii="Arial" w:hAnsi="Arial" w:cs="Arial"/>
          <w:sz w:val="22"/>
          <w:szCs w:val="22"/>
        </w:rPr>
        <w:t xml:space="preserve">W postępowaniu o udzielenie zamówienia  komunikacja między Zamawiającym </w:t>
      </w:r>
      <w:r w:rsidRPr="002F463D">
        <w:rPr>
          <w:rFonts w:ascii="Arial" w:hAnsi="Arial" w:cs="Arial"/>
          <w:sz w:val="22"/>
          <w:szCs w:val="22"/>
        </w:rPr>
        <w:br/>
        <w:t>a Wykonawcami</w:t>
      </w:r>
      <w:r w:rsidR="00BF31DA" w:rsidRPr="002F463D">
        <w:rPr>
          <w:rFonts w:ascii="Arial" w:hAnsi="Arial" w:cs="Arial"/>
          <w:sz w:val="22"/>
          <w:szCs w:val="22"/>
        </w:rPr>
        <w:t xml:space="preserve"> oraz Wykonawcami a Zamawiającym</w:t>
      </w:r>
      <w:r w:rsidRPr="002F463D">
        <w:rPr>
          <w:rFonts w:ascii="Arial" w:hAnsi="Arial" w:cs="Arial"/>
          <w:sz w:val="22"/>
          <w:szCs w:val="22"/>
        </w:rPr>
        <w:t xml:space="preserve"> odbywa się przy użyciu </w:t>
      </w:r>
      <w:proofErr w:type="spellStart"/>
      <w:r w:rsidRPr="002F463D">
        <w:rPr>
          <w:rFonts w:ascii="Arial" w:hAnsi="Arial" w:cs="Arial"/>
          <w:sz w:val="22"/>
          <w:szCs w:val="22"/>
        </w:rPr>
        <w:t>miniPortalu</w:t>
      </w:r>
      <w:proofErr w:type="spellEnd"/>
      <w:r w:rsidR="00BF31DA" w:rsidRPr="002F463D">
        <w:rPr>
          <w:rFonts w:ascii="Arial" w:hAnsi="Arial" w:cs="Arial"/>
          <w:sz w:val="22"/>
          <w:szCs w:val="22"/>
        </w:rPr>
        <w:t xml:space="preserve"> </w:t>
      </w:r>
      <w:r w:rsidRPr="002F463D">
        <w:rPr>
          <w:rFonts w:ascii="Arial" w:hAnsi="Arial" w:cs="Arial"/>
          <w:sz w:val="22"/>
          <w:szCs w:val="22"/>
        </w:rPr>
        <w:t xml:space="preserve"> </w:t>
      </w:r>
      <w:hyperlink r:id="rId12" w:history="1">
        <w:r w:rsidRPr="002F463D">
          <w:rPr>
            <w:rStyle w:val="Hipercze"/>
            <w:rFonts w:ascii="Arial" w:hAnsi="Arial" w:cs="Arial"/>
            <w:color w:val="auto"/>
            <w:sz w:val="22"/>
            <w:szCs w:val="22"/>
          </w:rPr>
          <w:t>https://miniportal.uzp.gov.pl/</w:t>
        </w:r>
      </w:hyperlink>
      <w:r w:rsidRPr="002F463D">
        <w:rPr>
          <w:rFonts w:ascii="Arial" w:hAnsi="Arial" w:cs="Arial"/>
          <w:sz w:val="22"/>
          <w:szCs w:val="22"/>
        </w:rPr>
        <w:t>,</w:t>
      </w:r>
      <w:r w:rsidR="00BF31DA" w:rsidRPr="002F463D">
        <w:rPr>
          <w:rFonts w:ascii="Arial" w:hAnsi="Arial" w:cs="Arial"/>
          <w:sz w:val="22"/>
          <w:szCs w:val="22"/>
        </w:rPr>
        <w:t xml:space="preserve"> </w:t>
      </w:r>
      <w:proofErr w:type="spellStart"/>
      <w:r w:rsidRPr="002F463D">
        <w:rPr>
          <w:rFonts w:ascii="Arial" w:hAnsi="Arial" w:cs="Arial"/>
          <w:sz w:val="22"/>
          <w:szCs w:val="22"/>
        </w:rPr>
        <w:t>ePUAPu</w:t>
      </w:r>
      <w:proofErr w:type="spellEnd"/>
      <w:r w:rsidR="00C452F9" w:rsidRPr="002F463D">
        <w:rPr>
          <w:rFonts w:ascii="Arial" w:hAnsi="Arial" w:cs="Arial"/>
          <w:sz w:val="22"/>
          <w:szCs w:val="22"/>
        </w:rPr>
        <w:t xml:space="preserve"> </w:t>
      </w:r>
      <w:r w:rsidRPr="002F463D">
        <w:rPr>
          <w:rFonts w:ascii="Arial" w:hAnsi="Arial" w:cs="Arial"/>
          <w:sz w:val="22"/>
          <w:szCs w:val="22"/>
        </w:rPr>
        <w:t xml:space="preserve"> </w:t>
      </w:r>
      <w:hyperlink r:id="rId13" w:history="1">
        <w:r w:rsidRPr="002F463D">
          <w:rPr>
            <w:rStyle w:val="Hipercze"/>
            <w:rFonts w:ascii="Arial" w:hAnsi="Arial" w:cs="Arial"/>
            <w:color w:val="auto"/>
            <w:sz w:val="22"/>
            <w:szCs w:val="22"/>
          </w:rPr>
          <w:t>https://epuap.gov.pl/wps/portal</w:t>
        </w:r>
      </w:hyperlink>
      <w:r w:rsidRPr="002F463D">
        <w:rPr>
          <w:rFonts w:ascii="Arial" w:hAnsi="Arial" w:cs="Arial"/>
          <w:sz w:val="22"/>
          <w:szCs w:val="22"/>
        </w:rPr>
        <w:t xml:space="preserve"> </w:t>
      </w:r>
      <w:r w:rsidR="00C452F9" w:rsidRPr="002F463D">
        <w:rPr>
          <w:rFonts w:ascii="Arial" w:hAnsi="Arial" w:cs="Arial"/>
          <w:sz w:val="22"/>
          <w:szCs w:val="22"/>
        </w:rPr>
        <w:t xml:space="preserve"> </w:t>
      </w:r>
      <w:r w:rsidR="00C452F9" w:rsidRPr="002F463D">
        <w:rPr>
          <w:rFonts w:ascii="Arial" w:eastAsia="Calibri" w:hAnsi="Arial" w:cs="Arial"/>
          <w:sz w:val="22"/>
          <w:szCs w:val="22"/>
          <w:lang w:eastAsia="en-US"/>
        </w:rPr>
        <w:t>Ponadto Zamawiający zastrzega sobie możliwość kontaktu z Wykonawcami</w:t>
      </w:r>
      <w:r w:rsidR="00C452F9" w:rsidRPr="002F463D">
        <w:rPr>
          <w:rFonts w:ascii="Arial" w:eastAsia="Calibri" w:hAnsi="Arial" w:cs="Arial"/>
          <w:sz w:val="22"/>
          <w:szCs w:val="22"/>
          <w:u w:val="single"/>
          <w:lang w:eastAsia="en-US"/>
        </w:rPr>
        <w:t xml:space="preserve"> </w:t>
      </w:r>
      <w:r w:rsidR="00C452F9" w:rsidRPr="002F463D">
        <w:rPr>
          <w:rFonts w:ascii="Arial" w:eastAsia="Calibri" w:hAnsi="Arial" w:cs="Arial"/>
          <w:sz w:val="22"/>
          <w:szCs w:val="22"/>
          <w:lang w:eastAsia="en-US"/>
        </w:rPr>
        <w:t xml:space="preserve">(komunikacja wyłącznie Zamawiającego z Wykonawcami) za pomocą </w:t>
      </w:r>
      <w:r w:rsidRPr="002F463D">
        <w:rPr>
          <w:rFonts w:ascii="Arial" w:hAnsi="Arial" w:cs="Arial"/>
          <w:sz w:val="22"/>
          <w:szCs w:val="22"/>
        </w:rPr>
        <w:t xml:space="preserve">poczty elektronicznej </w:t>
      </w:r>
      <w:hyperlink r:id="rId14" w:history="1">
        <w:r w:rsidRPr="002F463D">
          <w:rPr>
            <w:rStyle w:val="Hipercze"/>
            <w:rFonts w:ascii="Arial" w:hAnsi="Arial" w:cs="Arial"/>
            <w:color w:val="auto"/>
            <w:sz w:val="22"/>
            <w:szCs w:val="22"/>
          </w:rPr>
          <w:t>przetargi@um.kolobrzeg.pl</w:t>
        </w:r>
      </w:hyperlink>
      <w:r w:rsidRPr="002F463D">
        <w:rPr>
          <w:rFonts w:ascii="Arial" w:hAnsi="Arial" w:cs="Arial"/>
          <w:sz w:val="22"/>
          <w:szCs w:val="22"/>
        </w:rPr>
        <w:t xml:space="preserve"> </w:t>
      </w:r>
    </w:p>
    <w:p w14:paraId="50920FAD" w14:textId="77777777" w:rsidR="006774A9" w:rsidRPr="002F463D" w:rsidRDefault="006774A9" w:rsidP="002D33BE">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2F463D">
        <w:rPr>
          <w:rFonts w:ascii="Arial" w:hAnsi="Arial" w:cs="Arial"/>
          <w:sz w:val="22"/>
          <w:szCs w:val="22"/>
        </w:rPr>
        <w:t xml:space="preserve">Wykonawca zamierzający wziąć udział w postępowaniu o udzielenie zamówienia publicznego, musi posiadać konto na </w:t>
      </w:r>
      <w:proofErr w:type="spellStart"/>
      <w:r w:rsidRPr="002F463D">
        <w:rPr>
          <w:rFonts w:ascii="Arial" w:hAnsi="Arial" w:cs="Arial"/>
          <w:sz w:val="22"/>
          <w:szCs w:val="22"/>
        </w:rPr>
        <w:t>ePUAP</w:t>
      </w:r>
      <w:proofErr w:type="spellEnd"/>
      <w:r w:rsidRPr="002F463D">
        <w:rPr>
          <w:rFonts w:ascii="Arial" w:hAnsi="Arial" w:cs="Arial"/>
          <w:sz w:val="22"/>
          <w:szCs w:val="22"/>
        </w:rPr>
        <w:t xml:space="preserve">. Wykonawca posiadający konto na </w:t>
      </w:r>
      <w:proofErr w:type="spellStart"/>
      <w:r w:rsidRPr="002F463D">
        <w:rPr>
          <w:rFonts w:ascii="Arial" w:hAnsi="Arial" w:cs="Arial"/>
          <w:sz w:val="22"/>
          <w:szCs w:val="22"/>
        </w:rPr>
        <w:t>ePUAP</w:t>
      </w:r>
      <w:proofErr w:type="spellEnd"/>
      <w:r w:rsidRPr="002F463D">
        <w:rPr>
          <w:rFonts w:ascii="Arial" w:hAnsi="Arial" w:cs="Arial"/>
          <w:sz w:val="22"/>
          <w:szCs w:val="22"/>
        </w:rPr>
        <w:t xml:space="preserve"> ma dostęp do  formularzy: złożenia, zmiany, wycofania oferty oraz do formularza </w:t>
      </w:r>
      <w:r w:rsidRPr="002F463D">
        <w:rPr>
          <w:rFonts w:ascii="Arial" w:hAnsi="Arial" w:cs="Arial"/>
          <w:sz w:val="22"/>
          <w:szCs w:val="22"/>
        </w:rPr>
        <w:br/>
        <w:t>do komunikacji.</w:t>
      </w:r>
    </w:p>
    <w:p w14:paraId="0E70435B" w14:textId="77777777" w:rsidR="006774A9" w:rsidRPr="002F463D" w:rsidRDefault="006774A9" w:rsidP="002D33BE">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2F463D">
        <w:rPr>
          <w:rFonts w:ascii="Arial" w:hAnsi="Arial" w:cs="Arial"/>
          <w:sz w:val="22"/>
          <w:szCs w:val="22"/>
        </w:rPr>
        <w:t>Wymagania techniczne i organizacyjne wysyłania i odbierania dokumentów elektronicznych, elektronicznych kopii dokumentów i oświadczeń oraz informacji przekazywanych przy ich użyciu opisane zostały w Regulaminie korzystania</w:t>
      </w:r>
      <w:r w:rsidRPr="002F463D">
        <w:rPr>
          <w:rFonts w:ascii="Arial" w:hAnsi="Arial" w:cs="Arial"/>
          <w:sz w:val="22"/>
          <w:szCs w:val="22"/>
        </w:rPr>
        <w:br/>
        <w:t xml:space="preserve"> z </w:t>
      </w:r>
      <w:proofErr w:type="spellStart"/>
      <w:r w:rsidRPr="002F463D">
        <w:rPr>
          <w:rFonts w:ascii="Arial" w:hAnsi="Arial" w:cs="Arial"/>
          <w:sz w:val="22"/>
          <w:szCs w:val="22"/>
        </w:rPr>
        <w:t>miniPortalu</w:t>
      </w:r>
      <w:proofErr w:type="spellEnd"/>
      <w:r w:rsidRPr="002F463D">
        <w:rPr>
          <w:rFonts w:ascii="Arial" w:hAnsi="Arial" w:cs="Arial"/>
          <w:sz w:val="22"/>
          <w:szCs w:val="22"/>
        </w:rPr>
        <w:t xml:space="preserve"> oraz Regulaminie </w:t>
      </w:r>
      <w:proofErr w:type="spellStart"/>
      <w:r w:rsidRPr="002F463D">
        <w:rPr>
          <w:rFonts w:ascii="Arial" w:hAnsi="Arial" w:cs="Arial"/>
          <w:sz w:val="22"/>
          <w:szCs w:val="22"/>
        </w:rPr>
        <w:t>ePUAP</w:t>
      </w:r>
      <w:proofErr w:type="spellEnd"/>
      <w:r w:rsidRPr="002F463D">
        <w:rPr>
          <w:rFonts w:ascii="Arial" w:hAnsi="Arial" w:cs="Arial"/>
          <w:sz w:val="22"/>
          <w:szCs w:val="22"/>
        </w:rPr>
        <w:t xml:space="preserve">. </w:t>
      </w:r>
    </w:p>
    <w:p w14:paraId="03D4B5EE" w14:textId="77777777" w:rsidR="006774A9" w:rsidRPr="002F463D" w:rsidRDefault="006774A9" w:rsidP="002D33BE">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2F463D">
        <w:rPr>
          <w:rFonts w:ascii="Arial" w:hAnsi="Arial" w:cs="Arial"/>
          <w:sz w:val="22"/>
          <w:szCs w:val="22"/>
        </w:rPr>
        <w:t xml:space="preserve">Maksymalny rozmiar plików przesyłanych za pośrednictwem dedykowanych formularzy do: złożenia, zmiany, wycofania oferty lub wniosku oraz do komunikacji wynosi 150 MB. </w:t>
      </w:r>
    </w:p>
    <w:p w14:paraId="125423F6" w14:textId="77777777" w:rsidR="006774A9" w:rsidRPr="002F463D" w:rsidRDefault="006774A9" w:rsidP="002D33BE">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2F463D">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F463D">
        <w:rPr>
          <w:rFonts w:ascii="Arial" w:hAnsi="Arial" w:cs="Arial"/>
          <w:sz w:val="22"/>
          <w:szCs w:val="22"/>
        </w:rPr>
        <w:t>ePUAP</w:t>
      </w:r>
      <w:proofErr w:type="spellEnd"/>
      <w:r w:rsidRPr="002F463D">
        <w:rPr>
          <w:rFonts w:ascii="Arial" w:hAnsi="Arial" w:cs="Arial"/>
          <w:sz w:val="22"/>
          <w:szCs w:val="22"/>
        </w:rPr>
        <w:t>.</w:t>
      </w:r>
    </w:p>
    <w:p w14:paraId="40F44632" w14:textId="77777777" w:rsidR="006774A9" w:rsidRPr="002F463D" w:rsidRDefault="006774A9" w:rsidP="002D33BE">
      <w:pPr>
        <w:pStyle w:val="Akapitzlist"/>
        <w:widowControl w:val="0"/>
        <w:numPr>
          <w:ilvl w:val="0"/>
          <w:numId w:val="52"/>
        </w:numPr>
        <w:suppressAutoHyphens/>
        <w:autoSpaceDE w:val="0"/>
        <w:autoSpaceDN w:val="0"/>
        <w:ind w:left="426" w:hanging="426"/>
        <w:jc w:val="both"/>
        <w:textAlignment w:val="baseline"/>
        <w:rPr>
          <w:rFonts w:ascii="Arial" w:hAnsi="Arial" w:cs="Arial"/>
          <w:sz w:val="22"/>
          <w:szCs w:val="22"/>
        </w:rPr>
      </w:pPr>
      <w:r w:rsidRPr="002F463D">
        <w:rPr>
          <w:rFonts w:ascii="Arial" w:hAnsi="Arial" w:cs="Arial"/>
          <w:sz w:val="22"/>
          <w:szCs w:val="22"/>
        </w:rPr>
        <w:t xml:space="preserve">Identyfikator postępowania i klucz publiczny dla danego postępowania o udzielenie zamówienia dostępne są na Liście wszystkich postępowań na </w:t>
      </w:r>
      <w:proofErr w:type="spellStart"/>
      <w:r w:rsidRPr="002F463D">
        <w:rPr>
          <w:rFonts w:ascii="Arial" w:hAnsi="Arial" w:cs="Arial"/>
          <w:sz w:val="22"/>
          <w:szCs w:val="22"/>
        </w:rPr>
        <w:t>miniPortalu</w:t>
      </w:r>
      <w:proofErr w:type="spellEnd"/>
      <w:r w:rsidRPr="002F463D">
        <w:rPr>
          <w:rFonts w:ascii="Arial" w:hAnsi="Arial" w:cs="Arial"/>
          <w:sz w:val="22"/>
          <w:szCs w:val="22"/>
        </w:rPr>
        <w:t xml:space="preserve"> oraz stanowi załącznik do niniejszej SIWZ.</w:t>
      </w:r>
    </w:p>
    <w:p w14:paraId="6078F6E4" w14:textId="77777777" w:rsidR="0038437A" w:rsidRPr="00A857B6" w:rsidRDefault="0038437A" w:rsidP="003F048E">
      <w:pPr>
        <w:pStyle w:val="Tekstpodstawowy21"/>
        <w:spacing w:before="120" w:after="120"/>
        <w:rPr>
          <w:rFonts w:ascii="Arial" w:hAnsi="Arial" w:cs="Arial"/>
          <w:color w:val="FF0000"/>
          <w:sz w:val="22"/>
          <w:szCs w:val="22"/>
        </w:rPr>
      </w:pPr>
    </w:p>
    <w:p w14:paraId="091F1ED4" w14:textId="48159349" w:rsidR="0089793B" w:rsidRPr="00C15372"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48222E0B" w14:textId="6213435B" w:rsidR="00127C5D" w:rsidRPr="002B258C" w:rsidRDefault="00D50927" w:rsidP="00D50927">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 xml:space="preserve">Wykonawca składa ofertę o dopuszczenie do udziału w postępowaniu, za  pośrednictwem Formularza do złożenia, zmiany, wycofania oferty dostępnego na </w:t>
      </w:r>
      <w:proofErr w:type="spellStart"/>
      <w:r w:rsidRPr="002B258C">
        <w:rPr>
          <w:rFonts w:ascii="Arial" w:hAnsi="Arial" w:cs="Arial"/>
          <w:sz w:val="22"/>
          <w:szCs w:val="22"/>
        </w:rPr>
        <w:t>ePUAP</w:t>
      </w:r>
      <w:proofErr w:type="spellEnd"/>
      <w:r w:rsidRPr="002B258C">
        <w:rPr>
          <w:rFonts w:ascii="Arial" w:hAnsi="Arial" w:cs="Arial"/>
          <w:sz w:val="22"/>
          <w:szCs w:val="22"/>
        </w:rPr>
        <w:t xml:space="preserve"> i udostępnionego również na </w:t>
      </w:r>
      <w:proofErr w:type="spellStart"/>
      <w:r w:rsidRPr="002B258C">
        <w:rPr>
          <w:rFonts w:ascii="Arial" w:hAnsi="Arial" w:cs="Arial"/>
          <w:sz w:val="22"/>
          <w:szCs w:val="22"/>
        </w:rPr>
        <w:t>miniPortalu</w:t>
      </w:r>
      <w:proofErr w:type="spellEnd"/>
      <w:r w:rsidRPr="002B258C">
        <w:rPr>
          <w:rFonts w:ascii="Arial" w:hAnsi="Arial" w:cs="Arial"/>
          <w:sz w:val="22"/>
          <w:szCs w:val="22"/>
        </w:rPr>
        <w:t xml:space="preserve">. Klucz publiczny niezbędny do zaszyfrowania oferty przez Wykonawcę jest dostępny dla wykonawców  na </w:t>
      </w:r>
      <w:proofErr w:type="spellStart"/>
      <w:r w:rsidRPr="002B258C">
        <w:rPr>
          <w:rFonts w:ascii="Arial" w:hAnsi="Arial" w:cs="Arial"/>
          <w:sz w:val="22"/>
          <w:szCs w:val="22"/>
        </w:rPr>
        <w:t>miniPortalu</w:t>
      </w:r>
      <w:proofErr w:type="spellEnd"/>
      <w:r w:rsidRPr="002B258C">
        <w:rPr>
          <w:rFonts w:ascii="Arial" w:hAnsi="Arial" w:cs="Arial"/>
          <w:sz w:val="22"/>
          <w:szCs w:val="22"/>
        </w:rPr>
        <w:t>. W formularzu oferty Wykonawca zobowiązany jest podać adres skrzynki.</w:t>
      </w:r>
    </w:p>
    <w:p w14:paraId="180BF7DE" w14:textId="4823BB07" w:rsidR="00D50927" w:rsidRPr="002B258C" w:rsidRDefault="00D50927" w:rsidP="00D50927">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 xml:space="preserve">Oferta powinna być sporządzona w języku polskim, z zachowaniem postaci elektronicznej (zamawiający zaleca zastosowanie formatu danych .pdf) i podpisana kwalifikowanym podpisem elektronicznym. Sposób złożenia oferty, w tym zaszyfrowania oferty opisany został w Regulaminie korzystania z </w:t>
      </w:r>
      <w:proofErr w:type="spellStart"/>
      <w:r w:rsidRPr="002B258C">
        <w:rPr>
          <w:rFonts w:ascii="Arial" w:hAnsi="Arial" w:cs="Arial"/>
          <w:sz w:val="22"/>
          <w:szCs w:val="22"/>
        </w:rPr>
        <w:t>miniPortal</w:t>
      </w:r>
      <w:proofErr w:type="spellEnd"/>
      <w:r w:rsidRPr="002B258C">
        <w:rPr>
          <w:rFonts w:ascii="Arial" w:hAnsi="Arial" w:cs="Arial"/>
          <w:sz w:val="22"/>
          <w:szCs w:val="22"/>
        </w:rPr>
        <w:t xml:space="preserve">. Ofertę należy złożyć w oryginale. Zamawiający nie dopuszcza możliwości złożenia skanu oferty opatrzonej kwalifikowanym podpisem elektronicznym.  </w:t>
      </w:r>
    </w:p>
    <w:p w14:paraId="1DCAD28A" w14:textId="305C01C3" w:rsidR="00D50927" w:rsidRPr="002B258C" w:rsidRDefault="00D50927" w:rsidP="00D50927">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lastRenderedPageBreak/>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0AF792F" w14:textId="77777777" w:rsidR="00D50927" w:rsidRPr="002B258C" w:rsidRDefault="00D50927" w:rsidP="00D50927">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76C8EFCA" w14:textId="77777777" w:rsidR="00D50927" w:rsidRPr="002B258C" w:rsidRDefault="00D50927" w:rsidP="00D50927">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 xml:space="preserve">Wykonawca może przed upływem terminu do składania ofert zmienić lub wycofać ofertę za  pośrednictwem Formularza do złożenia, zmiany, wycofania oferty lub wniosku dostępnego na  </w:t>
      </w:r>
      <w:proofErr w:type="spellStart"/>
      <w:r w:rsidRPr="002B258C">
        <w:rPr>
          <w:rFonts w:ascii="Arial" w:hAnsi="Arial" w:cs="Arial"/>
          <w:sz w:val="22"/>
          <w:szCs w:val="22"/>
        </w:rPr>
        <w:t>ePUAP</w:t>
      </w:r>
      <w:proofErr w:type="spellEnd"/>
      <w:r w:rsidRPr="002B258C">
        <w:rPr>
          <w:rFonts w:ascii="Arial" w:hAnsi="Arial" w:cs="Arial"/>
          <w:sz w:val="22"/>
          <w:szCs w:val="22"/>
        </w:rPr>
        <w:t xml:space="preserve"> i udostępnionych również na </w:t>
      </w:r>
      <w:proofErr w:type="spellStart"/>
      <w:r w:rsidRPr="002B258C">
        <w:rPr>
          <w:rFonts w:ascii="Arial" w:hAnsi="Arial" w:cs="Arial"/>
          <w:sz w:val="22"/>
          <w:szCs w:val="22"/>
        </w:rPr>
        <w:t>miniPortalu</w:t>
      </w:r>
      <w:proofErr w:type="spellEnd"/>
      <w:r w:rsidRPr="002B258C">
        <w:rPr>
          <w:rFonts w:ascii="Arial" w:hAnsi="Arial" w:cs="Arial"/>
          <w:sz w:val="22"/>
          <w:szCs w:val="22"/>
        </w:rPr>
        <w:t xml:space="preserve">. Sposób zmiany i wycofania oferty został opisany w Instrukcji użytkownika dostępnej na </w:t>
      </w:r>
      <w:proofErr w:type="spellStart"/>
      <w:r w:rsidRPr="002B258C">
        <w:rPr>
          <w:rFonts w:ascii="Arial" w:hAnsi="Arial" w:cs="Arial"/>
          <w:sz w:val="22"/>
          <w:szCs w:val="22"/>
        </w:rPr>
        <w:t>miniPortalu</w:t>
      </w:r>
      <w:proofErr w:type="spellEnd"/>
    </w:p>
    <w:p w14:paraId="1259E1B8" w14:textId="77777777" w:rsidR="0065691C" w:rsidRPr="002B258C" w:rsidRDefault="00D50927" w:rsidP="0065691C">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Wykonawca po upływie terminu do składania ofert nie może skutecznie dokonać zmi</w:t>
      </w:r>
      <w:r w:rsidR="0065691C" w:rsidRPr="002B258C">
        <w:rPr>
          <w:rFonts w:ascii="Arial" w:hAnsi="Arial" w:cs="Arial"/>
          <w:sz w:val="22"/>
          <w:szCs w:val="22"/>
        </w:rPr>
        <w:t>any ani wycofać złożonej oferty.</w:t>
      </w:r>
    </w:p>
    <w:p w14:paraId="61BBA557" w14:textId="77777777" w:rsidR="0065691C" w:rsidRDefault="00923FA1" w:rsidP="0065691C">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 xml:space="preserve">Oferta zostanie sporządzona na Formularzu </w:t>
      </w:r>
      <w:r w:rsidRPr="0065691C">
        <w:rPr>
          <w:rFonts w:ascii="Arial" w:hAnsi="Arial" w:cs="Arial"/>
          <w:sz w:val="22"/>
          <w:szCs w:val="22"/>
        </w:rPr>
        <w:t>oferty stanowiącym załącznik nr 1 do SIWZ.</w:t>
      </w:r>
    </w:p>
    <w:p w14:paraId="348439C7" w14:textId="77777777" w:rsidR="0065691C" w:rsidRDefault="00923FA1" w:rsidP="0065691C">
      <w:pPr>
        <w:numPr>
          <w:ilvl w:val="1"/>
          <w:numId w:val="6"/>
        </w:numPr>
        <w:tabs>
          <w:tab w:val="left" w:pos="360"/>
        </w:tabs>
        <w:suppressAutoHyphens/>
        <w:spacing w:before="120" w:after="120"/>
        <w:ind w:left="357" w:hanging="357"/>
        <w:jc w:val="both"/>
        <w:rPr>
          <w:rFonts w:ascii="Arial" w:hAnsi="Arial" w:cs="Arial"/>
          <w:sz w:val="22"/>
          <w:szCs w:val="22"/>
        </w:rPr>
      </w:pPr>
      <w:r w:rsidRPr="0065691C">
        <w:rPr>
          <w:rFonts w:ascii="Arial" w:hAnsi="Arial" w:cs="Arial"/>
          <w:sz w:val="22"/>
          <w:szCs w:val="22"/>
        </w:rPr>
        <w:t xml:space="preserve">Do oferty zostaną załączone dokumenty wymagane postanowieniami SIWZ. </w:t>
      </w:r>
    </w:p>
    <w:p w14:paraId="26765BD0" w14:textId="583232F2" w:rsidR="004B653E" w:rsidRPr="002B258C" w:rsidRDefault="0065691C" w:rsidP="004B653E">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 xml:space="preserve">Oświadczenia dotyczące wykonawcy i innych podmiotów, na których zdolnościach i sytuacji polega wykonawca na zasadach </w:t>
      </w:r>
      <w:r w:rsidR="004B653E" w:rsidRPr="002B258C">
        <w:rPr>
          <w:rFonts w:ascii="Arial" w:hAnsi="Arial" w:cs="Arial"/>
          <w:sz w:val="22"/>
          <w:szCs w:val="22"/>
        </w:rPr>
        <w:t>określonych w art. 22a tej ustawy, lub oświadczenia dotyczące podwykonawców, pod rygorem nieważności, składa się w postaci elektronicznej i opatruje się kwalifikowanym podpisem elektronicznym</w:t>
      </w:r>
      <w:r w:rsidR="004B653E" w:rsidRPr="002B258C">
        <w:rPr>
          <w:rFonts w:ascii="Arial" w:hAnsi="Arial" w:cs="Arial"/>
          <w:sz w:val="22"/>
          <w:szCs w:val="22"/>
          <w:lang w:eastAsia="ar-SA"/>
        </w:rPr>
        <w:t xml:space="preserve">, zaś pozostałe dokumenty inne niż oświadczenia </w:t>
      </w:r>
      <w:r w:rsidR="004B653E" w:rsidRPr="002B258C">
        <w:rPr>
          <w:rFonts w:ascii="Arial" w:hAnsi="Arial" w:cs="Arial"/>
          <w:sz w:val="22"/>
          <w:szCs w:val="22"/>
        </w:rPr>
        <w:t>należy złożyć:</w:t>
      </w:r>
    </w:p>
    <w:p w14:paraId="25AD05DE" w14:textId="77777777" w:rsidR="004B653E" w:rsidRPr="002B258C" w:rsidRDefault="004B653E" w:rsidP="002D33BE">
      <w:pPr>
        <w:pStyle w:val="Akapitzlist"/>
        <w:numPr>
          <w:ilvl w:val="0"/>
          <w:numId w:val="54"/>
        </w:numPr>
        <w:tabs>
          <w:tab w:val="left" w:pos="284"/>
        </w:tabs>
        <w:suppressAutoHyphens/>
        <w:autoSpaceDN w:val="0"/>
        <w:jc w:val="both"/>
        <w:textAlignment w:val="baseline"/>
        <w:rPr>
          <w:rFonts w:ascii="Arial" w:hAnsi="Arial" w:cs="Arial"/>
          <w:sz w:val="22"/>
          <w:szCs w:val="22"/>
        </w:rPr>
      </w:pPr>
      <w:r w:rsidRPr="002B258C">
        <w:rPr>
          <w:rFonts w:ascii="Arial" w:hAnsi="Arial" w:cs="Arial"/>
          <w:sz w:val="22"/>
          <w:szCs w:val="22"/>
        </w:rPr>
        <w:t xml:space="preserve">w oryginale w formie dokumentu elektronicznego opatrzone kwalifikowanym podpisem elektronicznym lub, </w:t>
      </w:r>
    </w:p>
    <w:p w14:paraId="79C6DE2D" w14:textId="77777777" w:rsidR="004B653E" w:rsidRPr="002B258C" w:rsidRDefault="004B653E" w:rsidP="002D33BE">
      <w:pPr>
        <w:pStyle w:val="Akapitzlist"/>
        <w:numPr>
          <w:ilvl w:val="0"/>
          <w:numId w:val="54"/>
        </w:numPr>
        <w:tabs>
          <w:tab w:val="left" w:pos="284"/>
        </w:tabs>
        <w:suppressAutoHyphens/>
        <w:autoSpaceDN w:val="0"/>
        <w:jc w:val="both"/>
        <w:textAlignment w:val="baseline"/>
        <w:rPr>
          <w:rFonts w:ascii="Arial" w:hAnsi="Arial" w:cs="Arial"/>
          <w:sz w:val="22"/>
          <w:szCs w:val="22"/>
        </w:rPr>
      </w:pPr>
      <w:r w:rsidRPr="002B258C">
        <w:rPr>
          <w:rFonts w:ascii="Arial" w:hAnsi="Arial" w:cs="Arial"/>
          <w:sz w:val="22"/>
          <w:szCs w:val="22"/>
        </w:rPr>
        <w:t>elektronicznej kopii takiego dokumentu, poświadczonej za zgodność z oryginałem. Poświadczenie za zgodność z oryginałem następuje w formie elektronicznej, kwalifikowanym podpisem elektronicznym. 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079198DC" w14:textId="77777777" w:rsidR="00F23936" w:rsidRPr="002B258C" w:rsidRDefault="00F23936" w:rsidP="00F23936">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 xml:space="preserve">Zamawiający zażąda przedstawienia oryginału lub notarialnie potwierdzonej kopii dokumentu wyłącznie wtedy, gdy złożona przez wykonawcę kserokopia dokumentu będzie nieczytelna lub będzie budzić wątpliwości, co do jej prawdziwości. </w:t>
      </w:r>
    </w:p>
    <w:p w14:paraId="7578862B" w14:textId="7CA64459" w:rsidR="00F23936" w:rsidRPr="002B258C" w:rsidRDefault="00F23936" w:rsidP="00F23936">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F04E88A" w14:textId="3EB66D58" w:rsidR="00F23936" w:rsidRPr="002B258C" w:rsidRDefault="00F23936" w:rsidP="00F23936">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21B253F0" w14:textId="74F5421E" w:rsidR="00EA1CFF" w:rsidRPr="002B258C" w:rsidRDefault="004B653E" w:rsidP="00EA1CFF">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lastRenderedPageBreak/>
        <w:t xml:space="preserve">Wykonawca wypełnia JEDZ, tworząc dokument elektroniczny. Może korzystać z narzędzia ESPD lub innych dostępnych </w:t>
      </w:r>
      <w:r w:rsidR="009F2EA9" w:rsidRPr="002B258C">
        <w:rPr>
          <w:rFonts w:ascii="Arial" w:hAnsi="Arial" w:cs="Arial"/>
          <w:sz w:val="22"/>
          <w:szCs w:val="22"/>
        </w:rPr>
        <w:t>narzędzi lub oprogramowania, które umożliwiają wypełnienie JEDZ i utworzenie dokumentu elektronicznego, w szczególności w jed</w:t>
      </w:r>
      <w:r w:rsidR="00602091" w:rsidRPr="002B258C">
        <w:rPr>
          <w:rFonts w:ascii="Arial" w:hAnsi="Arial" w:cs="Arial"/>
          <w:sz w:val="22"/>
          <w:szCs w:val="22"/>
        </w:rPr>
        <w:t xml:space="preserve">nym z formatów wskazanym w pkt </w:t>
      </w:r>
      <w:r w:rsidR="009F2EA9" w:rsidRPr="002B258C">
        <w:rPr>
          <w:rFonts w:ascii="Arial" w:hAnsi="Arial" w:cs="Arial"/>
          <w:sz w:val="22"/>
          <w:szCs w:val="22"/>
        </w:rPr>
        <w:t>2.</w:t>
      </w:r>
    </w:p>
    <w:p w14:paraId="341A03D2" w14:textId="317879C8" w:rsidR="00602091" w:rsidRPr="002B258C" w:rsidRDefault="00602091" w:rsidP="00602091">
      <w:pPr>
        <w:numPr>
          <w:ilvl w:val="1"/>
          <w:numId w:val="6"/>
        </w:numPr>
        <w:tabs>
          <w:tab w:val="left" w:pos="360"/>
        </w:tabs>
        <w:suppressAutoHyphens/>
        <w:spacing w:before="120" w:after="120"/>
        <w:ind w:left="357" w:hanging="357"/>
        <w:jc w:val="both"/>
        <w:rPr>
          <w:rFonts w:ascii="Arial" w:hAnsi="Arial" w:cs="Arial"/>
          <w:sz w:val="22"/>
          <w:szCs w:val="22"/>
        </w:rPr>
      </w:pPr>
      <w:r w:rsidRPr="002B258C">
        <w:rPr>
          <w:rFonts w:ascii="Arial" w:hAnsi="Arial" w:cs="Arial"/>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w:t>
      </w:r>
      <w:r w:rsidR="004F0436">
        <w:rPr>
          <w:rFonts w:ascii="Arial" w:hAnsi="Arial" w:cs="Arial"/>
          <w:sz w:val="22"/>
          <w:szCs w:val="22"/>
        </w:rPr>
        <w:t>9</w:t>
      </w:r>
      <w:r w:rsidRPr="002B258C">
        <w:rPr>
          <w:rFonts w:ascii="Arial" w:hAnsi="Arial" w:cs="Arial"/>
          <w:sz w:val="22"/>
          <w:szCs w:val="22"/>
        </w:rPr>
        <w:t xml:space="preserve"> r. poz. </w:t>
      </w:r>
      <w:r w:rsidR="004F0436">
        <w:rPr>
          <w:rFonts w:ascii="Arial" w:hAnsi="Arial" w:cs="Arial"/>
          <w:sz w:val="22"/>
          <w:szCs w:val="22"/>
        </w:rPr>
        <w:t>162</w:t>
      </w:r>
      <w:r w:rsidRPr="002B258C">
        <w:rPr>
          <w:rFonts w:ascii="Arial" w:hAnsi="Arial" w:cs="Arial"/>
          <w:sz w:val="22"/>
          <w:szCs w:val="22"/>
        </w:rPr>
        <w:t>).</w:t>
      </w:r>
    </w:p>
    <w:p w14:paraId="38FEE752" w14:textId="77777777" w:rsidR="002623DA" w:rsidRDefault="00923FA1" w:rsidP="002623DA">
      <w:pPr>
        <w:numPr>
          <w:ilvl w:val="1"/>
          <w:numId w:val="6"/>
        </w:numPr>
        <w:tabs>
          <w:tab w:val="left" w:pos="360"/>
        </w:tabs>
        <w:suppressAutoHyphens/>
        <w:spacing w:before="120" w:after="120"/>
        <w:ind w:left="357" w:hanging="357"/>
        <w:jc w:val="both"/>
        <w:rPr>
          <w:rFonts w:ascii="Arial" w:hAnsi="Arial" w:cs="Arial"/>
          <w:color w:val="0070C0"/>
          <w:sz w:val="22"/>
          <w:szCs w:val="22"/>
        </w:rPr>
      </w:pPr>
      <w:r w:rsidRPr="00EA1CFF">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A1CFF">
        <w:rPr>
          <w:rFonts w:ascii="Arial" w:hAnsi="Arial" w:cs="Arial"/>
          <w:sz w:val="22"/>
          <w:szCs w:val="22"/>
        </w:rPr>
        <w:t>CEIDG</w:t>
      </w:r>
      <w:r w:rsidRPr="00EA1CFF">
        <w:rPr>
          <w:rFonts w:ascii="Arial" w:hAnsi="Arial" w:cs="Arial"/>
          <w:sz w:val="22"/>
          <w:szCs w:val="22"/>
        </w:rPr>
        <w:t>).</w:t>
      </w:r>
    </w:p>
    <w:p w14:paraId="013051D7" w14:textId="77777777" w:rsidR="002623DA" w:rsidRDefault="00923FA1" w:rsidP="002623DA">
      <w:pPr>
        <w:numPr>
          <w:ilvl w:val="1"/>
          <w:numId w:val="6"/>
        </w:numPr>
        <w:tabs>
          <w:tab w:val="left" w:pos="360"/>
        </w:tabs>
        <w:suppressAutoHyphens/>
        <w:spacing w:before="120" w:after="120"/>
        <w:ind w:left="357" w:hanging="357"/>
        <w:jc w:val="both"/>
        <w:rPr>
          <w:rFonts w:ascii="Arial" w:hAnsi="Arial" w:cs="Arial"/>
          <w:color w:val="0070C0"/>
          <w:sz w:val="22"/>
          <w:szCs w:val="22"/>
        </w:rPr>
      </w:pPr>
      <w:r w:rsidRPr="002623DA">
        <w:rPr>
          <w:rFonts w:ascii="Arial" w:hAnsi="Arial" w:cs="Arial"/>
          <w:sz w:val="22"/>
          <w:szCs w:val="22"/>
        </w:rPr>
        <w:t>Wszystkie formularze zawarte w niniejszej s</w:t>
      </w:r>
      <w:r w:rsidR="007F2C28" w:rsidRPr="002623DA">
        <w:rPr>
          <w:rFonts w:ascii="Arial" w:hAnsi="Arial" w:cs="Arial"/>
          <w:sz w:val="22"/>
          <w:szCs w:val="22"/>
        </w:rPr>
        <w:t>pecyfikacji, a w szczególności F</w:t>
      </w:r>
      <w:r w:rsidR="00457CFB" w:rsidRPr="002623DA">
        <w:rPr>
          <w:rFonts w:ascii="Arial" w:hAnsi="Arial" w:cs="Arial"/>
          <w:sz w:val="22"/>
          <w:szCs w:val="22"/>
        </w:rPr>
        <w:t>o</w:t>
      </w:r>
      <w:r w:rsidRPr="002623DA">
        <w:rPr>
          <w:rFonts w:ascii="Arial" w:hAnsi="Arial" w:cs="Arial"/>
          <w:sz w:val="22"/>
          <w:szCs w:val="22"/>
        </w:rPr>
        <w:t>rmularz oferty – Wykonawca wypełni ściśle według wskazówek zawartych w SIWZ. W</w:t>
      </w:r>
      <w:r w:rsidR="0007082F" w:rsidRPr="002623DA">
        <w:rPr>
          <w:rFonts w:ascii="Arial" w:hAnsi="Arial" w:cs="Arial"/>
          <w:sz w:val="22"/>
          <w:szCs w:val="22"/>
        </w:rPr>
        <w:t xml:space="preserve"> </w:t>
      </w:r>
      <w:r w:rsidRPr="002623DA">
        <w:rPr>
          <w:rFonts w:ascii="Arial" w:hAnsi="Arial" w:cs="Arial"/>
          <w:sz w:val="22"/>
          <w:szCs w:val="22"/>
        </w:rPr>
        <w:t xml:space="preserve">przypadku, gdy jakakolwiek część dokumentów nie dotyczy Wykonawcy - wpisuje </w:t>
      </w:r>
      <w:r w:rsidRPr="002623DA">
        <w:rPr>
          <w:rFonts w:ascii="Arial" w:hAnsi="Arial" w:cs="Arial"/>
          <w:b/>
          <w:bCs/>
          <w:sz w:val="22"/>
          <w:szCs w:val="22"/>
        </w:rPr>
        <w:t>"nie dotyczy".</w:t>
      </w:r>
    </w:p>
    <w:p w14:paraId="28678154" w14:textId="588D332E" w:rsidR="002623DA" w:rsidRPr="002623DA" w:rsidRDefault="00923FA1" w:rsidP="002623DA">
      <w:pPr>
        <w:numPr>
          <w:ilvl w:val="1"/>
          <w:numId w:val="6"/>
        </w:numPr>
        <w:tabs>
          <w:tab w:val="left" w:pos="360"/>
        </w:tabs>
        <w:suppressAutoHyphens/>
        <w:spacing w:before="120" w:after="120"/>
        <w:ind w:left="357" w:hanging="357"/>
        <w:jc w:val="both"/>
        <w:rPr>
          <w:rFonts w:ascii="Arial" w:hAnsi="Arial" w:cs="Arial"/>
          <w:color w:val="0070C0"/>
          <w:sz w:val="22"/>
          <w:szCs w:val="22"/>
        </w:rPr>
      </w:pPr>
      <w:r w:rsidRPr="002623DA">
        <w:rPr>
          <w:rFonts w:ascii="Arial" w:hAnsi="Arial" w:cs="Arial"/>
          <w:sz w:val="22"/>
          <w:szCs w:val="22"/>
        </w:rPr>
        <w:t>Wielkość załączonych do SIWZ wzorów formularzy może zostać przez Wykonawcę zmieniona, opis poszczególnych kolumn i wierszy musi pozostać niezmieniony.</w:t>
      </w:r>
    </w:p>
    <w:p w14:paraId="188E37F1" w14:textId="77777777" w:rsidR="00AD7653" w:rsidRDefault="00923FA1" w:rsidP="00AD7653">
      <w:pPr>
        <w:numPr>
          <w:ilvl w:val="1"/>
          <w:numId w:val="6"/>
        </w:numPr>
        <w:tabs>
          <w:tab w:val="left" w:pos="360"/>
        </w:tabs>
        <w:suppressAutoHyphens/>
        <w:spacing w:before="120" w:after="120"/>
        <w:ind w:left="357" w:hanging="357"/>
        <w:jc w:val="both"/>
        <w:rPr>
          <w:rFonts w:ascii="Arial" w:hAnsi="Arial" w:cs="Arial"/>
          <w:color w:val="FF0000"/>
          <w:sz w:val="22"/>
          <w:szCs w:val="22"/>
        </w:rPr>
      </w:pPr>
      <w:r w:rsidRPr="00AD7653">
        <w:rPr>
          <w:rFonts w:ascii="Arial" w:hAnsi="Arial" w:cs="Arial"/>
          <w:sz w:val="22"/>
          <w:szCs w:val="22"/>
        </w:rPr>
        <w:t>Oferta jest jawna, z wyjątkiem informacji stanowiących tajemnicę przedsiębiorstwa</w:t>
      </w:r>
      <w:r w:rsidR="003E561C" w:rsidRPr="00AD7653">
        <w:rPr>
          <w:rFonts w:ascii="Arial" w:hAnsi="Arial" w:cs="Arial"/>
          <w:sz w:val="22"/>
          <w:szCs w:val="22"/>
        </w:rPr>
        <w:t xml:space="preserve"> </w:t>
      </w:r>
      <w:r w:rsidR="00335878" w:rsidRPr="00AD7653">
        <w:rPr>
          <w:rFonts w:ascii="Arial" w:hAnsi="Arial" w:cs="Arial"/>
          <w:sz w:val="22"/>
          <w:szCs w:val="22"/>
        </w:rPr>
        <w:t xml:space="preserve">                </w:t>
      </w:r>
      <w:r w:rsidRPr="00AD7653">
        <w:rPr>
          <w:rFonts w:ascii="Arial" w:hAnsi="Arial" w:cs="Arial"/>
          <w:sz w:val="22"/>
          <w:szCs w:val="22"/>
        </w:rPr>
        <w:t>w</w:t>
      </w:r>
      <w:r w:rsidR="0007082F" w:rsidRPr="00AD7653">
        <w:rPr>
          <w:rFonts w:ascii="Arial" w:hAnsi="Arial" w:cs="Arial"/>
          <w:sz w:val="22"/>
          <w:szCs w:val="22"/>
        </w:rPr>
        <w:t xml:space="preserve"> </w:t>
      </w:r>
      <w:r w:rsidRPr="00AD7653">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AD7653">
        <w:rPr>
          <w:rFonts w:ascii="Arial" w:hAnsi="Arial" w:cs="Arial"/>
          <w:sz w:val="22"/>
          <w:szCs w:val="22"/>
        </w:rPr>
        <w:t xml:space="preserve"> innym uczestnikom postępowania oraz wykazał, iż zastrzeżone informacje stanowią tajemnice przedsiębiorstwa.</w:t>
      </w:r>
    </w:p>
    <w:p w14:paraId="523A27E7" w14:textId="7521462E" w:rsidR="00923FA1" w:rsidRPr="00AD7653" w:rsidRDefault="00923FA1" w:rsidP="00AD7653">
      <w:pPr>
        <w:numPr>
          <w:ilvl w:val="1"/>
          <w:numId w:val="6"/>
        </w:numPr>
        <w:tabs>
          <w:tab w:val="left" w:pos="360"/>
        </w:tabs>
        <w:suppressAutoHyphens/>
        <w:spacing w:before="120" w:after="120"/>
        <w:ind w:left="357" w:hanging="357"/>
        <w:jc w:val="both"/>
        <w:rPr>
          <w:rFonts w:ascii="Arial" w:hAnsi="Arial" w:cs="Arial"/>
          <w:color w:val="FF0000"/>
          <w:sz w:val="22"/>
          <w:szCs w:val="22"/>
        </w:rPr>
      </w:pPr>
      <w:r w:rsidRPr="00AD7653">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AD7653">
        <w:rPr>
          <w:rFonts w:ascii="Arial" w:hAnsi="Arial" w:cs="Arial"/>
          <w:sz w:val="22"/>
          <w:szCs w:val="22"/>
        </w:rPr>
        <w:t>co do których</w:t>
      </w:r>
      <w:r w:rsidRPr="00AD7653">
        <w:rPr>
          <w:rFonts w:ascii="Arial" w:hAnsi="Arial" w:cs="Arial"/>
          <w:sz w:val="22"/>
          <w:szCs w:val="22"/>
        </w:rPr>
        <w:t xml:space="preserve"> przedsiębiorca podjął niezbędne działania w celu zachowania ich poufności.</w:t>
      </w:r>
    </w:p>
    <w:p w14:paraId="2BBEE97D" w14:textId="77777777" w:rsidR="0089793B" w:rsidRPr="0089793B" w:rsidRDefault="0089793B" w:rsidP="0089793B">
      <w:pPr>
        <w:spacing w:before="120" w:after="120"/>
        <w:ind w:left="360"/>
        <w:jc w:val="both"/>
        <w:rPr>
          <w:rFonts w:ascii="Arial" w:hAnsi="Arial" w:cs="Arial"/>
          <w:bCs/>
          <w:sz w:val="22"/>
          <w:szCs w:val="22"/>
        </w:rPr>
      </w:pPr>
    </w:p>
    <w:p w14:paraId="477DA796" w14:textId="6FA01849" w:rsidR="0089793B" w:rsidRPr="00BB1155" w:rsidRDefault="00923FA1" w:rsidP="0089793B">
      <w:pPr>
        <w:pStyle w:val="Nagwek1"/>
        <w:numPr>
          <w:ilvl w:val="0"/>
          <w:numId w:val="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364B7B2E" w14:textId="65391FA2" w:rsidR="00982DA9" w:rsidRDefault="00202431" w:rsidP="003F048E">
      <w:pPr>
        <w:spacing w:before="120" w:after="120"/>
        <w:ind w:left="357"/>
        <w:jc w:val="both"/>
        <w:rPr>
          <w:rFonts w:ascii="Arial" w:hAnsi="Arial" w:cs="Arial"/>
          <w:sz w:val="22"/>
          <w:szCs w:val="22"/>
        </w:rPr>
      </w:pPr>
      <w:r w:rsidRPr="00B502BE">
        <w:rPr>
          <w:rFonts w:ascii="Arial" w:hAnsi="Arial" w:cs="Arial"/>
          <w:sz w:val="22"/>
          <w:szCs w:val="22"/>
        </w:rPr>
        <w:t>Zamawiający dopuszcza składanie ofert częściowych</w:t>
      </w:r>
      <w:r w:rsidR="00B176C8" w:rsidRPr="00B502BE">
        <w:rPr>
          <w:rFonts w:ascii="Arial" w:hAnsi="Arial" w:cs="Arial"/>
          <w:sz w:val="22"/>
          <w:szCs w:val="22"/>
        </w:rPr>
        <w:t>.</w:t>
      </w:r>
      <w:r w:rsidR="00B502BE">
        <w:rPr>
          <w:rFonts w:ascii="Arial" w:hAnsi="Arial" w:cs="Arial"/>
          <w:sz w:val="22"/>
          <w:szCs w:val="22"/>
        </w:rPr>
        <w:t xml:space="preserve"> </w:t>
      </w:r>
      <w:r w:rsidRPr="00B502BE">
        <w:rPr>
          <w:rFonts w:ascii="Arial" w:hAnsi="Arial" w:cs="Arial"/>
          <w:sz w:val="22"/>
          <w:szCs w:val="22"/>
        </w:rPr>
        <w:t xml:space="preserve">Zamawiający daje możliwość złożenia </w:t>
      </w:r>
      <w:r w:rsidR="004F0436">
        <w:rPr>
          <w:rFonts w:ascii="Arial" w:hAnsi="Arial" w:cs="Arial"/>
          <w:sz w:val="22"/>
          <w:szCs w:val="22"/>
        </w:rPr>
        <w:t>W</w:t>
      </w:r>
      <w:r w:rsidRPr="00B502BE">
        <w:rPr>
          <w:rFonts w:ascii="Arial" w:hAnsi="Arial" w:cs="Arial"/>
          <w:sz w:val="22"/>
          <w:szCs w:val="22"/>
        </w:rPr>
        <w:t>ykonawcy oferty na wszystkie części</w:t>
      </w:r>
      <w:r w:rsidR="00B502BE">
        <w:rPr>
          <w:rFonts w:ascii="Arial" w:hAnsi="Arial" w:cs="Arial"/>
          <w:sz w:val="22"/>
          <w:szCs w:val="22"/>
        </w:rPr>
        <w:t>.</w:t>
      </w:r>
      <w:r w:rsidRPr="00B502BE">
        <w:rPr>
          <w:rFonts w:ascii="Arial" w:hAnsi="Arial" w:cs="Arial"/>
          <w:sz w:val="22"/>
          <w:szCs w:val="22"/>
        </w:rPr>
        <w:t xml:space="preserve"> </w:t>
      </w:r>
    </w:p>
    <w:p w14:paraId="6C2E0D2E" w14:textId="77777777" w:rsidR="003F048E" w:rsidRPr="003F048E" w:rsidRDefault="003F048E" w:rsidP="003F048E">
      <w:pPr>
        <w:spacing w:before="120" w:after="120"/>
        <w:ind w:left="357"/>
        <w:jc w:val="both"/>
        <w:rPr>
          <w:rFonts w:ascii="Arial" w:hAnsi="Arial" w:cs="Arial"/>
          <w:sz w:val="22"/>
          <w:szCs w:val="22"/>
        </w:rPr>
      </w:pPr>
    </w:p>
    <w:p w14:paraId="7C27D356" w14:textId="1E09772F" w:rsidR="0089793B" w:rsidRPr="003F048E" w:rsidRDefault="00923FA1" w:rsidP="00BB1155">
      <w:pPr>
        <w:pStyle w:val="Nagwek1"/>
        <w:numPr>
          <w:ilvl w:val="0"/>
          <w:numId w:val="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18D5F983" w14:textId="1AE754DB" w:rsidR="00540D12" w:rsidRDefault="00923FA1" w:rsidP="003F048E">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37AF1373" w14:textId="77777777" w:rsidR="00BB1155" w:rsidRDefault="00BB1155" w:rsidP="003F048E">
      <w:pPr>
        <w:spacing w:before="120" w:after="120"/>
        <w:ind w:left="357"/>
        <w:jc w:val="both"/>
        <w:rPr>
          <w:rFonts w:ascii="Arial" w:hAnsi="Arial" w:cs="Arial"/>
          <w:sz w:val="22"/>
          <w:szCs w:val="22"/>
        </w:rPr>
      </w:pPr>
    </w:p>
    <w:p w14:paraId="63D1E244" w14:textId="77777777" w:rsidR="00A726F7" w:rsidRPr="00B502BE" w:rsidRDefault="00A726F7" w:rsidP="00BB1155">
      <w:pPr>
        <w:pStyle w:val="Nagwek1"/>
        <w:numPr>
          <w:ilvl w:val="0"/>
          <w:numId w:val="6"/>
        </w:numPr>
        <w:suppressAutoHyphens/>
        <w:spacing w:before="120" w:after="120"/>
        <w:ind w:left="1077"/>
        <w:jc w:val="both"/>
        <w:rPr>
          <w:sz w:val="24"/>
          <w:szCs w:val="24"/>
        </w:rPr>
      </w:pPr>
      <w:bookmarkStart w:id="7" w:name="_Toc412451389"/>
      <w:r w:rsidRPr="00B502BE">
        <w:rPr>
          <w:sz w:val="24"/>
          <w:szCs w:val="24"/>
        </w:rPr>
        <w:t>Podstawy wykluczenia, o których mowa w art. 24 ust.</w:t>
      </w:r>
      <w:r w:rsidR="00494C11" w:rsidRPr="00B502BE">
        <w:rPr>
          <w:sz w:val="24"/>
          <w:szCs w:val="24"/>
        </w:rPr>
        <w:t xml:space="preserve"> </w:t>
      </w:r>
      <w:r w:rsidRPr="00B502BE">
        <w:rPr>
          <w:sz w:val="24"/>
          <w:szCs w:val="24"/>
        </w:rPr>
        <w:t xml:space="preserve">5. </w:t>
      </w:r>
    </w:p>
    <w:p w14:paraId="05E23614" w14:textId="77777777" w:rsidR="0089793B" w:rsidRPr="00B502BE" w:rsidRDefault="0089793B" w:rsidP="0089793B">
      <w:pPr>
        <w:spacing w:before="120" w:after="120"/>
      </w:pPr>
    </w:p>
    <w:p w14:paraId="52415BE8" w14:textId="32BC6891" w:rsidR="0089793B" w:rsidRPr="00B502BE" w:rsidRDefault="00A726F7" w:rsidP="0089793B">
      <w:pPr>
        <w:pStyle w:val="ZLITUSTzmustliter"/>
        <w:keepNext/>
        <w:spacing w:before="120" w:after="120" w:line="240" w:lineRule="auto"/>
        <w:ind w:left="0" w:firstLine="0"/>
        <w:rPr>
          <w:rFonts w:ascii="Arial" w:hAnsi="Arial"/>
          <w:sz w:val="22"/>
          <w:szCs w:val="22"/>
        </w:rPr>
      </w:pPr>
      <w:r w:rsidRPr="00B502BE">
        <w:rPr>
          <w:rFonts w:ascii="Arial" w:hAnsi="Arial"/>
          <w:sz w:val="22"/>
          <w:szCs w:val="22"/>
        </w:rPr>
        <w:t xml:space="preserve">Z postępowania o udzielenie zamówienia </w:t>
      </w:r>
      <w:r w:rsidR="004F0436">
        <w:rPr>
          <w:rFonts w:ascii="Arial" w:hAnsi="Arial"/>
          <w:sz w:val="22"/>
          <w:szCs w:val="22"/>
        </w:rPr>
        <w:t>Z</w:t>
      </w:r>
      <w:r w:rsidRPr="00B502BE">
        <w:rPr>
          <w:rFonts w:ascii="Arial" w:hAnsi="Arial"/>
          <w:sz w:val="22"/>
          <w:szCs w:val="22"/>
        </w:rPr>
        <w:t>amawiający wykluczy wykonawcę:</w:t>
      </w:r>
    </w:p>
    <w:bookmarkEnd w:id="7"/>
    <w:p w14:paraId="533A7317" w14:textId="18334F49" w:rsidR="00335878" w:rsidRPr="00525A11" w:rsidRDefault="00335878" w:rsidP="002D33BE">
      <w:pPr>
        <w:numPr>
          <w:ilvl w:val="1"/>
          <w:numId w:val="51"/>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1) W stosunku do którego otwarto likwidację, w zatwierdzonym przez sąd układzie w postępowaniu restrukturyzacyjnym jest przewidziane zaspokojenie wierzycieli przez likwidację </w:t>
      </w:r>
      <w:r w:rsidRPr="00B502BE">
        <w:rPr>
          <w:rFonts w:ascii="Arial" w:hAnsi="Arial"/>
          <w:sz w:val="22"/>
          <w:szCs w:val="22"/>
        </w:rPr>
        <w:t xml:space="preserve">jego majątku lub sąd zarządził likwidację jego majątku </w:t>
      </w:r>
      <w:r>
        <w:rPr>
          <w:rFonts w:ascii="Arial" w:hAnsi="Arial"/>
          <w:sz w:val="22"/>
          <w:szCs w:val="22"/>
        </w:rPr>
        <w:t xml:space="preserve">                  </w:t>
      </w:r>
      <w:r w:rsidRPr="00B502BE">
        <w:rPr>
          <w:rFonts w:ascii="Arial" w:hAnsi="Arial"/>
          <w:sz w:val="22"/>
          <w:szCs w:val="22"/>
        </w:rPr>
        <w:t>w trybie art. 332 us</w:t>
      </w:r>
      <w:r>
        <w:rPr>
          <w:rFonts w:ascii="Arial" w:hAnsi="Arial"/>
          <w:sz w:val="22"/>
          <w:szCs w:val="22"/>
        </w:rPr>
        <w:t>t. 1 ustawy z dnia 15 maja 2015</w:t>
      </w:r>
      <w:r w:rsidRPr="00B502BE">
        <w:rPr>
          <w:rFonts w:ascii="Arial" w:hAnsi="Arial"/>
          <w:sz w:val="22"/>
          <w:szCs w:val="22"/>
        </w:rPr>
        <w:t>r. – Prawo re</w:t>
      </w:r>
      <w:r>
        <w:rPr>
          <w:rFonts w:ascii="Arial" w:hAnsi="Arial"/>
          <w:sz w:val="22"/>
          <w:szCs w:val="22"/>
        </w:rPr>
        <w:t xml:space="preserve">strukturyzacyjne              (Dz.U. z </w:t>
      </w:r>
      <w:r w:rsidR="002E76F5" w:rsidRPr="002B258C">
        <w:rPr>
          <w:rFonts w:ascii="Arial" w:hAnsi="Arial"/>
          <w:sz w:val="22"/>
          <w:szCs w:val="22"/>
        </w:rPr>
        <w:t>2019 r. poz. 243</w:t>
      </w:r>
      <w:r w:rsidRPr="002B258C">
        <w:rPr>
          <w:rFonts w:ascii="Arial" w:hAnsi="Arial"/>
          <w:sz w:val="22"/>
          <w:szCs w:val="22"/>
        </w:rPr>
        <w:t xml:space="preserve"> z</w:t>
      </w:r>
      <w:r w:rsidR="00751AD3">
        <w:rPr>
          <w:rFonts w:ascii="Arial" w:hAnsi="Arial"/>
          <w:sz w:val="22"/>
          <w:szCs w:val="22"/>
        </w:rPr>
        <w:t>e</w:t>
      </w:r>
      <w:r>
        <w:rPr>
          <w:rFonts w:ascii="Arial" w:hAnsi="Arial"/>
          <w:sz w:val="22"/>
          <w:szCs w:val="22"/>
        </w:rPr>
        <w:t xml:space="preserve"> zm.</w:t>
      </w:r>
      <w:r w:rsidRPr="00525A11">
        <w:rPr>
          <w:rFonts w:ascii="Arial" w:hAnsi="Arial"/>
          <w:sz w:val="22"/>
          <w:szCs w:val="22"/>
        </w:rPr>
        <w:t>) lub którego</w:t>
      </w:r>
      <w:r>
        <w:rPr>
          <w:rFonts w:ascii="Arial" w:hAnsi="Arial"/>
          <w:sz w:val="22"/>
          <w:szCs w:val="22"/>
        </w:rPr>
        <w:t xml:space="preserve"> upadłość ogłoszono, </w:t>
      </w:r>
      <w:r w:rsidRPr="00B502BE">
        <w:rPr>
          <w:rFonts w:ascii="Arial" w:hAnsi="Arial"/>
          <w:sz w:val="22"/>
          <w:szCs w:val="22"/>
        </w:rPr>
        <w:t xml:space="preserve">z wyjątkiem wykonawcy, który po ogłoszeniu upadłości zawarł układ zatwierdzony prawomocnym postanowieniem sądu, jeżeli układ nie przewiduje </w:t>
      </w:r>
      <w:r w:rsidRPr="00525A11">
        <w:rPr>
          <w:rFonts w:ascii="Arial" w:hAnsi="Arial"/>
          <w:sz w:val="22"/>
          <w:szCs w:val="22"/>
        </w:rPr>
        <w:t xml:space="preserve">zaspokojenia wierzycieli przez likwidację majątku upadłego, chyba że sąd zarządził likwidację jego majątku w trybie art. </w:t>
      </w:r>
      <w:r w:rsidRPr="00525A11">
        <w:rPr>
          <w:rFonts w:ascii="Arial" w:hAnsi="Arial"/>
          <w:sz w:val="22"/>
          <w:szCs w:val="22"/>
        </w:rPr>
        <w:lastRenderedPageBreak/>
        <w:t xml:space="preserve">366 ust. 1 ustawy z dnia 28 lutego 2003 r. – Prawo upadłościowe </w:t>
      </w:r>
      <w:r>
        <w:rPr>
          <w:rFonts w:ascii="Arial" w:hAnsi="Arial"/>
          <w:sz w:val="22"/>
          <w:szCs w:val="22"/>
        </w:rPr>
        <w:t>(Dz. U. z 2017r. poz. 2344</w:t>
      </w:r>
      <w:r w:rsidRPr="00525A11">
        <w:rPr>
          <w:rFonts w:ascii="Arial" w:hAnsi="Arial"/>
          <w:sz w:val="22"/>
          <w:szCs w:val="22"/>
        </w:rPr>
        <w:t xml:space="preserve"> z późn. zm.).</w:t>
      </w:r>
    </w:p>
    <w:p w14:paraId="045E299A" w14:textId="0A6AC9EF" w:rsidR="00335878" w:rsidRPr="00C11107" w:rsidRDefault="00335878" w:rsidP="002D33BE">
      <w:pPr>
        <w:numPr>
          <w:ilvl w:val="1"/>
          <w:numId w:val="51"/>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2) Który w sposób zawiniony poważnie naruszył obowiązki zawodowe, co podważa jego uczciwość, w szczególności gdy wykonawca w wyniku zamierzonego działania lub rażącego niedbalstwa nie wykonał lub nienależycie wykonał zamówienie, </w:t>
      </w:r>
      <w:r w:rsidR="00353787">
        <w:rPr>
          <w:rFonts w:ascii="Arial" w:hAnsi="Arial"/>
          <w:sz w:val="22"/>
          <w:szCs w:val="22"/>
        </w:rPr>
        <w:t xml:space="preserve"> </w:t>
      </w:r>
      <w:r w:rsidRPr="00C11107">
        <w:rPr>
          <w:rFonts w:ascii="Arial" w:hAnsi="Arial"/>
          <w:sz w:val="22"/>
          <w:szCs w:val="22"/>
        </w:rPr>
        <w:t>co zamawiający jest w stanie wykazać za pomocą stosownych środków dowodowych.</w:t>
      </w:r>
    </w:p>
    <w:p w14:paraId="2B6EB02B" w14:textId="77777777" w:rsidR="00335878" w:rsidRPr="00C11107" w:rsidRDefault="00335878" w:rsidP="002D33BE">
      <w:pPr>
        <w:numPr>
          <w:ilvl w:val="1"/>
          <w:numId w:val="51"/>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4) Który, z przyczyn leżących po jego stronie, nie wykonał albo nienależycie wykonał w istotnym stopniu wcześniejszą umowę w sprawie zamówienia publicznego lub umowę koncesji, zawartą z zamawiającym, o którym mowa w art. 3 ust. 1 pkt 1–4 ustawy Prawo zamówień publicznych </w:t>
      </w:r>
      <w:r w:rsidRPr="00C11107">
        <w:rPr>
          <w:rFonts w:ascii="Arial" w:hAnsi="Arial"/>
          <w:i/>
          <w:sz w:val="22"/>
          <w:szCs w:val="22"/>
        </w:rPr>
        <w:t xml:space="preserve">( </w:t>
      </w:r>
      <w:r>
        <w:rPr>
          <w:rFonts w:ascii="Arial" w:hAnsi="Arial" w:cs="Arial"/>
          <w:sz w:val="22"/>
          <w:szCs w:val="22"/>
        </w:rPr>
        <w:t>Dz. U. z 2018r., poz. 1986</w:t>
      </w:r>
      <w:r w:rsidRPr="00CC5C22">
        <w:rPr>
          <w:rFonts w:ascii="Arial" w:hAnsi="Arial" w:cs="Arial"/>
          <w:sz w:val="22"/>
          <w:szCs w:val="22"/>
        </w:rPr>
        <w:t xml:space="preserve"> z późn. zm.</w:t>
      </w:r>
      <w:r w:rsidRPr="00CC5C22">
        <w:rPr>
          <w:rFonts w:ascii="Arial" w:hAnsi="Arial"/>
          <w:sz w:val="22"/>
          <w:szCs w:val="22"/>
        </w:rPr>
        <w:t>),</w:t>
      </w:r>
      <w:r w:rsidRPr="00C11107">
        <w:rPr>
          <w:rFonts w:ascii="Arial" w:hAnsi="Arial"/>
          <w:sz w:val="22"/>
          <w:szCs w:val="22"/>
        </w:rPr>
        <w:t xml:space="preserve"> co doprowadziło do rozwiązania umowy lub zasądzenia odszkodowania.</w:t>
      </w:r>
    </w:p>
    <w:p w14:paraId="50693670" w14:textId="77777777" w:rsidR="00335878" w:rsidRPr="00335878" w:rsidRDefault="00335878" w:rsidP="002D33BE">
      <w:pPr>
        <w:numPr>
          <w:ilvl w:val="1"/>
          <w:numId w:val="51"/>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8) Który naruszył obowiązki dotyczące płatności podatków, opłat lub składek na ubezpieczenia </w:t>
      </w:r>
      <w:r w:rsidRPr="00076077">
        <w:rPr>
          <w:rFonts w:ascii="Arial" w:hAnsi="Arial"/>
          <w:sz w:val="22"/>
          <w:szCs w:val="22"/>
        </w:rPr>
        <w:t>społeczne lub zdrowotne, co zamawiający jest w stanie wykazać za pomocą stosownych środków dowodowych, z wyjątkiem przypa</w:t>
      </w:r>
      <w:r>
        <w:rPr>
          <w:rFonts w:ascii="Arial" w:hAnsi="Arial"/>
          <w:sz w:val="22"/>
          <w:szCs w:val="22"/>
        </w:rPr>
        <w:t xml:space="preserve">dku, o którym mowa </w:t>
      </w:r>
      <w:r w:rsidRPr="00076077">
        <w:rPr>
          <w:rFonts w:ascii="Arial" w:hAnsi="Arial"/>
          <w:sz w:val="22"/>
          <w:szCs w:val="22"/>
        </w:rPr>
        <w:t>w art. 24. ust. 1 pkt 15 4 ustawy Prawo zamówień publicznych (</w:t>
      </w:r>
      <w:r>
        <w:rPr>
          <w:rFonts w:ascii="Arial" w:hAnsi="Arial" w:cs="Arial"/>
          <w:sz w:val="22"/>
          <w:szCs w:val="22"/>
        </w:rPr>
        <w:t>Dz. U. z 2018r., poz. 1986</w:t>
      </w:r>
      <w:r w:rsidRPr="00CC5C22">
        <w:rPr>
          <w:rFonts w:ascii="Arial" w:hAnsi="Arial" w:cs="Arial"/>
          <w:sz w:val="22"/>
          <w:szCs w:val="22"/>
        </w:rPr>
        <w:t xml:space="preserve"> z późn. zm</w:t>
      </w:r>
      <w:r>
        <w:rPr>
          <w:rFonts w:ascii="Arial" w:hAnsi="Arial" w:cs="Arial"/>
          <w:i/>
          <w:sz w:val="22"/>
          <w:szCs w:val="22"/>
        </w:rPr>
        <w:t>.</w:t>
      </w:r>
      <w:r w:rsidRPr="00076077">
        <w:rPr>
          <w:rFonts w:ascii="Arial" w:hAnsi="Arial"/>
          <w:i/>
          <w:sz w:val="22"/>
          <w:szCs w:val="22"/>
        </w:rPr>
        <w:t>)</w:t>
      </w:r>
      <w:r w:rsidRPr="00076077">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3569ACBB" w14:textId="77777777" w:rsidR="00335878" w:rsidRPr="00C90128" w:rsidRDefault="00335878" w:rsidP="00335878">
      <w:pPr>
        <w:suppressAutoHyphens/>
        <w:spacing w:before="120" w:after="120"/>
        <w:ind w:left="357"/>
        <w:jc w:val="both"/>
        <w:rPr>
          <w:rFonts w:ascii="Arial" w:hAnsi="Arial" w:cs="Arial"/>
          <w:sz w:val="22"/>
          <w:szCs w:val="22"/>
        </w:rPr>
      </w:pPr>
    </w:p>
    <w:p w14:paraId="77F6A3D8" w14:textId="7787F25C" w:rsidR="00335878" w:rsidRDefault="00335878" w:rsidP="00BB1155">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p>
    <w:p w14:paraId="3E561489" w14:textId="77777777" w:rsidR="0089793B" w:rsidRDefault="0089793B" w:rsidP="0089793B">
      <w:pPr>
        <w:tabs>
          <w:tab w:val="left" w:pos="360"/>
        </w:tabs>
        <w:suppressAutoHyphens/>
        <w:spacing w:before="120" w:after="120"/>
        <w:jc w:val="both"/>
        <w:rPr>
          <w:rFonts w:ascii="Arial" w:hAnsi="Arial" w:cs="Arial"/>
          <w:sz w:val="22"/>
          <w:szCs w:val="22"/>
        </w:rPr>
      </w:pPr>
    </w:p>
    <w:p w14:paraId="075E9BCC" w14:textId="77777777" w:rsidR="0089793B" w:rsidRPr="00AB758E" w:rsidRDefault="00923FA1" w:rsidP="00BB1155">
      <w:pPr>
        <w:numPr>
          <w:ilvl w:val="1"/>
          <w:numId w:val="6"/>
        </w:numPr>
        <w:tabs>
          <w:tab w:val="left" w:pos="360"/>
        </w:tabs>
        <w:suppressAutoHyphens/>
        <w:spacing w:before="120" w:after="120"/>
        <w:ind w:left="357" w:hanging="357"/>
        <w:jc w:val="both"/>
        <w:rPr>
          <w:rFonts w:ascii="Arial" w:hAnsi="Arial" w:cs="Arial"/>
          <w:sz w:val="22"/>
          <w:szCs w:val="22"/>
        </w:rPr>
      </w:pPr>
      <w:r w:rsidRPr="00AB758E">
        <w:rPr>
          <w:rFonts w:ascii="Arial" w:hAnsi="Arial" w:cs="Arial"/>
          <w:sz w:val="22"/>
          <w:szCs w:val="22"/>
        </w:rPr>
        <w:t>O udzielenie zamówienia mogą ubiegać się Wykonawcy</w:t>
      </w:r>
      <w:r w:rsidR="00E47704" w:rsidRPr="00AB758E">
        <w:rPr>
          <w:rFonts w:ascii="Arial" w:hAnsi="Arial" w:cs="Arial"/>
          <w:sz w:val="22"/>
          <w:szCs w:val="22"/>
        </w:rPr>
        <w:t>:</w:t>
      </w:r>
    </w:p>
    <w:p w14:paraId="538B9449" w14:textId="77777777" w:rsidR="0089793B" w:rsidRPr="00AB758E" w:rsidRDefault="0089793B" w:rsidP="002D33BE">
      <w:pPr>
        <w:pStyle w:val="Akapitzlist"/>
        <w:numPr>
          <w:ilvl w:val="1"/>
          <w:numId w:val="19"/>
        </w:numPr>
        <w:spacing w:before="120" w:after="120"/>
        <w:ind w:left="1134" w:hanging="425"/>
        <w:jc w:val="both"/>
        <w:rPr>
          <w:rFonts w:ascii="Arial" w:hAnsi="Arial" w:cs="Arial"/>
          <w:b/>
          <w:i/>
          <w:sz w:val="22"/>
          <w:szCs w:val="22"/>
        </w:rPr>
      </w:pPr>
      <w:r w:rsidRPr="00AB758E">
        <w:rPr>
          <w:rFonts w:ascii="Arial" w:hAnsi="Arial" w:cs="Arial"/>
          <w:sz w:val="22"/>
          <w:szCs w:val="22"/>
        </w:rPr>
        <w:t xml:space="preserve">nie podlegający wykluczeniu; </w:t>
      </w:r>
    </w:p>
    <w:p w14:paraId="2CC490AF" w14:textId="77777777" w:rsidR="0089793B" w:rsidRPr="00AB758E" w:rsidRDefault="0089793B" w:rsidP="002D33BE">
      <w:pPr>
        <w:pStyle w:val="Akapitzlist"/>
        <w:numPr>
          <w:ilvl w:val="1"/>
          <w:numId w:val="19"/>
        </w:numPr>
        <w:spacing w:before="120" w:after="120"/>
        <w:ind w:left="1134" w:hanging="425"/>
        <w:jc w:val="both"/>
        <w:rPr>
          <w:rFonts w:ascii="Arial" w:hAnsi="Arial" w:cs="Arial"/>
          <w:sz w:val="22"/>
          <w:szCs w:val="22"/>
        </w:rPr>
      </w:pPr>
      <w:r w:rsidRPr="00AB758E">
        <w:rPr>
          <w:rFonts w:ascii="Arial" w:hAnsi="Arial" w:cs="Arial"/>
          <w:sz w:val="22"/>
          <w:szCs w:val="22"/>
        </w:rPr>
        <w:t>spełniający warunki udziału w postępowaniu.</w:t>
      </w:r>
    </w:p>
    <w:p w14:paraId="0BEF4D17" w14:textId="77777777" w:rsidR="0089793B" w:rsidRPr="00AB758E" w:rsidRDefault="0089793B" w:rsidP="00BB1155">
      <w:pPr>
        <w:numPr>
          <w:ilvl w:val="1"/>
          <w:numId w:val="6"/>
        </w:numPr>
        <w:tabs>
          <w:tab w:val="left" w:pos="360"/>
        </w:tabs>
        <w:suppressAutoHyphens/>
        <w:spacing w:before="120" w:after="120"/>
        <w:ind w:left="357" w:hanging="357"/>
        <w:jc w:val="both"/>
        <w:rPr>
          <w:rFonts w:ascii="Arial" w:hAnsi="Arial" w:cs="Arial"/>
          <w:sz w:val="22"/>
          <w:szCs w:val="22"/>
        </w:rPr>
      </w:pPr>
      <w:r w:rsidRPr="00AB758E">
        <w:rPr>
          <w:rFonts w:ascii="Arial" w:hAnsi="Arial" w:cs="Arial"/>
          <w:sz w:val="22"/>
          <w:szCs w:val="22"/>
        </w:rPr>
        <w:t>Warunki udziału w postępowaniu dotyczą:</w:t>
      </w:r>
    </w:p>
    <w:p w14:paraId="766D11B7" w14:textId="09F2A18E" w:rsidR="0089793B" w:rsidRPr="00AB758E" w:rsidRDefault="0089793B" w:rsidP="002D33BE">
      <w:pPr>
        <w:pStyle w:val="Akapitzlist"/>
        <w:numPr>
          <w:ilvl w:val="1"/>
          <w:numId w:val="20"/>
        </w:numPr>
        <w:spacing w:before="120" w:after="120"/>
        <w:ind w:left="1134" w:hanging="425"/>
        <w:jc w:val="both"/>
        <w:rPr>
          <w:rFonts w:ascii="Arial" w:hAnsi="Arial" w:cs="Arial"/>
          <w:sz w:val="22"/>
          <w:szCs w:val="22"/>
        </w:rPr>
      </w:pPr>
      <w:r w:rsidRPr="00AB758E">
        <w:rPr>
          <w:rFonts w:ascii="Arial" w:hAnsi="Arial" w:cs="Arial"/>
          <w:sz w:val="22"/>
          <w:szCs w:val="22"/>
        </w:rPr>
        <w:t xml:space="preserve">kompetencji lub uprawnień do prowadzenia określonej działalności zawodowej, </w:t>
      </w:r>
      <w:r w:rsidR="00FC4DD4">
        <w:rPr>
          <w:rFonts w:ascii="Arial" w:hAnsi="Arial" w:cs="Arial"/>
          <w:sz w:val="22"/>
          <w:szCs w:val="22"/>
        </w:rPr>
        <w:t xml:space="preserve">        </w:t>
      </w:r>
      <w:r w:rsidRPr="00AB758E">
        <w:rPr>
          <w:rFonts w:ascii="Arial" w:hAnsi="Arial" w:cs="Arial"/>
          <w:sz w:val="22"/>
          <w:szCs w:val="22"/>
        </w:rPr>
        <w:t xml:space="preserve">o ile wynika to z odrębnych przepisów; </w:t>
      </w:r>
    </w:p>
    <w:p w14:paraId="514D99AF" w14:textId="77777777" w:rsidR="0089793B" w:rsidRPr="00AB758E" w:rsidRDefault="0089793B" w:rsidP="002D33BE">
      <w:pPr>
        <w:pStyle w:val="Akapitzlist"/>
        <w:numPr>
          <w:ilvl w:val="1"/>
          <w:numId w:val="20"/>
        </w:numPr>
        <w:spacing w:before="120" w:after="120"/>
        <w:ind w:left="1134" w:hanging="425"/>
        <w:jc w:val="both"/>
        <w:rPr>
          <w:rFonts w:ascii="Arial" w:hAnsi="Arial" w:cs="Arial"/>
          <w:sz w:val="22"/>
          <w:szCs w:val="22"/>
        </w:rPr>
      </w:pPr>
      <w:r w:rsidRPr="00AB758E">
        <w:rPr>
          <w:rFonts w:ascii="Arial" w:hAnsi="Arial" w:cs="Arial"/>
          <w:sz w:val="22"/>
          <w:szCs w:val="22"/>
        </w:rPr>
        <w:t xml:space="preserve">sytuacji ekonomicznej lub finansowej; </w:t>
      </w:r>
    </w:p>
    <w:p w14:paraId="290DA053" w14:textId="77777777" w:rsidR="0089793B" w:rsidRPr="00AB758E" w:rsidRDefault="0089793B" w:rsidP="002D33BE">
      <w:pPr>
        <w:pStyle w:val="Akapitzlist"/>
        <w:numPr>
          <w:ilvl w:val="1"/>
          <w:numId w:val="20"/>
        </w:numPr>
        <w:spacing w:before="120" w:after="120"/>
        <w:ind w:left="1134" w:hanging="425"/>
        <w:jc w:val="both"/>
        <w:rPr>
          <w:rFonts w:ascii="Arial" w:hAnsi="Arial" w:cs="Arial"/>
          <w:sz w:val="22"/>
          <w:szCs w:val="22"/>
        </w:rPr>
      </w:pPr>
      <w:r w:rsidRPr="00AB758E">
        <w:rPr>
          <w:rFonts w:ascii="Arial" w:hAnsi="Arial" w:cs="Arial"/>
          <w:sz w:val="22"/>
          <w:szCs w:val="22"/>
        </w:rPr>
        <w:t>zdolności technicznej lub zawodowej.</w:t>
      </w:r>
    </w:p>
    <w:p w14:paraId="3C2C8BEB" w14:textId="77777777" w:rsidR="00FC4DD4" w:rsidRDefault="00726C34" w:rsidP="00BB1155">
      <w:pPr>
        <w:numPr>
          <w:ilvl w:val="1"/>
          <w:numId w:val="6"/>
        </w:numPr>
        <w:tabs>
          <w:tab w:val="left" w:pos="360"/>
        </w:tabs>
        <w:suppressAutoHyphens/>
        <w:spacing w:before="120" w:after="120"/>
        <w:ind w:left="357" w:hanging="357"/>
        <w:jc w:val="both"/>
        <w:rPr>
          <w:rFonts w:ascii="Arial" w:hAnsi="Arial" w:cs="Arial"/>
          <w:sz w:val="22"/>
          <w:szCs w:val="22"/>
        </w:rPr>
      </w:pPr>
      <w:r w:rsidRPr="00AB758E">
        <w:rPr>
          <w:rFonts w:ascii="Arial" w:hAnsi="Arial" w:cs="Arial"/>
          <w:sz w:val="22"/>
          <w:szCs w:val="22"/>
        </w:rPr>
        <w:t>Opis sposobu dokonywania oceny spełniania warunków udziału w postępowaniu</w:t>
      </w:r>
      <w:r w:rsidR="00800F64" w:rsidRPr="00AB758E">
        <w:rPr>
          <w:rFonts w:ascii="Arial" w:hAnsi="Arial" w:cs="Arial"/>
          <w:sz w:val="22"/>
          <w:szCs w:val="22"/>
        </w:rPr>
        <w:t>.</w:t>
      </w:r>
    </w:p>
    <w:p w14:paraId="6B192BB5" w14:textId="77777777" w:rsidR="00FC4DD4" w:rsidRPr="00595DA5" w:rsidRDefault="00FC4DD4" w:rsidP="002D33BE">
      <w:pPr>
        <w:pStyle w:val="Akapitzlist"/>
        <w:numPr>
          <w:ilvl w:val="0"/>
          <w:numId w:val="21"/>
        </w:numPr>
        <w:spacing w:before="120" w:after="120"/>
        <w:ind w:left="1134" w:hanging="425"/>
        <w:jc w:val="both"/>
        <w:rPr>
          <w:rFonts w:ascii="Arial" w:hAnsi="Arial" w:cs="Arial"/>
          <w:sz w:val="22"/>
          <w:szCs w:val="22"/>
        </w:rPr>
      </w:pPr>
      <w:r w:rsidRPr="00C25040">
        <w:rPr>
          <w:rFonts w:ascii="Arial" w:hAnsi="Arial" w:cs="Arial"/>
          <w:sz w:val="22"/>
          <w:szCs w:val="22"/>
        </w:rPr>
        <w:t xml:space="preserve">Zamawiający </w:t>
      </w:r>
      <w:r w:rsidRPr="00404D70">
        <w:rPr>
          <w:rFonts w:ascii="Arial" w:hAnsi="Arial" w:cs="Arial"/>
          <w:sz w:val="22"/>
          <w:szCs w:val="22"/>
        </w:rPr>
        <w:t>nie dokonuje opisu spełniania warunku dotyczącego kompetencji lub uprawnień do prowadzenia określonej działalności zawodowej.</w:t>
      </w:r>
    </w:p>
    <w:p w14:paraId="3FAEAA47" w14:textId="77777777" w:rsidR="00FC4DD4" w:rsidRPr="00404D70" w:rsidRDefault="00FC4DD4" w:rsidP="00FC4DD4">
      <w:pPr>
        <w:pStyle w:val="Akapitzlist"/>
        <w:spacing w:before="120" w:after="120"/>
        <w:ind w:left="1134"/>
        <w:jc w:val="both"/>
        <w:rPr>
          <w:rFonts w:ascii="Arial" w:hAnsi="Arial" w:cs="Arial"/>
          <w:color w:val="FF0000"/>
          <w:sz w:val="22"/>
          <w:szCs w:val="22"/>
        </w:rPr>
      </w:pPr>
    </w:p>
    <w:p w14:paraId="62984B48" w14:textId="7A3942A6" w:rsidR="00D60F1E" w:rsidRPr="00D60F1E" w:rsidRDefault="00FC4DD4" w:rsidP="002D33BE">
      <w:pPr>
        <w:pStyle w:val="Akapitzlist"/>
        <w:numPr>
          <w:ilvl w:val="0"/>
          <w:numId w:val="21"/>
        </w:numPr>
        <w:spacing w:before="120" w:after="120"/>
        <w:ind w:left="1134" w:hanging="425"/>
        <w:jc w:val="both"/>
        <w:rPr>
          <w:rFonts w:ascii="Arial" w:hAnsi="Arial" w:cs="Arial"/>
          <w:sz w:val="22"/>
          <w:szCs w:val="22"/>
        </w:rPr>
      </w:pPr>
      <w:r w:rsidRPr="008D1507">
        <w:rPr>
          <w:rFonts w:ascii="Arial" w:hAnsi="Arial" w:cs="Arial"/>
          <w:sz w:val="22"/>
          <w:szCs w:val="22"/>
        </w:rPr>
        <w:t xml:space="preserve">Zamawiający uzna za spełniony warunek </w:t>
      </w:r>
      <w:r w:rsidRPr="008D1507">
        <w:rPr>
          <w:rFonts w:ascii="Arial" w:hAnsi="Arial"/>
          <w:sz w:val="22"/>
          <w:szCs w:val="22"/>
        </w:rPr>
        <w:t>dotyczący sytuacji ekono</w:t>
      </w:r>
      <w:r>
        <w:rPr>
          <w:rFonts w:ascii="Arial" w:hAnsi="Arial"/>
          <w:sz w:val="22"/>
          <w:szCs w:val="22"/>
        </w:rPr>
        <w:t>micznej lub finansowej, jeżeli W</w:t>
      </w:r>
      <w:r w:rsidRPr="008D1507">
        <w:rPr>
          <w:rFonts w:ascii="Arial" w:hAnsi="Arial"/>
          <w:sz w:val="22"/>
          <w:szCs w:val="22"/>
        </w:rPr>
        <w:t>ykonawca przedłoży</w:t>
      </w:r>
      <w:r>
        <w:rPr>
          <w:rFonts w:ascii="Arial" w:hAnsi="Arial"/>
          <w:sz w:val="22"/>
          <w:szCs w:val="22"/>
        </w:rPr>
        <w:t xml:space="preserve"> </w:t>
      </w:r>
      <w:r w:rsidR="00EB3E9A">
        <w:rPr>
          <w:rFonts w:ascii="Arial" w:hAnsi="Arial"/>
          <w:sz w:val="22"/>
          <w:szCs w:val="22"/>
        </w:rPr>
        <w:t>:</w:t>
      </w:r>
    </w:p>
    <w:p w14:paraId="42B684C4" w14:textId="77777777" w:rsidR="00D60F1E" w:rsidRPr="00D60F1E" w:rsidRDefault="00D60F1E" w:rsidP="00D60F1E">
      <w:pPr>
        <w:pStyle w:val="Akapitzlist"/>
        <w:rPr>
          <w:rFonts w:ascii="Arial" w:hAnsi="Arial" w:cs="Arial"/>
          <w:sz w:val="22"/>
          <w:szCs w:val="22"/>
        </w:rPr>
      </w:pPr>
    </w:p>
    <w:p w14:paraId="4F2E894F" w14:textId="184E5932" w:rsidR="00D60F1E" w:rsidRDefault="00D60F1E" w:rsidP="00822E66">
      <w:pPr>
        <w:pStyle w:val="Akapitzlist"/>
        <w:numPr>
          <w:ilvl w:val="2"/>
          <w:numId w:val="21"/>
        </w:numPr>
        <w:tabs>
          <w:tab w:val="left" w:pos="851"/>
        </w:tabs>
        <w:spacing w:before="120" w:after="120"/>
        <w:ind w:left="709" w:firstLine="0"/>
        <w:jc w:val="both"/>
        <w:rPr>
          <w:rFonts w:ascii="Arial" w:hAnsi="Arial" w:cs="Arial"/>
          <w:sz w:val="22"/>
          <w:szCs w:val="22"/>
        </w:rPr>
      </w:pPr>
      <w:r w:rsidRPr="00822E66">
        <w:rPr>
          <w:rFonts w:ascii="Arial" w:hAnsi="Arial"/>
          <w:sz w:val="22"/>
          <w:szCs w:val="22"/>
        </w:rPr>
        <w:t>W</w:t>
      </w:r>
      <w:r w:rsidRPr="00822E66">
        <w:rPr>
          <w:rFonts w:ascii="Arial" w:hAnsi="Arial" w:cs="Arial"/>
          <w:sz w:val="22"/>
          <w:szCs w:val="22"/>
        </w:rPr>
        <w:t xml:space="preserve"> przypadku składania oferty na </w:t>
      </w:r>
      <w:r w:rsidRPr="00822E66">
        <w:rPr>
          <w:rFonts w:ascii="Arial" w:hAnsi="Arial" w:cs="Arial"/>
          <w:b/>
          <w:sz w:val="22"/>
          <w:szCs w:val="22"/>
        </w:rPr>
        <w:t>Część 1</w:t>
      </w:r>
      <w:r w:rsidRPr="00822E66">
        <w:rPr>
          <w:rFonts w:ascii="Arial" w:hAnsi="Arial" w:cs="Arial"/>
          <w:sz w:val="22"/>
          <w:szCs w:val="22"/>
        </w:rPr>
        <w:t xml:space="preserve"> </w:t>
      </w:r>
      <w:r w:rsidRPr="00822E66">
        <w:rPr>
          <w:sz w:val="22"/>
          <w:szCs w:val="22"/>
        </w:rPr>
        <w:t xml:space="preserve">- </w:t>
      </w:r>
      <w:r w:rsidRPr="00822E66">
        <w:rPr>
          <w:rFonts w:ascii="Arial" w:hAnsi="Arial" w:cs="Arial"/>
          <w:sz w:val="22"/>
          <w:szCs w:val="22"/>
        </w:rPr>
        <w:t xml:space="preserve">Informację banku lub spółdzielczej kasy oszczędnościowo-kredytowej potwierdzającej wysokość posiadanych środków finansowych lub zdolność kredytową wykonawcy, w okresie nie wcześniejszym niż </w:t>
      </w:r>
      <w:r w:rsidRPr="00822E66">
        <w:rPr>
          <w:rFonts w:ascii="Arial" w:hAnsi="Arial" w:cs="Arial"/>
          <w:sz w:val="22"/>
          <w:szCs w:val="22"/>
          <w:u w:val="single"/>
        </w:rPr>
        <w:t>1 miesiąc</w:t>
      </w:r>
      <w:r w:rsidRPr="00822E66">
        <w:rPr>
          <w:rFonts w:ascii="Arial" w:hAnsi="Arial" w:cs="Arial"/>
          <w:sz w:val="22"/>
          <w:szCs w:val="22"/>
        </w:rPr>
        <w:t xml:space="preserve"> przed upływem terminu składania ofert Wykonawca wykaże się posiadaniem środków finansowych lub zdolnością kredytową  na kwotę </w:t>
      </w:r>
      <w:r w:rsidRPr="00822E66">
        <w:rPr>
          <w:rFonts w:ascii="Arial" w:hAnsi="Arial" w:cs="Arial"/>
          <w:i/>
          <w:sz w:val="22"/>
          <w:szCs w:val="22"/>
        </w:rPr>
        <w:t xml:space="preserve">min. </w:t>
      </w:r>
      <w:r w:rsidRPr="00822E66">
        <w:rPr>
          <w:rFonts w:ascii="Arial" w:hAnsi="Arial" w:cs="Arial"/>
          <w:b/>
          <w:i/>
          <w:sz w:val="22"/>
          <w:szCs w:val="22"/>
        </w:rPr>
        <w:t>600.000,00</w:t>
      </w:r>
      <w:r w:rsidRPr="00822E66">
        <w:rPr>
          <w:rFonts w:ascii="Arial" w:hAnsi="Arial" w:cs="Arial"/>
          <w:b/>
          <w:sz w:val="22"/>
          <w:szCs w:val="22"/>
        </w:rPr>
        <w:t xml:space="preserve"> </w:t>
      </w:r>
      <w:r w:rsidRPr="00822E66">
        <w:rPr>
          <w:rFonts w:ascii="Arial" w:hAnsi="Arial" w:cs="Arial"/>
          <w:sz w:val="22"/>
          <w:szCs w:val="22"/>
        </w:rPr>
        <w:t xml:space="preserve">zł. </w:t>
      </w:r>
    </w:p>
    <w:p w14:paraId="47567ADC" w14:textId="7ACBDF0F" w:rsidR="00D60F1E" w:rsidRPr="00822E66" w:rsidRDefault="00D60F1E" w:rsidP="00822E66">
      <w:pPr>
        <w:pStyle w:val="Akapitzlist"/>
        <w:numPr>
          <w:ilvl w:val="2"/>
          <w:numId w:val="21"/>
        </w:numPr>
        <w:tabs>
          <w:tab w:val="left" w:pos="851"/>
        </w:tabs>
        <w:spacing w:before="120" w:after="120"/>
        <w:ind w:left="709" w:firstLine="0"/>
        <w:jc w:val="both"/>
        <w:rPr>
          <w:rFonts w:ascii="Arial" w:hAnsi="Arial" w:cs="Arial"/>
          <w:sz w:val="22"/>
          <w:szCs w:val="22"/>
        </w:rPr>
      </w:pPr>
      <w:r w:rsidRPr="00822E66">
        <w:rPr>
          <w:rFonts w:ascii="Arial" w:hAnsi="Arial" w:cs="Arial"/>
          <w:sz w:val="22"/>
          <w:szCs w:val="22"/>
        </w:rPr>
        <w:t>W przypadku składania oferty na</w:t>
      </w:r>
      <w:r w:rsidRPr="00822E66">
        <w:rPr>
          <w:rFonts w:ascii="Arial" w:hAnsi="Arial" w:cs="Arial"/>
          <w:b/>
          <w:sz w:val="22"/>
          <w:szCs w:val="22"/>
        </w:rPr>
        <w:t xml:space="preserve"> Część 2</w:t>
      </w:r>
      <w:r w:rsidRPr="00822E66">
        <w:rPr>
          <w:rFonts w:ascii="Arial" w:hAnsi="Arial" w:cs="Arial"/>
          <w:sz w:val="22"/>
          <w:szCs w:val="22"/>
        </w:rPr>
        <w:t xml:space="preserve"> - Informację banku lub spółdzielczej kasy oszczędnościowo-kredytowej potwierdzającej wysokość posiadanych środków finansowych lub zdolność kredytową wykonawcy, w okresie nie wcześniejszym niż </w:t>
      </w:r>
      <w:r w:rsidRPr="00822E66">
        <w:rPr>
          <w:rFonts w:ascii="Arial" w:hAnsi="Arial" w:cs="Arial"/>
          <w:sz w:val="22"/>
          <w:szCs w:val="22"/>
          <w:u w:val="single"/>
        </w:rPr>
        <w:t>1 miesiąc</w:t>
      </w:r>
      <w:r w:rsidRPr="00822E66">
        <w:rPr>
          <w:rFonts w:ascii="Arial" w:hAnsi="Arial" w:cs="Arial"/>
          <w:sz w:val="22"/>
          <w:szCs w:val="22"/>
        </w:rPr>
        <w:t xml:space="preserve"> przed upływem terminu składania ofert. Wykonawca wykaże się posiadaniem środków finansowych lub zdolnością kredytową  na kwotę </w:t>
      </w:r>
      <w:r w:rsidRPr="00822E66">
        <w:rPr>
          <w:rFonts w:ascii="Arial" w:hAnsi="Arial" w:cs="Arial"/>
          <w:i/>
          <w:sz w:val="22"/>
          <w:szCs w:val="22"/>
        </w:rPr>
        <w:t xml:space="preserve">min. </w:t>
      </w:r>
      <w:r w:rsidR="00EB3E9A" w:rsidRPr="00822E66">
        <w:rPr>
          <w:rFonts w:ascii="Arial" w:hAnsi="Arial" w:cs="Arial"/>
          <w:b/>
          <w:i/>
          <w:sz w:val="22"/>
          <w:szCs w:val="22"/>
        </w:rPr>
        <w:t>2</w:t>
      </w:r>
      <w:r w:rsidRPr="00822E66">
        <w:rPr>
          <w:rFonts w:ascii="Arial" w:hAnsi="Arial" w:cs="Arial"/>
          <w:b/>
          <w:i/>
          <w:sz w:val="22"/>
          <w:szCs w:val="22"/>
        </w:rPr>
        <w:t>00.000,00</w:t>
      </w:r>
      <w:r w:rsidRPr="00822E66">
        <w:rPr>
          <w:rFonts w:ascii="Arial" w:hAnsi="Arial" w:cs="Arial"/>
          <w:b/>
          <w:sz w:val="22"/>
          <w:szCs w:val="22"/>
        </w:rPr>
        <w:t xml:space="preserve"> </w:t>
      </w:r>
      <w:r w:rsidRPr="00822E66">
        <w:rPr>
          <w:rFonts w:ascii="Arial" w:hAnsi="Arial" w:cs="Arial"/>
          <w:sz w:val="22"/>
          <w:szCs w:val="22"/>
        </w:rPr>
        <w:t>zł.</w:t>
      </w:r>
    </w:p>
    <w:p w14:paraId="3C42E737" w14:textId="59B3D363" w:rsidR="00822E66" w:rsidRPr="00822E66" w:rsidRDefault="00154E84" w:rsidP="00822E66">
      <w:pPr>
        <w:pStyle w:val="Akapitzlist"/>
        <w:spacing w:before="120" w:after="120"/>
        <w:ind w:left="284"/>
        <w:jc w:val="both"/>
        <w:rPr>
          <w:rFonts w:ascii="Arial" w:hAnsi="Arial" w:cs="Arial"/>
          <w:sz w:val="22"/>
          <w:szCs w:val="22"/>
          <w:u w:val="single"/>
        </w:rPr>
      </w:pPr>
      <w:r w:rsidRPr="002B258C">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1F2BF507" w14:textId="42432EED" w:rsidR="00154E84" w:rsidRDefault="00154E84" w:rsidP="00822E66">
      <w:pPr>
        <w:pStyle w:val="Akapitzlist"/>
        <w:numPr>
          <w:ilvl w:val="2"/>
          <w:numId w:val="21"/>
        </w:numPr>
        <w:spacing w:before="120" w:after="120"/>
        <w:ind w:left="284" w:firstLine="283"/>
        <w:jc w:val="both"/>
        <w:rPr>
          <w:rFonts w:ascii="Arial" w:hAnsi="Arial" w:cs="Arial"/>
          <w:sz w:val="22"/>
          <w:szCs w:val="22"/>
        </w:rPr>
      </w:pPr>
      <w:r w:rsidRPr="002B258C">
        <w:rPr>
          <w:rFonts w:ascii="Arial" w:hAnsi="Arial" w:cs="Arial"/>
          <w:sz w:val="22"/>
          <w:szCs w:val="22"/>
        </w:rPr>
        <w:lastRenderedPageBreak/>
        <w:t xml:space="preserve">W przypadku złożenia oferty na </w:t>
      </w:r>
      <w:r w:rsidRPr="002B258C">
        <w:rPr>
          <w:rFonts w:ascii="Arial" w:hAnsi="Arial" w:cs="Arial"/>
          <w:b/>
          <w:sz w:val="22"/>
          <w:szCs w:val="22"/>
        </w:rPr>
        <w:t>dwie części</w:t>
      </w:r>
      <w:r w:rsidRPr="002B258C">
        <w:rPr>
          <w:rFonts w:ascii="Arial" w:hAnsi="Arial" w:cs="Arial"/>
          <w:sz w:val="22"/>
          <w:szCs w:val="22"/>
        </w:rPr>
        <w:t xml:space="preserve"> przedmiotu zamówienia Wykonawca wysokość posiadanych środków finansowych lub zdolność kredytową  w wysokości sumy minimalnych kwot wymaganych dla danych części przedmiotu zamówienia.</w:t>
      </w:r>
    </w:p>
    <w:p w14:paraId="2AC73272" w14:textId="56B93CF0" w:rsidR="00FC4DD4" w:rsidRPr="00822E66" w:rsidRDefault="00FC4DD4" w:rsidP="00822E66">
      <w:pPr>
        <w:pStyle w:val="Akapitzlist"/>
        <w:numPr>
          <w:ilvl w:val="2"/>
          <w:numId w:val="21"/>
        </w:numPr>
        <w:spacing w:before="120" w:after="120"/>
        <w:ind w:left="284" w:firstLine="283"/>
        <w:jc w:val="both"/>
        <w:rPr>
          <w:rFonts w:ascii="Arial" w:hAnsi="Arial" w:cs="Arial"/>
          <w:sz w:val="22"/>
          <w:szCs w:val="22"/>
        </w:rPr>
      </w:pPr>
      <w:r w:rsidRPr="00822E66">
        <w:rPr>
          <w:rFonts w:ascii="Arial" w:hAnsi="Arial" w:cs="Arial"/>
          <w:sz w:val="22"/>
          <w:szCs w:val="22"/>
        </w:rPr>
        <w:t>Oświadczenie wykonawcy o obrocie w obszarze objętym zamówieniem, za okres nie dłuższy niż ostatnie 3 lata obrotowe, a jeżeli okres prowadzenia działalności jest krótszy – za ten okres. Wykonawca wykaże się obrotem</w:t>
      </w:r>
      <w:r w:rsidRPr="00822E66">
        <w:rPr>
          <w:rFonts w:ascii="Arial" w:hAnsi="Arial" w:cs="Arial"/>
          <w:i/>
          <w:sz w:val="22"/>
          <w:szCs w:val="22"/>
        </w:rPr>
        <w:t xml:space="preserve"> </w:t>
      </w:r>
      <w:r w:rsidRPr="00822E66">
        <w:rPr>
          <w:rFonts w:ascii="Arial" w:hAnsi="Arial" w:cs="Arial"/>
          <w:sz w:val="22"/>
          <w:szCs w:val="22"/>
        </w:rPr>
        <w:t>:</w:t>
      </w:r>
    </w:p>
    <w:p w14:paraId="36E71249" w14:textId="196EBC7C" w:rsidR="00FC4DD4" w:rsidRDefault="00822E66" w:rsidP="00822E66">
      <w:pPr>
        <w:spacing w:before="120" w:after="120"/>
        <w:ind w:left="567"/>
        <w:jc w:val="both"/>
        <w:rPr>
          <w:rFonts w:ascii="Arial" w:hAnsi="Arial" w:cs="Arial"/>
          <w:sz w:val="22"/>
          <w:szCs w:val="22"/>
        </w:rPr>
      </w:pPr>
      <w:r>
        <w:rPr>
          <w:rFonts w:ascii="Arial" w:hAnsi="Arial" w:cs="Arial"/>
          <w:sz w:val="22"/>
          <w:szCs w:val="22"/>
        </w:rPr>
        <w:t xml:space="preserve">Da) </w:t>
      </w:r>
      <w:r w:rsidR="00FC4DD4" w:rsidRPr="00822E66">
        <w:rPr>
          <w:rFonts w:ascii="Arial" w:hAnsi="Arial" w:cs="Arial"/>
          <w:sz w:val="22"/>
          <w:szCs w:val="22"/>
        </w:rPr>
        <w:t xml:space="preserve">w przypadku złożenia oferty na </w:t>
      </w:r>
      <w:r w:rsidR="00FC4DD4" w:rsidRPr="00822E66">
        <w:rPr>
          <w:rFonts w:ascii="Arial" w:hAnsi="Arial" w:cs="Arial"/>
          <w:b/>
          <w:sz w:val="22"/>
          <w:szCs w:val="22"/>
        </w:rPr>
        <w:t>część 1</w:t>
      </w:r>
      <w:r w:rsidR="00FC4DD4" w:rsidRPr="00822E66">
        <w:rPr>
          <w:rFonts w:ascii="Arial" w:hAnsi="Arial" w:cs="Arial"/>
          <w:sz w:val="22"/>
          <w:szCs w:val="22"/>
        </w:rPr>
        <w:t xml:space="preserve"> przedmiotu zamówienia,</w:t>
      </w:r>
      <w:r>
        <w:t xml:space="preserve"> </w:t>
      </w:r>
      <w:r w:rsidR="00FC4DD4" w:rsidRPr="00822E66">
        <w:rPr>
          <w:rFonts w:ascii="Arial" w:hAnsi="Arial" w:cs="Arial"/>
          <w:sz w:val="22"/>
          <w:szCs w:val="22"/>
        </w:rPr>
        <w:t xml:space="preserve">w wysokości min. </w:t>
      </w:r>
      <w:r w:rsidR="00FC4DD4" w:rsidRPr="00822E66">
        <w:rPr>
          <w:rFonts w:ascii="Arial" w:hAnsi="Arial" w:cs="Arial"/>
          <w:b/>
          <w:sz w:val="22"/>
          <w:szCs w:val="22"/>
        </w:rPr>
        <w:t>600 000,00</w:t>
      </w:r>
      <w:r w:rsidR="00FC4DD4" w:rsidRPr="00822E66">
        <w:rPr>
          <w:rFonts w:ascii="Arial" w:hAnsi="Arial" w:cs="Arial"/>
          <w:sz w:val="22"/>
          <w:szCs w:val="22"/>
        </w:rPr>
        <w:t xml:space="preserve"> zł,</w:t>
      </w:r>
      <w:r w:rsidR="00FC4DD4" w:rsidRPr="00822E66">
        <w:rPr>
          <w:rFonts w:ascii="Arial" w:hAnsi="Arial" w:cs="Arial"/>
          <w:i/>
          <w:sz w:val="22"/>
          <w:szCs w:val="22"/>
        </w:rPr>
        <w:t xml:space="preserve"> </w:t>
      </w:r>
      <w:r w:rsidR="00FC4DD4" w:rsidRPr="00822E66">
        <w:rPr>
          <w:rFonts w:ascii="Arial" w:hAnsi="Arial" w:cs="Arial"/>
          <w:sz w:val="22"/>
          <w:szCs w:val="22"/>
        </w:rPr>
        <w:t>w zakresie wykonywania</w:t>
      </w:r>
      <w:r>
        <w:rPr>
          <w:rFonts w:ascii="Arial" w:hAnsi="Arial" w:cs="Arial"/>
          <w:sz w:val="22"/>
          <w:szCs w:val="22"/>
        </w:rPr>
        <w:t xml:space="preserve"> prac ogrodniczych </w:t>
      </w:r>
      <w:r w:rsidR="00FC4DD4" w:rsidRPr="00822E66">
        <w:rPr>
          <w:rFonts w:ascii="Arial" w:hAnsi="Arial" w:cs="Arial"/>
          <w:sz w:val="22"/>
          <w:szCs w:val="22"/>
        </w:rPr>
        <w:t>w 1 okresie wegetacji,</w:t>
      </w:r>
    </w:p>
    <w:p w14:paraId="59B55050" w14:textId="4749BA6C" w:rsidR="00FC4DD4" w:rsidRDefault="00822E66" w:rsidP="00822E66">
      <w:pPr>
        <w:spacing w:before="120" w:after="120"/>
        <w:ind w:left="567"/>
        <w:jc w:val="both"/>
        <w:rPr>
          <w:rFonts w:ascii="Arial" w:hAnsi="Arial" w:cs="Arial"/>
          <w:sz w:val="22"/>
          <w:szCs w:val="22"/>
        </w:rPr>
      </w:pPr>
      <w:r>
        <w:rPr>
          <w:rFonts w:ascii="Arial" w:hAnsi="Arial" w:cs="Arial"/>
          <w:sz w:val="22"/>
          <w:szCs w:val="22"/>
        </w:rPr>
        <w:t>Db)</w:t>
      </w:r>
      <w:r>
        <w:rPr>
          <w:rFonts w:ascii="Arial" w:hAnsi="Arial" w:cs="Arial"/>
          <w:i/>
          <w:sz w:val="22"/>
          <w:szCs w:val="22"/>
        </w:rPr>
        <w:t xml:space="preserve"> </w:t>
      </w:r>
      <w:r w:rsidR="00FC4DD4" w:rsidRPr="00822E66">
        <w:rPr>
          <w:rFonts w:ascii="Arial" w:hAnsi="Arial" w:cs="Arial"/>
          <w:sz w:val="22"/>
          <w:szCs w:val="22"/>
        </w:rPr>
        <w:t xml:space="preserve">w przypadku złożenia oferty na </w:t>
      </w:r>
      <w:r w:rsidR="00FC4DD4" w:rsidRPr="00822E66">
        <w:rPr>
          <w:rFonts w:ascii="Arial" w:hAnsi="Arial" w:cs="Arial"/>
          <w:b/>
          <w:sz w:val="22"/>
          <w:szCs w:val="22"/>
        </w:rPr>
        <w:t>część 2</w:t>
      </w:r>
      <w:r w:rsidR="00FC4DD4" w:rsidRPr="00822E66">
        <w:rPr>
          <w:rFonts w:ascii="Arial" w:hAnsi="Arial" w:cs="Arial"/>
          <w:sz w:val="22"/>
          <w:szCs w:val="22"/>
        </w:rPr>
        <w:t xml:space="preserve"> przedmiotu zamówienia,</w:t>
      </w:r>
      <w:r>
        <w:t xml:space="preserve"> </w:t>
      </w:r>
      <w:r w:rsidR="00FC4DD4" w:rsidRPr="00822E66">
        <w:rPr>
          <w:rFonts w:ascii="Arial" w:hAnsi="Arial" w:cs="Arial"/>
          <w:sz w:val="22"/>
          <w:szCs w:val="22"/>
        </w:rPr>
        <w:t>w wysokości min.</w:t>
      </w:r>
      <w:r w:rsidR="00FC4DD4" w:rsidRPr="00822E66">
        <w:rPr>
          <w:rFonts w:ascii="Arial" w:hAnsi="Arial" w:cs="Arial"/>
          <w:i/>
          <w:sz w:val="22"/>
          <w:szCs w:val="22"/>
        </w:rPr>
        <w:t xml:space="preserve"> </w:t>
      </w:r>
      <w:r w:rsidR="00FC4DD4" w:rsidRPr="00822E66">
        <w:rPr>
          <w:rFonts w:ascii="Arial" w:hAnsi="Arial" w:cs="Arial"/>
          <w:b/>
          <w:sz w:val="22"/>
          <w:szCs w:val="22"/>
        </w:rPr>
        <w:t>180 000,00</w:t>
      </w:r>
      <w:r w:rsidR="00FC4DD4" w:rsidRPr="00822E66">
        <w:rPr>
          <w:rFonts w:ascii="Arial" w:hAnsi="Arial" w:cs="Arial"/>
          <w:sz w:val="22"/>
          <w:szCs w:val="22"/>
        </w:rPr>
        <w:t xml:space="preserve"> zł,</w:t>
      </w:r>
      <w:r w:rsidR="00FC4DD4" w:rsidRPr="00822E66">
        <w:rPr>
          <w:rFonts w:ascii="Arial" w:hAnsi="Arial" w:cs="Arial"/>
          <w:i/>
          <w:sz w:val="22"/>
          <w:szCs w:val="22"/>
        </w:rPr>
        <w:t xml:space="preserve"> </w:t>
      </w:r>
      <w:r w:rsidR="00FC4DD4" w:rsidRPr="00822E66">
        <w:rPr>
          <w:rFonts w:ascii="Arial" w:hAnsi="Arial" w:cs="Arial"/>
          <w:sz w:val="22"/>
          <w:szCs w:val="22"/>
        </w:rPr>
        <w:t>w zakresie wykonywania</w:t>
      </w:r>
      <w:r>
        <w:rPr>
          <w:rFonts w:ascii="Arial" w:hAnsi="Arial" w:cs="Arial"/>
          <w:sz w:val="22"/>
          <w:szCs w:val="22"/>
        </w:rPr>
        <w:t xml:space="preserve"> prac </w:t>
      </w:r>
      <w:r w:rsidR="00FC4DD4" w:rsidRPr="00822E66">
        <w:rPr>
          <w:rFonts w:ascii="Arial" w:hAnsi="Arial" w:cs="Arial"/>
          <w:sz w:val="22"/>
          <w:szCs w:val="22"/>
        </w:rPr>
        <w:t>w drzewostanie,</w:t>
      </w:r>
    </w:p>
    <w:p w14:paraId="665AD672" w14:textId="661FE7DA" w:rsidR="00FC4DD4" w:rsidRPr="00822E66" w:rsidRDefault="00822E66" w:rsidP="00822E66">
      <w:pPr>
        <w:spacing w:before="120" w:after="120"/>
        <w:ind w:left="567"/>
        <w:jc w:val="both"/>
        <w:rPr>
          <w:rFonts w:ascii="Arial" w:hAnsi="Arial" w:cs="Arial"/>
          <w:i/>
          <w:sz w:val="22"/>
          <w:szCs w:val="22"/>
        </w:rPr>
      </w:pPr>
      <w:proofErr w:type="spellStart"/>
      <w:r>
        <w:rPr>
          <w:rFonts w:ascii="Arial" w:hAnsi="Arial" w:cs="Arial"/>
          <w:sz w:val="22"/>
          <w:szCs w:val="22"/>
        </w:rPr>
        <w:t>Dc</w:t>
      </w:r>
      <w:proofErr w:type="spellEnd"/>
      <w:r>
        <w:rPr>
          <w:rFonts w:ascii="Arial" w:hAnsi="Arial" w:cs="Arial"/>
          <w:sz w:val="22"/>
          <w:szCs w:val="22"/>
        </w:rPr>
        <w:t>)</w:t>
      </w:r>
      <w:r>
        <w:rPr>
          <w:rFonts w:ascii="Arial" w:hAnsi="Arial" w:cs="Arial"/>
          <w:i/>
          <w:sz w:val="22"/>
          <w:szCs w:val="22"/>
        </w:rPr>
        <w:t xml:space="preserve"> </w:t>
      </w:r>
      <w:r w:rsidR="00FC4DD4" w:rsidRPr="00822E66">
        <w:rPr>
          <w:rFonts w:ascii="Arial" w:hAnsi="Arial" w:cs="Arial"/>
          <w:sz w:val="22"/>
          <w:szCs w:val="22"/>
        </w:rPr>
        <w:t xml:space="preserve">w przypadku złożenia oferty </w:t>
      </w:r>
      <w:r w:rsidR="00FC4DD4" w:rsidRPr="00822E66">
        <w:rPr>
          <w:rFonts w:ascii="Arial" w:hAnsi="Arial" w:cs="Arial"/>
          <w:b/>
          <w:sz w:val="22"/>
          <w:szCs w:val="22"/>
        </w:rPr>
        <w:t xml:space="preserve">na obie części przedmiotu zamówienia                     </w:t>
      </w:r>
      <w:r w:rsidR="00FC4DD4" w:rsidRPr="00822E66">
        <w:rPr>
          <w:rFonts w:ascii="Arial" w:hAnsi="Arial" w:cs="Arial"/>
          <w:sz w:val="22"/>
          <w:szCs w:val="22"/>
        </w:rPr>
        <w:t>w wysokości sumy minimalnych kwot w zakresie wymaganych czynności dla danej części przedmiotu zamówienia.</w:t>
      </w:r>
    </w:p>
    <w:p w14:paraId="719338FA" w14:textId="4049F20F" w:rsidR="00FC4DD4" w:rsidRDefault="00FC4DD4" w:rsidP="00822E66">
      <w:pPr>
        <w:autoSpaceDE w:val="0"/>
        <w:autoSpaceDN w:val="0"/>
        <w:adjustRightInd w:val="0"/>
        <w:spacing w:before="120" w:after="120"/>
        <w:jc w:val="both"/>
        <w:rPr>
          <w:rFonts w:ascii="Arial" w:hAnsi="Arial" w:cs="Arial"/>
          <w:sz w:val="22"/>
          <w:szCs w:val="22"/>
          <w:u w:val="single"/>
        </w:rPr>
      </w:pPr>
      <w:r w:rsidRPr="005C2457">
        <w:rPr>
          <w:rFonts w:ascii="Arial" w:hAnsi="Arial" w:cs="Arial"/>
          <w:sz w:val="22"/>
          <w:szCs w:val="22"/>
          <w:u w:val="single"/>
        </w:rPr>
        <w:t xml:space="preserve">W przypadku Wykonawców wspólnie ubiegających się o udzielenie zamówienia warunek może </w:t>
      </w:r>
      <w:r>
        <w:rPr>
          <w:rFonts w:ascii="Arial" w:hAnsi="Arial" w:cs="Arial"/>
          <w:sz w:val="22"/>
          <w:szCs w:val="22"/>
          <w:u w:val="single"/>
        </w:rPr>
        <w:t>zostać spełniony przez jednego W</w:t>
      </w:r>
      <w:r w:rsidRPr="005C2457">
        <w:rPr>
          <w:rFonts w:ascii="Arial" w:hAnsi="Arial" w:cs="Arial"/>
          <w:sz w:val="22"/>
          <w:szCs w:val="22"/>
          <w:u w:val="single"/>
        </w:rPr>
        <w:t>y</w:t>
      </w:r>
      <w:r>
        <w:rPr>
          <w:rFonts w:ascii="Arial" w:hAnsi="Arial" w:cs="Arial"/>
          <w:sz w:val="22"/>
          <w:szCs w:val="22"/>
          <w:u w:val="single"/>
        </w:rPr>
        <w:t>konawcę lub łącznie wszystkich W</w:t>
      </w:r>
      <w:r w:rsidRPr="005C2457">
        <w:rPr>
          <w:rFonts w:ascii="Arial" w:hAnsi="Arial" w:cs="Arial"/>
          <w:sz w:val="22"/>
          <w:szCs w:val="22"/>
          <w:u w:val="single"/>
        </w:rPr>
        <w:t>ykonawców wspólnie ubiegających się o zamówienie.</w:t>
      </w:r>
    </w:p>
    <w:p w14:paraId="6FD7F520" w14:textId="3BA6A7E4" w:rsidR="007C5229" w:rsidRPr="00DA7CD6" w:rsidRDefault="004B0FE4" w:rsidP="00DA7CD6">
      <w:pPr>
        <w:autoSpaceDE w:val="0"/>
        <w:autoSpaceDN w:val="0"/>
        <w:adjustRightInd w:val="0"/>
        <w:spacing w:before="120" w:after="120"/>
        <w:ind w:firstLine="1134"/>
        <w:jc w:val="both"/>
        <w:rPr>
          <w:rFonts w:ascii="Arial" w:hAnsi="Arial" w:cs="Arial"/>
          <w:b/>
          <w:i/>
          <w:sz w:val="22"/>
          <w:szCs w:val="22"/>
        </w:rPr>
      </w:pPr>
      <w:r>
        <w:rPr>
          <w:rFonts w:ascii="Arial" w:hAnsi="Arial" w:cs="Arial"/>
          <w:b/>
          <w:i/>
          <w:sz w:val="22"/>
          <w:szCs w:val="22"/>
        </w:rPr>
        <w:t>Z</w:t>
      </w:r>
      <w:r w:rsidR="00DA7CD6" w:rsidRPr="00F23149">
        <w:rPr>
          <w:rFonts w:ascii="Arial" w:hAnsi="Arial" w:cs="Arial"/>
          <w:b/>
          <w:i/>
          <w:sz w:val="22"/>
          <w:szCs w:val="22"/>
        </w:rPr>
        <w:t xml:space="preserve">ałącznik nr </w:t>
      </w:r>
      <w:r w:rsidR="00FE192A">
        <w:rPr>
          <w:rFonts w:ascii="Arial" w:hAnsi="Arial" w:cs="Arial"/>
          <w:b/>
          <w:i/>
          <w:sz w:val="22"/>
          <w:szCs w:val="22"/>
        </w:rPr>
        <w:t>10</w:t>
      </w:r>
      <w:r w:rsidR="00DA7CD6" w:rsidRPr="00F23149">
        <w:rPr>
          <w:rFonts w:ascii="Arial" w:hAnsi="Arial" w:cs="Arial"/>
          <w:b/>
          <w:i/>
          <w:sz w:val="22"/>
          <w:szCs w:val="22"/>
        </w:rPr>
        <w:t xml:space="preserve"> do SIWZ.</w:t>
      </w:r>
    </w:p>
    <w:p w14:paraId="37AFB7EC" w14:textId="77777777" w:rsidR="00FC4DD4" w:rsidRPr="004C7BA9" w:rsidRDefault="00FC4DD4" w:rsidP="00822E66">
      <w:pPr>
        <w:pStyle w:val="Akapitzlist"/>
        <w:numPr>
          <w:ilvl w:val="0"/>
          <w:numId w:val="21"/>
        </w:numPr>
        <w:spacing w:before="120" w:after="120"/>
        <w:ind w:left="709" w:hanging="425"/>
        <w:jc w:val="both"/>
        <w:rPr>
          <w:rFonts w:ascii="Arial" w:hAnsi="Arial" w:cs="Arial"/>
          <w:color w:val="FF0000"/>
          <w:sz w:val="22"/>
          <w:szCs w:val="22"/>
        </w:rPr>
      </w:pPr>
      <w:r w:rsidRPr="00595DA5">
        <w:rPr>
          <w:rFonts w:ascii="Arial" w:hAnsi="Arial" w:cs="Arial"/>
          <w:sz w:val="22"/>
          <w:szCs w:val="22"/>
        </w:rPr>
        <w:t xml:space="preserve">Zamawiający uzna za spełniony warunek dotyczący zdolności zawodowej, jeżeli wykonawca przedłoży: </w:t>
      </w:r>
    </w:p>
    <w:p w14:paraId="0F580FC9" w14:textId="77777777" w:rsidR="004C7BA9" w:rsidRPr="00595DA5" w:rsidRDefault="004C7BA9" w:rsidP="004C7BA9">
      <w:pPr>
        <w:pStyle w:val="Akapitzlist"/>
        <w:spacing w:before="120" w:after="120"/>
        <w:ind w:left="1134"/>
        <w:jc w:val="both"/>
        <w:rPr>
          <w:rFonts w:ascii="Arial" w:hAnsi="Arial" w:cs="Arial"/>
          <w:color w:val="FF0000"/>
          <w:sz w:val="22"/>
          <w:szCs w:val="22"/>
        </w:rPr>
      </w:pPr>
    </w:p>
    <w:p w14:paraId="6B2FB678" w14:textId="1BAE2D71" w:rsidR="00FC4DD4" w:rsidRPr="00BE66D4" w:rsidRDefault="00FC4DD4" w:rsidP="00822E66">
      <w:pPr>
        <w:pStyle w:val="Akapitzlist"/>
        <w:numPr>
          <w:ilvl w:val="2"/>
          <w:numId w:val="20"/>
        </w:numPr>
        <w:autoSpaceDE w:val="0"/>
        <w:autoSpaceDN w:val="0"/>
        <w:adjustRightInd w:val="0"/>
        <w:spacing w:before="120" w:after="120"/>
        <w:ind w:left="709" w:hanging="425"/>
        <w:jc w:val="both"/>
        <w:rPr>
          <w:rFonts w:ascii="Arial" w:hAnsi="Arial" w:cs="Arial"/>
          <w:sz w:val="22"/>
          <w:szCs w:val="22"/>
        </w:rPr>
      </w:pPr>
      <w:r w:rsidRPr="00076077">
        <w:rPr>
          <w:rFonts w:ascii="Arial" w:hAnsi="Arial" w:cs="Arial"/>
          <w:sz w:val="22"/>
          <w:szCs w:val="22"/>
        </w:rPr>
        <w:t xml:space="preserve">Wykaz </w:t>
      </w:r>
      <w:r w:rsidRPr="00595DA5">
        <w:rPr>
          <w:rFonts w:ascii="Arial" w:hAnsi="Arial" w:cs="Arial"/>
          <w:sz w:val="22"/>
          <w:szCs w:val="22"/>
        </w:rPr>
        <w:t>usług</w:t>
      </w:r>
      <w:r w:rsidRPr="00076077">
        <w:rPr>
          <w:rFonts w:ascii="Arial" w:hAnsi="Arial" w:cs="Arial"/>
          <w:sz w:val="22"/>
          <w:szCs w:val="22"/>
        </w:rPr>
        <w:t xml:space="preserve"> wykonanych, a w przypadku </w:t>
      </w:r>
      <w:r w:rsidRPr="00076077">
        <w:rPr>
          <w:rFonts w:ascii="Arial" w:eastAsia="HiddenHorzOCR" w:hAnsi="Arial" w:cs="Arial"/>
          <w:sz w:val="22"/>
          <w:szCs w:val="22"/>
        </w:rPr>
        <w:t xml:space="preserve">świadczeń </w:t>
      </w:r>
      <w:r w:rsidRPr="00076077">
        <w:rPr>
          <w:rFonts w:ascii="Arial" w:hAnsi="Arial" w:cs="Arial"/>
          <w:sz w:val="22"/>
          <w:szCs w:val="22"/>
        </w:rPr>
        <w:t xml:space="preserve">okresowych lub </w:t>
      </w:r>
      <w:r w:rsidRPr="00076077">
        <w:rPr>
          <w:rFonts w:ascii="Arial" w:eastAsia="HiddenHorzOCR" w:hAnsi="Arial" w:cs="Arial"/>
          <w:sz w:val="22"/>
          <w:szCs w:val="22"/>
        </w:rPr>
        <w:t xml:space="preserve">ciągłych również </w:t>
      </w:r>
      <w:r w:rsidRPr="00076077">
        <w:rPr>
          <w:rFonts w:ascii="Arial" w:hAnsi="Arial" w:cs="Arial"/>
          <w:sz w:val="22"/>
          <w:szCs w:val="22"/>
        </w:rPr>
        <w:t xml:space="preserve">wykonywanych, w okresie ostatnich 3 lat przed upływem terminu składania ofert, a jeżeli okres prowadzenia działalności jest krótszy – w tym okresie, wraz </w:t>
      </w:r>
      <w:r w:rsidR="00822E66">
        <w:rPr>
          <w:rFonts w:ascii="Arial" w:hAnsi="Arial" w:cs="Arial"/>
          <w:sz w:val="22"/>
          <w:szCs w:val="22"/>
        </w:rPr>
        <w:t xml:space="preserve">                   </w:t>
      </w:r>
      <w:r w:rsidRPr="00076077">
        <w:rPr>
          <w:rFonts w:ascii="Arial" w:hAnsi="Arial" w:cs="Arial"/>
          <w:sz w:val="22"/>
          <w:szCs w:val="22"/>
        </w:rPr>
        <w:t>z podaniem ich wartości, przedmiotu, dat wyko</w:t>
      </w:r>
      <w:r w:rsidR="00822E66">
        <w:rPr>
          <w:rFonts w:ascii="Arial" w:hAnsi="Arial" w:cs="Arial"/>
          <w:sz w:val="22"/>
          <w:szCs w:val="22"/>
        </w:rPr>
        <w:t xml:space="preserve">nania </w:t>
      </w:r>
      <w:r w:rsidRPr="00076077">
        <w:rPr>
          <w:rFonts w:ascii="Arial" w:hAnsi="Arial" w:cs="Arial"/>
          <w:sz w:val="22"/>
          <w:szCs w:val="22"/>
        </w:rPr>
        <w:t>i podmiotów, na rzecz których usługi zostały</w:t>
      </w:r>
      <w:r w:rsidRPr="00C63F4C">
        <w:rPr>
          <w:rFonts w:ascii="Arial" w:hAnsi="Arial" w:cs="Arial"/>
          <w:sz w:val="22"/>
          <w:szCs w:val="22"/>
        </w:rPr>
        <w:t xml:space="preserve"> wykonane, oraz załączeniem </w:t>
      </w:r>
      <w:r w:rsidRPr="00BE66D4">
        <w:rPr>
          <w:rFonts w:ascii="Arial" w:hAnsi="Arial" w:cs="Arial"/>
          <w:sz w:val="22"/>
          <w:szCs w:val="22"/>
        </w:rPr>
        <w:t xml:space="preserve">dowodów określających czy te usługi zostały wykonane lub są wykonywane należycie. </w:t>
      </w:r>
    </w:p>
    <w:p w14:paraId="2077FC5A" w14:textId="367BA231" w:rsidR="00FC4DD4" w:rsidRPr="00BE66D4" w:rsidRDefault="00FC4DD4" w:rsidP="00822E66">
      <w:pPr>
        <w:pStyle w:val="Akapitzlist"/>
        <w:autoSpaceDE w:val="0"/>
        <w:autoSpaceDN w:val="0"/>
        <w:adjustRightInd w:val="0"/>
        <w:spacing w:before="120" w:after="120"/>
        <w:ind w:left="709"/>
        <w:jc w:val="both"/>
        <w:rPr>
          <w:rFonts w:ascii="Arial" w:hAnsi="Arial" w:cs="Arial"/>
          <w:sz w:val="22"/>
          <w:szCs w:val="22"/>
        </w:rPr>
      </w:pPr>
      <w:r w:rsidRPr="00BE66D4">
        <w:rPr>
          <w:rFonts w:ascii="Arial" w:hAnsi="Arial" w:cs="Arial"/>
          <w:sz w:val="22"/>
          <w:szCs w:val="22"/>
        </w:rPr>
        <w:t>Należy przedłożyć dokument potwierdzający wykonanie:</w:t>
      </w:r>
    </w:p>
    <w:p w14:paraId="7F68DC1E" w14:textId="6BB4C984" w:rsidR="004C7BA9" w:rsidRPr="00BE66D4" w:rsidRDefault="004C7BA9" w:rsidP="00C15372">
      <w:pPr>
        <w:pStyle w:val="Akapitzlist"/>
        <w:numPr>
          <w:ilvl w:val="4"/>
          <w:numId w:val="20"/>
        </w:numPr>
        <w:tabs>
          <w:tab w:val="left" w:pos="1276"/>
        </w:tabs>
        <w:autoSpaceDE w:val="0"/>
        <w:autoSpaceDN w:val="0"/>
        <w:adjustRightInd w:val="0"/>
        <w:spacing w:before="120" w:after="120"/>
        <w:ind w:left="709" w:firstLine="0"/>
        <w:jc w:val="both"/>
        <w:rPr>
          <w:rFonts w:ascii="Arial" w:hAnsi="Arial" w:cs="Arial"/>
          <w:sz w:val="22"/>
          <w:szCs w:val="22"/>
        </w:rPr>
      </w:pPr>
      <w:r w:rsidRPr="00BE66D4">
        <w:rPr>
          <w:rFonts w:ascii="Arial" w:hAnsi="Arial" w:cs="Arial"/>
          <w:sz w:val="22"/>
          <w:szCs w:val="22"/>
        </w:rPr>
        <w:t xml:space="preserve">w przypadku złożenia oferty </w:t>
      </w:r>
      <w:r w:rsidRPr="00BE66D4">
        <w:rPr>
          <w:rFonts w:ascii="Arial" w:hAnsi="Arial" w:cs="Arial"/>
          <w:b/>
          <w:sz w:val="22"/>
          <w:szCs w:val="22"/>
        </w:rPr>
        <w:t>na część 1</w:t>
      </w:r>
      <w:r w:rsidRPr="00BE66D4">
        <w:rPr>
          <w:rFonts w:ascii="Arial" w:hAnsi="Arial" w:cs="Arial"/>
          <w:sz w:val="22"/>
          <w:szCs w:val="22"/>
        </w:rPr>
        <w:t xml:space="preserve"> przedmiotu zamówienia,                      </w:t>
      </w:r>
      <w:r>
        <w:rPr>
          <w:rFonts w:ascii="Arial" w:hAnsi="Arial" w:cs="Arial"/>
          <w:sz w:val="22"/>
          <w:szCs w:val="22"/>
        </w:rPr>
        <w:t>minimum 1</w:t>
      </w:r>
      <w:r w:rsidRPr="00BE66D4">
        <w:rPr>
          <w:rFonts w:ascii="Arial" w:hAnsi="Arial" w:cs="Arial"/>
          <w:sz w:val="22"/>
          <w:szCs w:val="22"/>
        </w:rPr>
        <w:t xml:space="preserve"> usługi w zakresie wykonywania </w:t>
      </w:r>
      <w:r>
        <w:rPr>
          <w:rFonts w:ascii="Arial" w:hAnsi="Arial" w:cs="Arial"/>
          <w:sz w:val="22"/>
          <w:szCs w:val="22"/>
        </w:rPr>
        <w:t xml:space="preserve">prac ogrodniczych </w:t>
      </w:r>
      <w:r w:rsidRPr="00BE66D4">
        <w:rPr>
          <w:rFonts w:ascii="Arial" w:hAnsi="Arial" w:cs="Arial"/>
          <w:sz w:val="22"/>
          <w:szCs w:val="22"/>
        </w:rPr>
        <w:t xml:space="preserve">w ciągu 1 okresu wegetacji o łącznej wartości </w:t>
      </w:r>
      <w:r>
        <w:rPr>
          <w:rFonts w:ascii="Arial" w:hAnsi="Arial" w:cs="Arial"/>
          <w:b/>
          <w:sz w:val="22"/>
          <w:szCs w:val="22"/>
        </w:rPr>
        <w:t>minimum  60</w:t>
      </w:r>
      <w:r w:rsidRPr="00BE66D4">
        <w:rPr>
          <w:rFonts w:ascii="Arial" w:hAnsi="Arial" w:cs="Arial"/>
          <w:b/>
          <w:sz w:val="22"/>
          <w:szCs w:val="22"/>
        </w:rPr>
        <w:t>0 000,00 zł PLN</w:t>
      </w:r>
      <w:r w:rsidRPr="00BE66D4">
        <w:rPr>
          <w:rFonts w:ascii="Arial" w:hAnsi="Arial" w:cs="Arial"/>
          <w:sz w:val="22"/>
          <w:szCs w:val="22"/>
        </w:rPr>
        <w:t xml:space="preserve"> (brutto),</w:t>
      </w:r>
    </w:p>
    <w:p w14:paraId="71C5FE71" w14:textId="56B3E851" w:rsidR="004C7BA9" w:rsidRPr="004C7BA9" w:rsidRDefault="004C7BA9" w:rsidP="00822E66">
      <w:pPr>
        <w:pStyle w:val="Akapitzlist"/>
        <w:tabs>
          <w:tab w:val="left" w:pos="1560"/>
        </w:tabs>
        <w:autoSpaceDE w:val="0"/>
        <w:autoSpaceDN w:val="0"/>
        <w:adjustRightInd w:val="0"/>
        <w:spacing w:before="120" w:after="120"/>
        <w:ind w:left="709"/>
        <w:jc w:val="both"/>
        <w:rPr>
          <w:rFonts w:ascii="Arial" w:hAnsi="Arial" w:cs="Arial"/>
          <w:sz w:val="22"/>
          <w:szCs w:val="22"/>
        </w:rPr>
      </w:pPr>
      <w:r w:rsidRPr="00BE66D4">
        <w:rPr>
          <w:rFonts w:ascii="Arial" w:hAnsi="Arial" w:cs="Arial"/>
          <w:sz w:val="22"/>
          <w:szCs w:val="22"/>
        </w:rPr>
        <w:t xml:space="preserve">ab) w przypadku złożenia oferty na </w:t>
      </w:r>
      <w:r w:rsidRPr="00BE66D4">
        <w:rPr>
          <w:rFonts w:ascii="Arial" w:hAnsi="Arial" w:cs="Arial"/>
          <w:b/>
          <w:sz w:val="22"/>
          <w:szCs w:val="22"/>
        </w:rPr>
        <w:t>część 2</w:t>
      </w:r>
      <w:r w:rsidRPr="00BE66D4">
        <w:rPr>
          <w:rFonts w:ascii="Arial" w:hAnsi="Arial" w:cs="Arial"/>
          <w:sz w:val="22"/>
          <w:szCs w:val="22"/>
        </w:rPr>
        <w:t xml:space="preserve"> przedmiotu zamówienia,                          </w:t>
      </w:r>
      <w:r>
        <w:rPr>
          <w:rFonts w:ascii="Arial" w:hAnsi="Arial" w:cs="Arial"/>
          <w:sz w:val="22"/>
          <w:szCs w:val="22"/>
        </w:rPr>
        <w:t>minimum 1</w:t>
      </w:r>
      <w:r w:rsidRPr="00BE66D4">
        <w:rPr>
          <w:rFonts w:ascii="Arial" w:hAnsi="Arial" w:cs="Arial"/>
          <w:sz w:val="22"/>
          <w:szCs w:val="22"/>
        </w:rPr>
        <w:t xml:space="preserve"> usługi w zakresie wykonywania </w:t>
      </w:r>
      <w:r>
        <w:rPr>
          <w:rFonts w:ascii="Arial" w:hAnsi="Arial" w:cs="Arial"/>
          <w:sz w:val="22"/>
          <w:szCs w:val="22"/>
        </w:rPr>
        <w:t xml:space="preserve">prac w drzewostanie </w:t>
      </w:r>
      <w:r w:rsidRPr="00BE66D4">
        <w:rPr>
          <w:rFonts w:ascii="Arial" w:hAnsi="Arial" w:cs="Arial"/>
          <w:sz w:val="22"/>
          <w:szCs w:val="22"/>
        </w:rPr>
        <w:t xml:space="preserve">w ciągu </w:t>
      </w:r>
      <w:r>
        <w:rPr>
          <w:rFonts w:ascii="Arial" w:hAnsi="Arial" w:cs="Arial"/>
          <w:sz w:val="22"/>
          <w:szCs w:val="22"/>
        </w:rPr>
        <w:t xml:space="preserve">                       </w:t>
      </w:r>
      <w:r w:rsidRPr="00BE66D4">
        <w:rPr>
          <w:rFonts w:ascii="Arial" w:hAnsi="Arial" w:cs="Arial"/>
          <w:sz w:val="22"/>
          <w:szCs w:val="22"/>
        </w:rPr>
        <w:t xml:space="preserve">1 okresu wegetacji o łącznej wartości </w:t>
      </w:r>
      <w:r>
        <w:rPr>
          <w:rFonts w:ascii="Arial" w:hAnsi="Arial" w:cs="Arial"/>
          <w:b/>
          <w:sz w:val="22"/>
          <w:szCs w:val="22"/>
        </w:rPr>
        <w:t>minimum  18</w:t>
      </w:r>
      <w:r w:rsidRPr="00BE66D4">
        <w:rPr>
          <w:rFonts w:ascii="Arial" w:hAnsi="Arial" w:cs="Arial"/>
          <w:b/>
          <w:sz w:val="22"/>
          <w:szCs w:val="22"/>
        </w:rPr>
        <w:t>0 000,00 zł PLN</w:t>
      </w:r>
      <w:r w:rsidRPr="00BE66D4">
        <w:rPr>
          <w:rFonts w:ascii="Arial" w:hAnsi="Arial" w:cs="Arial"/>
          <w:sz w:val="22"/>
          <w:szCs w:val="22"/>
        </w:rPr>
        <w:t xml:space="preserve"> (brutto),</w:t>
      </w:r>
    </w:p>
    <w:p w14:paraId="466CEDC9" w14:textId="087486F3" w:rsidR="004C7BA9" w:rsidRPr="004C7BA9" w:rsidRDefault="004C7BA9" w:rsidP="00822E66">
      <w:pPr>
        <w:pStyle w:val="Akapitzlist"/>
        <w:tabs>
          <w:tab w:val="left" w:pos="1560"/>
        </w:tabs>
        <w:autoSpaceDE w:val="0"/>
        <w:autoSpaceDN w:val="0"/>
        <w:adjustRightInd w:val="0"/>
        <w:spacing w:before="120" w:after="120"/>
        <w:ind w:left="709"/>
        <w:jc w:val="both"/>
        <w:rPr>
          <w:rFonts w:ascii="Arial" w:hAnsi="Arial" w:cs="Arial"/>
          <w:sz w:val="22"/>
          <w:szCs w:val="22"/>
        </w:rPr>
      </w:pPr>
      <w:proofErr w:type="spellStart"/>
      <w:r w:rsidRPr="00BE66D4">
        <w:rPr>
          <w:rFonts w:ascii="Arial" w:hAnsi="Arial" w:cs="Arial"/>
          <w:sz w:val="22"/>
          <w:szCs w:val="22"/>
        </w:rPr>
        <w:t>ae</w:t>
      </w:r>
      <w:proofErr w:type="spellEnd"/>
      <w:r w:rsidRPr="00BE66D4">
        <w:rPr>
          <w:rFonts w:ascii="Arial" w:hAnsi="Arial" w:cs="Arial"/>
          <w:sz w:val="22"/>
          <w:szCs w:val="22"/>
        </w:rPr>
        <w:t xml:space="preserve">) w przypadku złożenia oferty </w:t>
      </w:r>
      <w:r>
        <w:rPr>
          <w:rFonts w:ascii="Arial" w:hAnsi="Arial" w:cs="Arial"/>
          <w:b/>
          <w:sz w:val="22"/>
          <w:szCs w:val="22"/>
        </w:rPr>
        <w:t xml:space="preserve">na obie </w:t>
      </w:r>
      <w:r w:rsidRPr="00BE66D4">
        <w:rPr>
          <w:rFonts w:ascii="Arial" w:hAnsi="Arial" w:cs="Arial"/>
          <w:b/>
          <w:sz w:val="22"/>
          <w:szCs w:val="22"/>
        </w:rPr>
        <w:t>części</w:t>
      </w:r>
      <w:r w:rsidRPr="00BE66D4">
        <w:rPr>
          <w:rFonts w:ascii="Arial" w:hAnsi="Arial" w:cs="Arial"/>
          <w:sz w:val="22"/>
          <w:szCs w:val="22"/>
        </w:rPr>
        <w:t xml:space="preserve"> </w:t>
      </w:r>
      <w:r w:rsidRPr="00BE66D4">
        <w:rPr>
          <w:rFonts w:ascii="Arial" w:hAnsi="Arial" w:cs="Arial"/>
          <w:b/>
          <w:sz w:val="22"/>
          <w:szCs w:val="22"/>
        </w:rPr>
        <w:t>przedmiotu zamówienia</w:t>
      </w:r>
      <w:r w:rsidRPr="00BE66D4">
        <w:rPr>
          <w:rFonts w:ascii="Arial" w:hAnsi="Arial" w:cs="Arial"/>
          <w:sz w:val="22"/>
          <w:szCs w:val="22"/>
        </w:rPr>
        <w:t xml:space="preserve"> Zamawiający uzna warunek za spełniony dotycz</w:t>
      </w:r>
      <w:r>
        <w:rPr>
          <w:rFonts w:ascii="Arial" w:hAnsi="Arial" w:cs="Arial"/>
          <w:sz w:val="22"/>
          <w:szCs w:val="22"/>
        </w:rPr>
        <w:t xml:space="preserve">ący zdolności zawodowej, jeżeli </w:t>
      </w:r>
      <w:r w:rsidRPr="004C7BA9">
        <w:rPr>
          <w:rFonts w:ascii="Arial" w:hAnsi="Arial" w:cs="Arial"/>
          <w:sz w:val="22"/>
          <w:szCs w:val="22"/>
        </w:rPr>
        <w:t xml:space="preserve">Wykonawca przedłoży dokument lub dokumenty, potwierdzające wykonanie usług w zakresie wykonywania </w:t>
      </w:r>
      <w:r>
        <w:rPr>
          <w:rFonts w:ascii="Arial" w:hAnsi="Arial" w:cs="Arial"/>
          <w:sz w:val="22"/>
          <w:szCs w:val="22"/>
        </w:rPr>
        <w:t>prac ogrodniczych (warunek dla części 1</w:t>
      </w:r>
      <w:r w:rsidRPr="004C7BA9">
        <w:rPr>
          <w:rFonts w:ascii="Arial" w:hAnsi="Arial" w:cs="Arial"/>
          <w:sz w:val="22"/>
          <w:szCs w:val="22"/>
        </w:rPr>
        <w:t xml:space="preserve">) i </w:t>
      </w:r>
      <w:r>
        <w:rPr>
          <w:rFonts w:ascii="Arial" w:hAnsi="Arial" w:cs="Arial"/>
          <w:sz w:val="22"/>
          <w:szCs w:val="22"/>
        </w:rPr>
        <w:t xml:space="preserve">prac </w:t>
      </w:r>
      <w:r w:rsidR="00353787">
        <w:rPr>
          <w:rFonts w:ascii="Arial" w:hAnsi="Arial" w:cs="Arial"/>
          <w:sz w:val="22"/>
          <w:szCs w:val="22"/>
        </w:rPr>
        <w:t xml:space="preserve"> </w:t>
      </w:r>
      <w:r w:rsidR="00C15372">
        <w:rPr>
          <w:rFonts w:ascii="Arial" w:hAnsi="Arial" w:cs="Arial"/>
          <w:sz w:val="22"/>
          <w:szCs w:val="22"/>
        </w:rPr>
        <w:t xml:space="preserve">                                 </w:t>
      </w:r>
      <w:r>
        <w:rPr>
          <w:rFonts w:ascii="Arial" w:hAnsi="Arial" w:cs="Arial"/>
          <w:sz w:val="22"/>
          <w:szCs w:val="22"/>
        </w:rPr>
        <w:t xml:space="preserve">w drzewostanie </w:t>
      </w:r>
      <w:r w:rsidRPr="004C7BA9">
        <w:rPr>
          <w:rFonts w:ascii="Arial" w:hAnsi="Arial" w:cs="Arial"/>
          <w:sz w:val="22"/>
          <w:szCs w:val="22"/>
        </w:rPr>
        <w:t>( warunek dla częśc</w:t>
      </w:r>
      <w:r>
        <w:rPr>
          <w:rFonts w:ascii="Arial" w:hAnsi="Arial" w:cs="Arial"/>
          <w:sz w:val="22"/>
          <w:szCs w:val="22"/>
        </w:rPr>
        <w:t xml:space="preserve">i 2) </w:t>
      </w:r>
      <w:r w:rsidRPr="004C7BA9">
        <w:rPr>
          <w:rFonts w:ascii="Arial" w:hAnsi="Arial" w:cs="Arial"/>
          <w:sz w:val="22"/>
          <w:szCs w:val="22"/>
        </w:rPr>
        <w:t xml:space="preserve">o wartości stanowiącej </w:t>
      </w:r>
      <w:r w:rsidRPr="004C7BA9">
        <w:rPr>
          <w:rFonts w:ascii="Arial" w:hAnsi="Arial" w:cs="Arial"/>
          <w:b/>
          <w:sz w:val="22"/>
          <w:szCs w:val="22"/>
        </w:rPr>
        <w:t>kwotę</w:t>
      </w:r>
      <w:r w:rsidRPr="004C7BA9">
        <w:rPr>
          <w:rFonts w:ascii="Arial" w:hAnsi="Arial" w:cs="Arial"/>
          <w:sz w:val="22"/>
          <w:szCs w:val="22"/>
        </w:rPr>
        <w:t xml:space="preserve"> </w:t>
      </w:r>
      <w:r w:rsidRPr="004C7BA9">
        <w:rPr>
          <w:rFonts w:ascii="Arial" w:hAnsi="Arial" w:cs="Arial"/>
          <w:b/>
          <w:sz w:val="22"/>
          <w:szCs w:val="22"/>
        </w:rPr>
        <w:t>minimum określoną dla danej części przedmiotu zamówienia</w:t>
      </w:r>
      <w:r w:rsidRPr="004C7BA9">
        <w:rPr>
          <w:rFonts w:ascii="Arial" w:hAnsi="Arial" w:cs="Arial"/>
          <w:sz w:val="22"/>
          <w:szCs w:val="22"/>
        </w:rPr>
        <w:t xml:space="preserve">. </w:t>
      </w:r>
    </w:p>
    <w:p w14:paraId="5BEB1035" w14:textId="77777777" w:rsidR="004C7BA9" w:rsidRPr="008419A1" w:rsidRDefault="004C7BA9" w:rsidP="004C7BA9">
      <w:pPr>
        <w:pStyle w:val="Akapitzlist"/>
        <w:autoSpaceDE w:val="0"/>
        <w:autoSpaceDN w:val="0"/>
        <w:adjustRightInd w:val="0"/>
        <w:spacing w:before="120" w:after="120"/>
        <w:ind w:left="2138"/>
        <w:jc w:val="both"/>
        <w:rPr>
          <w:rFonts w:ascii="Arial" w:hAnsi="Arial" w:cs="Arial"/>
          <w:color w:val="FF0000"/>
          <w:sz w:val="22"/>
          <w:szCs w:val="22"/>
        </w:rPr>
      </w:pPr>
    </w:p>
    <w:p w14:paraId="63D9B970" w14:textId="77777777" w:rsidR="004C7BA9" w:rsidRPr="00F23149" w:rsidRDefault="004C7BA9" w:rsidP="00822E66">
      <w:pPr>
        <w:autoSpaceDE w:val="0"/>
        <w:autoSpaceDN w:val="0"/>
        <w:adjustRightInd w:val="0"/>
        <w:spacing w:before="120" w:after="120"/>
        <w:ind w:firstLine="709"/>
        <w:jc w:val="both"/>
        <w:rPr>
          <w:rFonts w:ascii="Arial" w:hAnsi="Arial" w:cs="Arial"/>
          <w:b/>
          <w:i/>
          <w:sz w:val="22"/>
          <w:szCs w:val="22"/>
        </w:rPr>
      </w:pPr>
      <w:r w:rsidRPr="00F23149">
        <w:rPr>
          <w:rFonts w:ascii="Arial" w:hAnsi="Arial" w:cs="Arial"/>
          <w:b/>
          <w:i/>
          <w:sz w:val="22"/>
          <w:szCs w:val="22"/>
        </w:rPr>
        <w:t>Wykaz stanowi załącznik nr 5 do SIWZ.</w:t>
      </w:r>
    </w:p>
    <w:p w14:paraId="32ABE504" w14:textId="1D959A95" w:rsidR="004C7BA9" w:rsidRPr="00F23149" w:rsidRDefault="004C7BA9" w:rsidP="00822E66">
      <w:pPr>
        <w:autoSpaceDE w:val="0"/>
        <w:autoSpaceDN w:val="0"/>
        <w:adjustRightInd w:val="0"/>
        <w:spacing w:before="120" w:after="120"/>
        <w:ind w:left="709"/>
        <w:jc w:val="both"/>
        <w:rPr>
          <w:rFonts w:ascii="Arial" w:hAnsi="Arial" w:cs="Arial"/>
          <w:b/>
          <w:i/>
          <w:sz w:val="22"/>
          <w:szCs w:val="22"/>
        </w:rPr>
      </w:pPr>
      <w:r w:rsidRPr="00F23149">
        <w:rPr>
          <w:rFonts w:ascii="Arial" w:hAnsi="Arial" w:cs="Arial"/>
          <w:sz w:val="22"/>
          <w:szCs w:val="22"/>
          <w:u w:val="single"/>
        </w:rPr>
        <w:t xml:space="preserve">W przypadku Wykonawców wspólnie ubiegających się o udzielenie zamówienia warunek musi zostać spełniony co </w:t>
      </w:r>
      <w:r>
        <w:rPr>
          <w:rFonts w:ascii="Arial" w:hAnsi="Arial" w:cs="Arial"/>
          <w:sz w:val="22"/>
          <w:szCs w:val="22"/>
          <w:u w:val="single"/>
        </w:rPr>
        <w:t>najmniej przez jednego W</w:t>
      </w:r>
      <w:r w:rsidRPr="00F23149">
        <w:rPr>
          <w:rFonts w:ascii="Arial" w:hAnsi="Arial" w:cs="Arial"/>
          <w:sz w:val="22"/>
          <w:szCs w:val="22"/>
          <w:u w:val="single"/>
        </w:rPr>
        <w:t>ykonawcę. Zamawiający nie uzna warunku za spełniony w przypadku sumowania doświadczenia.</w:t>
      </w:r>
    </w:p>
    <w:p w14:paraId="077D9071" w14:textId="77777777" w:rsidR="004C7BA9" w:rsidRDefault="004C7BA9" w:rsidP="004C7BA9">
      <w:pPr>
        <w:autoSpaceDE w:val="0"/>
        <w:autoSpaceDN w:val="0"/>
        <w:adjustRightInd w:val="0"/>
        <w:spacing w:before="120" w:after="120"/>
        <w:jc w:val="both"/>
        <w:rPr>
          <w:rFonts w:ascii="Arial" w:hAnsi="Arial" w:cs="Arial"/>
          <w:sz w:val="22"/>
          <w:szCs w:val="22"/>
        </w:rPr>
      </w:pPr>
    </w:p>
    <w:p w14:paraId="771AE530" w14:textId="3F6D7877" w:rsidR="004C7BA9" w:rsidRDefault="004C7BA9" w:rsidP="00C15372">
      <w:pPr>
        <w:pStyle w:val="Akapitzlist"/>
        <w:numPr>
          <w:ilvl w:val="2"/>
          <w:numId w:val="20"/>
        </w:numPr>
        <w:autoSpaceDE w:val="0"/>
        <w:autoSpaceDN w:val="0"/>
        <w:adjustRightInd w:val="0"/>
        <w:spacing w:before="120" w:after="120"/>
        <w:ind w:left="709" w:hanging="425"/>
        <w:jc w:val="both"/>
        <w:rPr>
          <w:rFonts w:ascii="Arial" w:hAnsi="Arial" w:cs="Arial"/>
          <w:sz w:val="22"/>
          <w:szCs w:val="22"/>
        </w:rPr>
      </w:pPr>
      <w:r>
        <w:rPr>
          <w:rFonts w:ascii="Arial" w:hAnsi="Arial" w:cs="Arial"/>
          <w:sz w:val="22"/>
          <w:szCs w:val="22"/>
        </w:rPr>
        <w:t>Wykaz osób, skierowanych przez W</w:t>
      </w:r>
      <w:r w:rsidRPr="00C63F4C">
        <w:rPr>
          <w:rFonts w:ascii="Arial" w:hAnsi="Arial" w:cs="Arial"/>
          <w:sz w:val="22"/>
          <w:szCs w:val="22"/>
        </w:rPr>
        <w:t>ykonawcę do realizacji zamówienia publicznego</w:t>
      </w:r>
      <w:r>
        <w:rPr>
          <w:rFonts w:ascii="Arial" w:hAnsi="Arial" w:cs="Arial"/>
          <w:sz w:val="22"/>
          <w:szCs w:val="22"/>
        </w:rPr>
        <w:t xml:space="preserve"> </w:t>
      </w:r>
      <w:r w:rsidRPr="00C63F4C">
        <w:rPr>
          <w:rFonts w:ascii="Arial" w:hAnsi="Arial" w:cs="Arial"/>
          <w:sz w:val="22"/>
          <w:szCs w:val="22"/>
        </w:rPr>
        <w:t xml:space="preserve">wraz z informacjami na temat ich kwalifikacji zawodowych, </w:t>
      </w:r>
      <w:r>
        <w:rPr>
          <w:rFonts w:ascii="Arial" w:hAnsi="Arial" w:cs="Arial"/>
          <w:sz w:val="22"/>
          <w:szCs w:val="22"/>
        </w:rPr>
        <w:t xml:space="preserve">uprawnień, </w:t>
      </w:r>
      <w:r w:rsidRPr="00C63F4C">
        <w:rPr>
          <w:rFonts w:ascii="Arial" w:eastAsia="HiddenHorzOCR" w:hAnsi="Arial" w:cs="Arial"/>
          <w:sz w:val="22"/>
          <w:szCs w:val="22"/>
        </w:rPr>
        <w:t xml:space="preserve">doświadczenia </w:t>
      </w:r>
      <w:r w:rsidRPr="00C63F4C">
        <w:rPr>
          <w:rFonts w:ascii="Arial" w:hAnsi="Arial" w:cs="Arial"/>
          <w:sz w:val="22"/>
          <w:szCs w:val="22"/>
        </w:rPr>
        <w:t xml:space="preserve">i </w:t>
      </w:r>
      <w:r w:rsidRPr="00C63F4C">
        <w:rPr>
          <w:rFonts w:ascii="Arial" w:eastAsia="HiddenHorzOCR" w:hAnsi="Arial" w:cs="Arial"/>
          <w:sz w:val="22"/>
          <w:szCs w:val="22"/>
        </w:rPr>
        <w:t xml:space="preserve">wykształcenia niezbędnych </w:t>
      </w:r>
      <w:r w:rsidRPr="00C63F4C">
        <w:rPr>
          <w:rFonts w:ascii="Arial" w:hAnsi="Arial" w:cs="Arial"/>
          <w:sz w:val="22"/>
          <w:szCs w:val="22"/>
        </w:rPr>
        <w:t xml:space="preserve">do wykonania zamówienia publicznego, a </w:t>
      </w:r>
      <w:r w:rsidRPr="00C63F4C">
        <w:rPr>
          <w:rFonts w:ascii="Arial" w:eastAsia="HiddenHorzOCR" w:hAnsi="Arial" w:cs="Arial"/>
          <w:sz w:val="22"/>
          <w:szCs w:val="22"/>
        </w:rPr>
        <w:t xml:space="preserve">także </w:t>
      </w:r>
      <w:r w:rsidRPr="00C63F4C">
        <w:rPr>
          <w:rFonts w:ascii="Arial" w:hAnsi="Arial" w:cs="Arial"/>
          <w:sz w:val="22"/>
          <w:szCs w:val="22"/>
        </w:rPr>
        <w:t xml:space="preserve">zakresu wykonywanych przez nie </w:t>
      </w:r>
      <w:r w:rsidRPr="00C63F4C">
        <w:rPr>
          <w:rFonts w:ascii="Arial" w:eastAsia="HiddenHorzOCR" w:hAnsi="Arial" w:cs="Arial"/>
          <w:sz w:val="22"/>
          <w:szCs w:val="22"/>
        </w:rPr>
        <w:t xml:space="preserve">czynności </w:t>
      </w:r>
      <w:r w:rsidRPr="00C63F4C">
        <w:rPr>
          <w:rFonts w:ascii="Arial" w:hAnsi="Arial" w:cs="Arial"/>
          <w:sz w:val="22"/>
          <w:szCs w:val="22"/>
        </w:rPr>
        <w:t xml:space="preserve">oraz </w:t>
      </w:r>
      <w:r w:rsidRPr="00C63F4C">
        <w:rPr>
          <w:rFonts w:ascii="Arial" w:eastAsia="HiddenHorzOCR" w:hAnsi="Arial" w:cs="Arial"/>
          <w:sz w:val="22"/>
          <w:szCs w:val="22"/>
        </w:rPr>
        <w:t xml:space="preserve">informacją </w:t>
      </w:r>
      <w:r w:rsidRPr="00C63F4C">
        <w:rPr>
          <w:rFonts w:ascii="Arial" w:hAnsi="Arial" w:cs="Arial"/>
          <w:sz w:val="22"/>
          <w:szCs w:val="22"/>
        </w:rPr>
        <w:t xml:space="preserve">o podstawie do dysponowania tymi osobami. </w:t>
      </w:r>
    </w:p>
    <w:p w14:paraId="1C9E4E21" w14:textId="77777777" w:rsidR="004C7BA9" w:rsidRDefault="004C7BA9" w:rsidP="004C7BA9">
      <w:pPr>
        <w:pStyle w:val="Akapitzlist"/>
        <w:autoSpaceDE w:val="0"/>
        <w:autoSpaceDN w:val="0"/>
        <w:adjustRightInd w:val="0"/>
        <w:spacing w:before="120" w:after="120"/>
        <w:ind w:left="1134"/>
        <w:jc w:val="both"/>
        <w:rPr>
          <w:rFonts w:ascii="Arial" w:hAnsi="Arial" w:cs="Arial"/>
          <w:sz w:val="22"/>
          <w:szCs w:val="22"/>
        </w:rPr>
      </w:pPr>
      <w:r w:rsidRPr="004C7BA9">
        <w:rPr>
          <w:rFonts w:ascii="Arial" w:hAnsi="Arial" w:cs="Arial"/>
          <w:sz w:val="22"/>
          <w:szCs w:val="22"/>
        </w:rPr>
        <w:lastRenderedPageBreak/>
        <w:t>Wykonawca oświadczy, że :</w:t>
      </w:r>
    </w:p>
    <w:p w14:paraId="3EA50B25" w14:textId="77777777" w:rsidR="004C7BA9" w:rsidRDefault="004C7BA9" w:rsidP="004C7BA9">
      <w:pPr>
        <w:pStyle w:val="Akapitzlist"/>
        <w:autoSpaceDE w:val="0"/>
        <w:autoSpaceDN w:val="0"/>
        <w:adjustRightInd w:val="0"/>
        <w:spacing w:before="120" w:after="120"/>
        <w:ind w:left="1134"/>
        <w:jc w:val="both"/>
        <w:rPr>
          <w:rFonts w:ascii="Arial" w:hAnsi="Arial" w:cs="Arial"/>
          <w:sz w:val="22"/>
          <w:szCs w:val="22"/>
        </w:rPr>
      </w:pPr>
      <w:r w:rsidRPr="004C7BA9">
        <w:rPr>
          <w:rFonts w:ascii="Arial" w:hAnsi="Arial" w:cs="Arial"/>
          <w:sz w:val="22"/>
          <w:szCs w:val="22"/>
        </w:rPr>
        <w:t>ba) dla każdej części przedmiotu zamówienia osoba/osoby, które z ramienia Wykonawcy będzie/będą kierować i nadzorować, w sposób ciągły, realizację przedmiotu zamówienia posiada/posiadają wykształcenie wyższe w zakresie ogrodnictwa lub architektury krajobrazu</w:t>
      </w:r>
      <w:r>
        <w:rPr>
          <w:rFonts w:ascii="Arial" w:hAnsi="Arial" w:cs="Arial"/>
          <w:sz w:val="22"/>
          <w:szCs w:val="22"/>
        </w:rPr>
        <w:t xml:space="preserve"> lub leśnictwa</w:t>
      </w:r>
      <w:r w:rsidRPr="004C7BA9">
        <w:rPr>
          <w:rFonts w:ascii="Arial" w:hAnsi="Arial" w:cs="Arial"/>
          <w:sz w:val="22"/>
          <w:szCs w:val="22"/>
        </w:rPr>
        <w:t xml:space="preserve"> oraz min. 5-letnie doświadczenie zawodowe  w  w/w kierunkach. W przypadku, gdy Wykonawca złoży ofertę na </w:t>
      </w:r>
      <w:r>
        <w:rPr>
          <w:rFonts w:ascii="Arial" w:hAnsi="Arial" w:cs="Arial"/>
          <w:b/>
          <w:sz w:val="22"/>
          <w:szCs w:val="22"/>
        </w:rPr>
        <w:t xml:space="preserve">obie </w:t>
      </w:r>
      <w:r w:rsidRPr="004C7BA9">
        <w:rPr>
          <w:rFonts w:ascii="Arial" w:hAnsi="Arial" w:cs="Arial"/>
          <w:sz w:val="22"/>
          <w:szCs w:val="22"/>
        </w:rPr>
        <w:t>części przedmiotu zamówienia, wystarczającym będzie jeśli wykaże się posiadaniem jednej osoby o powyższych kwalifikacjach.</w:t>
      </w:r>
    </w:p>
    <w:p w14:paraId="2562AC25" w14:textId="5CA96567" w:rsidR="004C7BA9" w:rsidRDefault="004C7BA9" w:rsidP="004C7BA9">
      <w:pPr>
        <w:pStyle w:val="Akapitzlist"/>
        <w:autoSpaceDE w:val="0"/>
        <w:autoSpaceDN w:val="0"/>
        <w:adjustRightInd w:val="0"/>
        <w:spacing w:before="120" w:after="120"/>
        <w:ind w:left="1134"/>
        <w:jc w:val="both"/>
        <w:rPr>
          <w:rFonts w:ascii="Arial" w:hAnsi="Arial" w:cs="Arial"/>
          <w:sz w:val="22"/>
          <w:szCs w:val="22"/>
        </w:rPr>
      </w:pPr>
      <w:r w:rsidRPr="004C7BA9">
        <w:rPr>
          <w:rFonts w:ascii="Arial" w:hAnsi="Arial" w:cs="Arial"/>
          <w:sz w:val="22"/>
          <w:szCs w:val="22"/>
        </w:rPr>
        <w:t>Warunek jest jednakowy dla obu części przedmiotu zamówienia.</w:t>
      </w:r>
    </w:p>
    <w:p w14:paraId="5572E03B" w14:textId="19203F8E" w:rsidR="004C7BA9" w:rsidRPr="004C7BA9" w:rsidRDefault="004C7BA9" w:rsidP="004C7BA9">
      <w:pPr>
        <w:pStyle w:val="Akapitzlist"/>
        <w:autoSpaceDE w:val="0"/>
        <w:autoSpaceDN w:val="0"/>
        <w:adjustRightInd w:val="0"/>
        <w:spacing w:before="120" w:after="120"/>
        <w:ind w:left="1134"/>
        <w:jc w:val="both"/>
        <w:rPr>
          <w:rFonts w:ascii="Arial" w:hAnsi="Arial" w:cs="Arial"/>
          <w:sz w:val="22"/>
          <w:szCs w:val="22"/>
        </w:rPr>
      </w:pPr>
      <w:proofErr w:type="spellStart"/>
      <w:r>
        <w:rPr>
          <w:rFonts w:ascii="Arial" w:hAnsi="Arial" w:cs="Arial"/>
          <w:sz w:val="22"/>
          <w:szCs w:val="22"/>
        </w:rPr>
        <w:t>bb</w:t>
      </w:r>
      <w:proofErr w:type="spellEnd"/>
      <w:r>
        <w:rPr>
          <w:rFonts w:ascii="Arial" w:hAnsi="Arial" w:cs="Arial"/>
          <w:sz w:val="22"/>
          <w:szCs w:val="22"/>
        </w:rPr>
        <w:t xml:space="preserve">) </w:t>
      </w:r>
      <w:r w:rsidRPr="004C7BA9">
        <w:rPr>
          <w:rFonts w:ascii="Arial" w:hAnsi="Arial" w:cs="Arial"/>
          <w:sz w:val="22"/>
          <w:szCs w:val="22"/>
        </w:rPr>
        <w:t>dla każdej części przedmiotu zamówienia przynajmniej 1 osoba, która                      z ramienia Wykonawcy będzie, w sposób ciągły, nadzorować, kierować robotami oraz odpowiadać za realizację przedmiotu zamówienia, spełnia warunki określone w art. 37b ustawy z dnia 23 lipca 2003r. o ochronie zabytków i opiece nad zabytkami (Dz.U. z 2018r. poz. 2067 z</w:t>
      </w:r>
      <w:r w:rsidR="00641F82">
        <w:rPr>
          <w:rFonts w:ascii="Arial" w:hAnsi="Arial" w:cs="Arial"/>
          <w:sz w:val="22"/>
          <w:szCs w:val="22"/>
        </w:rPr>
        <w:t>e</w:t>
      </w:r>
      <w:r w:rsidRPr="004C7BA9">
        <w:rPr>
          <w:rFonts w:ascii="Arial" w:hAnsi="Arial" w:cs="Arial"/>
          <w:sz w:val="22"/>
          <w:szCs w:val="22"/>
        </w:rPr>
        <w:t xml:space="preserve"> zm.), w tym można ująć osobę opisaną w lit. ba., jeżeli spełnia jednocześnie warunki określone w lit. </w:t>
      </w:r>
      <w:proofErr w:type="spellStart"/>
      <w:r w:rsidRPr="004C7BA9">
        <w:rPr>
          <w:rFonts w:ascii="Arial" w:hAnsi="Arial" w:cs="Arial"/>
          <w:sz w:val="22"/>
          <w:szCs w:val="22"/>
        </w:rPr>
        <w:t>bb</w:t>
      </w:r>
      <w:proofErr w:type="spellEnd"/>
      <w:r w:rsidRPr="004C7BA9">
        <w:rPr>
          <w:rFonts w:ascii="Arial" w:hAnsi="Arial" w:cs="Arial"/>
          <w:sz w:val="22"/>
          <w:szCs w:val="22"/>
        </w:rPr>
        <w:t xml:space="preserve">. </w:t>
      </w:r>
    </w:p>
    <w:p w14:paraId="33111AA4" w14:textId="77777777" w:rsidR="004C7BA9" w:rsidRDefault="004C7BA9" w:rsidP="004C7BA9">
      <w:pPr>
        <w:autoSpaceDE w:val="0"/>
        <w:autoSpaceDN w:val="0"/>
        <w:adjustRightInd w:val="0"/>
        <w:spacing w:before="120" w:after="120"/>
        <w:ind w:left="1418" w:hanging="425"/>
        <w:jc w:val="both"/>
        <w:rPr>
          <w:rFonts w:ascii="Arial" w:hAnsi="Arial" w:cs="Arial"/>
          <w:b/>
          <w:i/>
          <w:sz w:val="22"/>
          <w:szCs w:val="22"/>
        </w:rPr>
      </w:pPr>
      <w:r w:rsidRPr="00910646">
        <w:rPr>
          <w:rFonts w:ascii="Arial" w:hAnsi="Arial" w:cs="Arial"/>
          <w:b/>
          <w:i/>
          <w:sz w:val="22"/>
          <w:szCs w:val="22"/>
        </w:rPr>
        <w:t>Wykaz stanowi załącznik nr 4 do SIWZ.</w:t>
      </w:r>
    </w:p>
    <w:p w14:paraId="3237CBF0" w14:textId="412DF700" w:rsidR="004C7BA9" w:rsidRPr="00F23149" w:rsidRDefault="004C7BA9" w:rsidP="004C7BA9">
      <w:pPr>
        <w:autoSpaceDE w:val="0"/>
        <w:autoSpaceDN w:val="0"/>
        <w:adjustRightInd w:val="0"/>
        <w:spacing w:before="120" w:after="120"/>
        <w:ind w:left="993"/>
        <w:jc w:val="both"/>
        <w:rPr>
          <w:rFonts w:ascii="Arial" w:hAnsi="Arial" w:cs="Arial"/>
          <w:sz w:val="22"/>
          <w:szCs w:val="22"/>
          <w:u w:val="single"/>
        </w:rPr>
      </w:pPr>
      <w:r w:rsidRPr="00F23149">
        <w:rPr>
          <w:rFonts w:ascii="Arial" w:hAnsi="Arial" w:cs="Arial"/>
          <w:sz w:val="22"/>
          <w:szCs w:val="22"/>
          <w:u w:val="single"/>
        </w:rPr>
        <w:t>W przypadku Wykonawców wspólnie ubiegających się o udzielenie zamówienia warunek moż</w:t>
      </w:r>
      <w:r>
        <w:rPr>
          <w:rFonts w:ascii="Arial" w:hAnsi="Arial" w:cs="Arial"/>
          <w:sz w:val="22"/>
          <w:szCs w:val="22"/>
          <w:u w:val="single"/>
        </w:rPr>
        <w:t xml:space="preserve">e zostać spełniony co najmniej </w:t>
      </w:r>
      <w:r w:rsidRPr="00F23149">
        <w:rPr>
          <w:rFonts w:ascii="Arial" w:hAnsi="Arial" w:cs="Arial"/>
          <w:sz w:val="22"/>
          <w:szCs w:val="22"/>
          <w:u w:val="single"/>
        </w:rPr>
        <w:t xml:space="preserve">przez jednego </w:t>
      </w:r>
      <w:r>
        <w:rPr>
          <w:rFonts w:ascii="Arial" w:hAnsi="Arial" w:cs="Arial"/>
          <w:sz w:val="22"/>
          <w:szCs w:val="22"/>
          <w:u w:val="single"/>
        </w:rPr>
        <w:t>W</w:t>
      </w:r>
      <w:r w:rsidRPr="00F23149">
        <w:rPr>
          <w:rFonts w:ascii="Arial" w:hAnsi="Arial" w:cs="Arial"/>
          <w:sz w:val="22"/>
          <w:szCs w:val="22"/>
          <w:u w:val="single"/>
        </w:rPr>
        <w:t>y</w:t>
      </w:r>
      <w:r>
        <w:rPr>
          <w:rFonts w:ascii="Arial" w:hAnsi="Arial" w:cs="Arial"/>
          <w:sz w:val="22"/>
          <w:szCs w:val="22"/>
          <w:u w:val="single"/>
        </w:rPr>
        <w:t>konawcę lub łącznie wszystkich W</w:t>
      </w:r>
      <w:r w:rsidRPr="00F23149">
        <w:rPr>
          <w:rFonts w:ascii="Arial" w:hAnsi="Arial" w:cs="Arial"/>
          <w:sz w:val="22"/>
          <w:szCs w:val="22"/>
          <w:u w:val="single"/>
        </w:rPr>
        <w:t>ykonawców wspólnie ubiegających się o zamówienie.</w:t>
      </w:r>
    </w:p>
    <w:p w14:paraId="21977F2B" w14:textId="77777777" w:rsidR="004C7BA9" w:rsidRPr="00F23149" w:rsidRDefault="004C7BA9" w:rsidP="004C7BA9">
      <w:pPr>
        <w:autoSpaceDE w:val="0"/>
        <w:autoSpaceDN w:val="0"/>
        <w:adjustRightInd w:val="0"/>
        <w:spacing w:before="120" w:after="120"/>
        <w:ind w:left="993"/>
        <w:jc w:val="both"/>
        <w:rPr>
          <w:rFonts w:ascii="Arial" w:hAnsi="Arial" w:cs="Arial"/>
          <w:sz w:val="22"/>
          <w:szCs w:val="22"/>
          <w:u w:val="single"/>
        </w:rPr>
      </w:pPr>
    </w:p>
    <w:p w14:paraId="4BF66B50" w14:textId="592F38DA" w:rsidR="004C7BA9" w:rsidRPr="009D1A50" w:rsidRDefault="004C7BA9" w:rsidP="004C7BA9">
      <w:pPr>
        <w:pStyle w:val="Akapitzlist"/>
        <w:tabs>
          <w:tab w:val="left" w:pos="1843"/>
        </w:tabs>
        <w:autoSpaceDE w:val="0"/>
        <w:autoSpaceDN w:val="0"/>
        <w:adjustRightInd w:val="0"/>
        <w:spacing w:before="120" w:after="120"/>
        <w:ind w:left="993"/>
        <w:jc w:val="both"/>
        <w:rPr>
          <w:rFonts w:ascii="Arial" w:hAnsi="Arial" w:cs="Arial"/>
          <w:sz w:val="22"/>
          <w:szCs w:val="22"/>
          <w:u w:val="single"/>
        </w:rPr>
      </w:pPr>
      <w:proofErr w:type="spellStart"/>
      <w:r w:rsidRPr="00F23149">
        <w:rPr>
          <w:rFonts w:ascii="Arial" w:hAnsi="Arial" w:cs="Arial"/>
          <w:sz w:val="22"/>
          <w:szCs w:val="22"/>
        </w:rPr>
        <w:t>bc</w:t>
      </w:r>
      <w:proofErr w:type="spellEnd"/>
      <w:r w:rsidRPr="00F23149">
        <w:rPr>
          <w:rFonts w:ascii="Arial" w:hAnsi="Arial" w:cs="Arial"/>
          <w:sz w:val="22"/>
          <w:szCs w:val="22"/>
        </w:rPr>
        <w:t xml:space="preserve">) </w:t>
      </w:r>
      <w:r w:rsidRPr="009D1A50">
        <w:rPr>
          <w:rFonts w:ascii="Arial" w:hAnsi="Arial" w:cs="Arial"/>
          <w:sz w:val="22"/>
          <w:szCs w:val="22"/>
        </w:rPr>
        <w:t xml:space="preserve">zatrudni/zatrudnia, na podstawie umowy o pracę, niezbędną do wykonania zadania ilość osób, wykonujących </w:t>
      </w:r>
      <w:r w:rsidRPr="009D1A50">
        <w:rPr>
          <w:rFonts w:ascii="Arial" w:hAnsi="Arial" w:cs="Arial"/>
          <w:sz w:val="22"/>
          <w:szCs w:val="22"/>
          <w:u w:val="single"/>
        </w:rPr>
        <w:t>czynności</w:t>
      </w:r>
      <w:r w:rsidR="00D24FB3" w:rsidRPr="009D1A50">
        <w:rPr>
          <w:rFonts w:ascii="Arial" w:hAnsi="Arial" w:cs="Arial"/>
          <w:sz w:val="22"/>
          <w:szCs w:val="22"/>
          <w:u w:val="single"/>
        </w:rPr>
        <w:t xml:space="preserve"> </w:t>
      </w:r>
      <w:r w:rsidR="009D1A50" w:rsidRPr="009D1A50">
        <w:rPr>
          <w:rFonts w:ascii="Arial" w:hAnsi="Arial" w:cs="Arial"/>
          <w:sz w:val="22"/>
          <w:szCs w:val="22"/>
          <w:u w:val="single"/>
        </w:rPr>
        <w:t xml:space="preserve">ogrodnicze i/lub </w:t>
      </w:r>
      <w:r w:rsidR="00D24FB3" w:rsidRPr="009D1A50">
        <w:rPr>
          <w:rFonts w:ascii="Arial" w:hAnsi="Arial" w:cs="Arial"/>
          <w:sz w:val="22"/>
          <w:szCs w:val="22"/>
          <w:u w:val="single"/>
        </w:rPr>
        <w:t>w drzewostanie</w:t>
      </w:r>
      <w:r w:rsidR="00D24FB3" w:rsidRPr="009D1A50">
        <w:rPr>
          <w:rFonts w:ascii="Arial" w:hAnsi="Arial" w:cs="Arial"/>
          <w:sz w:val="22"/>
          <w:szCs w:val="22"/>
        </w:rPr>
        <w:t xml:space="preserve">, </w:t>
      </w:r>
      <w:r w:rsidR="009D1A50" w:rsidRPr="009D1A50">
        <w:rPr>
          <w:rFonts w:ascii="Arial" w:hAnsi="Arial" w:cs="Arial"/>
          <w:sz w:val="22"/>
          <w:szCs w:val="22"/>
        </w:rPr>
        <w:t xml:space="preserve">               w tym przynajmniej 30</w:t>
      </w:r>
      <w:r w:rsidRPr="009D1A50">
        <w:rPr>
          <w:rFonts w:ascii="Arial" w:hAnsi="Arial" w:cs="Arial"/>
          <w:sz w:val="22"/>
          <w:szCs w:val="22"/>
        </w:rPr>
        <w:t xml:space="preserve"> osób w przypadku realizacji części 1, przynajmniej </w:t>
      </w:r>
      <w:r w:rsidR="009D1A50" w:rsidRPr="009D1A50">
        <w:rPr>
          <w:rFonts w:ascii="Arial" w:hAnsi="Arial" w:cs="Arial"/>
          <w:sz w:val="22"/>
          <w:szCs w:val="22"/>
        </w:rPr>
        <w:t>20</w:t>
      </w:r>
      <w:r w:rsidR="00D24FB3" w:rsidRPr="009D1A50">
        <w:rPr>
          <w:rFonts w:ascii="Arial" w:hAnsi="Arial" w:cs="Arial"/>
          <w:sz w:val="22"/>
          <w:szCs w:val="22"/>
        </w:rPr>
        <w:t xml:space="preserve"> osób</w:t>
      </w:r>
      <w:r w:rsidRPr="009D1A50">
        <w:rPr>
          <w:rFonts w:ascii="Arial" w:hAnsi="Arial" w:cs="Arial"/>
          <w:sz w:val="22"/>
          <w:szCs w:val="22"/>
        </w:rPr>
        <w:t xml:space="preserve"> w</w:t>
      </w:r>
      <w:r w:rsidR="00D24FB3" w:rsidRPr="009D1A50">
        <w:rPr>
          <w:rFonts w:ascii="Arial" w:hAnsi="Arial" w:cs="Arial"/>
          <w:sz w:val="22"/>
          <w:szCs w:val="22"/>
        </w:rPr>
        <w:t xml:space="preserve"> przypadku realizacji części 2 </w:t>
      </w:r>
      <w:r w:rsidRPr="009D1A50">
        <w:rPr>
          <w:rFonts w:ascii="Arial" w:hAnsi="Arial" w:cs="Arial"/>
          <w:sz w:val="22"/>
          <w:szCs w:val="22"/>
        </w:rPr>
        <w:t>- szczegółowo wskazanych w opisie przedmiotu zamówienia (część III SIWZ).</w:t>
      </w:r>
    </w:p>
    <w:p w14:paraId="477FBBF8" w14:textId="77777777" w:rsidR="004C7BA9" w:rsidRPr="009D1A50" w:rsidRDefault="004C7BA9" w:rsidP="004C7BA9">
      <w:pPr>
        <w:autoSpaceDE w:val="0"/>
        <w:autoSpaceDN w:val="0"/>
        <w:adjustRightInd w:val="0"/>
        <w:spacing w:before="120" w:after="120"/>
        <w:ind w:left="1418"/>
        <w:jc w:val="both"/>
        <w:rPr>
          <w:rFonts w:ascii="Arial" w:hAnsi="Arial" w:cs="Arial"/>
          <w:sz w:val="22"/>
          <w:szCs w:val="22"/>
        </w:rPr>
      </w:pPr>
      <w:r w:rsidRPr="009D1A50">
        <w:rPr>
          <w:rFonts w:ascii="Arial" w:hAnsi="Arial" w:cs="Arial"/>
          <w:b/>
          <w:i/>
          <w:sz w:val="22"/>
          <w:szCs w:val="22"/>
        </w:rPr>
        <w:t>Wykaz stanowi załącznik nr 4 do SIWZ.</w:t>
      </w:r>
    </w:p>
    <w:p w14:paraId="0A5B061E" w14:textId="082F8406" w:rsidR="004C7BA9" w:rsidRPr="00F23149" w:rsidRDefault="004C7BA9" w:rsidP="004C7BA9">
      <w:pPr>
        <w:pStyle w:val="Akapitzlist"/>
        <w:tabs>
          <w:tab w:val="left" w:pos="1843"/>
        </w:tabs>
        <w:autoSpaceDE w:val="0"/>
        <w:autoSpaceDN w:val="0"/>
        <w:adjustRightInd w:val="0"/>
        <w:spacing w:before="120" w:after="120"/>
        <w:ind w:left="993"/>
        <w:jc w:val="both"/>
        <w:rPr>
          <w:rFonts w:ascii="Arial" w:hAnsi="Arial" w:cs="Arial"/>
          <w:sz w:val="22"/>
          <w:szCs w:val="22"/>
        </w:rPr>
      </w:pPr>
      <w:proofErr w:type="spellStart"/>
      <w:r w:rsidRPr="00F23149">
        <w:rPr>
          <w:rFonts w:ascii="Arial" w:hAnsi="Arial" w:cs="Arial"/>
          <w:sz w:val="22"/>
          <w:szCs w:val="22"/>
        </w:rPr>
        <w:t>bd</w:t>
      </w:r>
      <w:proofErr w:type="spellEnd"/>
      <w:r w:rsidRPr="00F23149">
        <w:rPr>
          <w:rFonts w:ascii="Arial" w:hAnsi="Arial" w:cs="Arial"/>
          <w:sz w:val="22"/>
          <w:szCs w:val="22"/>
        </w:rPr>
        <w:t xml:space="preserve">) w przypadku złożenia oferty </w:t>
      </w:r>
      <w:r w:rsidR="009D1A50">
        <w:rPr>
          <w:rFonts w:ascii="Arial" w:hAnsi="Arial" w:cs="Arial"/>
          <w:b/>
          <w:sz w:val="22"/>
          <w:szCs w:val="22"/>
        </w:rPr>
        <w:t xml:space="preserve">na obie </w:t>
      </w:r>
      <w:r w:rsidRPr="00F23149">
        <w:rPr>
          <w:rFonts w:ascii="Arial" w:hAnsi="Arial" w:cs="Arial"/>
          <w:b/>
          <w:sz w:val="22"/>
          <w:szCs w:val="22"/>
        </w:rPr>
        <w:t>części</w:t>
      </w:r>
      <w:r w:rsidRPr="00F23149">
        <w:rPr>
          <w:rFonts w:ascii="Arial" w:hAnsi="Arial" w:cs="Arial"/>
          <w:sz w:val="22"/>
          <w:szCs w:val="22"/>
        </w:rPr>
        <w:t xml:space="preserve"> </w:t>
      </w:r>
      <w:r w:rsidRPr="00F23149">
        <w:rPr>
          <w:rFonts w:ascii="Arial" w:hAnsi="Arial" w:cs="Arial"/>
          <w:b/>
          <w:sz w:val="22"/>
          <w:szCs w:val="22"/>
        </w:rPr>
        <w:t>przedmiotu zamówienia</w:t>
      </w:r>
      <w:r w:rsidRPr="00F23149">
        <w:rPr>
          <w:rFonts w:ascii="Arial" w:hAnsi="Arial" w:cs="Arial"/>
          <w:sz w:val="22"/>
          <w:szCs w:val="22"/>
        </w:rPr>
        <w:t xml:space="preserve"> Zamawiający uzna warunek dotyczący zdolności zawodowej za spełniony, jeżeli Wykonawca wykaże ilość skierowanych do realizacji zamówienia</w:t>
      </w:r>
      <w:r>
        <w:rPr>
          <w:rFonts w:ascii="Arial" w:hAnsi="Arial" w:cs="Arial"/>
          <w:sz w:val="22"/>
          <w:szCs w:val="22"/>
        </w:rPr>
        <w:t xml:space="preserve"> </w:t>
      </w:r>
      <w:r w:rsidRPr="00BA6ABC">
        <w:rPr>
          <w:rFonts w:ascii="Arial" w:hAnsi="Arial" w:cs="Arial"/>
          <w:sz w:val="22"/>
          <w:szCs w:val="22"/>
        </w:rPr>
        <w:t>( wskazanych</w:t>
      </w:r>
      <w:r w:rsidR="009D1A50">
        <w:rPr>
          <w:rFonts w:ascii="Arial" w:hAnsi="Arial" w:cs="Arial"/>
          <w:sz w:val="22"/>
          <w:szCs w:val="22"/>
        </w:rPr>
        <w:t xml:space="preserve">               </w:t>
      </w:r>
      <w:r w:rsidRPr="00BA6ABC">
        <w:rPr>
          <w:rFonts w:ascii="Arial" w:hAnsi="Arial" w:cs="Arial"/>
          <w:sz w:val="22"/>
          <w:szCs w:val="22"/>
        </w:rPr>
        <w:t xml:space="preserve"> w lit. </w:t>
      </w:r>
      <w:proofErr w:type="spellStart"/>
      <w:r w:rsidRPr="00BA6ABC">
        <w:rPr>
          <w:rFonts w:ascii="Arial" w:hAnsi="Arial" w:cs="Arial"/>
          <w:sz w:val="22"/>
          <w:szCs w:val="22"/>
        </w:rPr>
        <w:t>bc</w:t>
      </w:r>
      <w:proofErr w:type="spellEnd"/>
      <w:r w:rsidRPr="00BA6ABC">
        <w:rPr>
          <w:rFonts w:ascii="Arial" w:hAnsi="Arial" w:cs="Arial"/>
          <w:sz w:val="22"/>
          <w:szCs w:val="22"/>
        </w:rPr>
        <w:t xml:space="preserve">) publicznego osób, stanowiących sumę ilości osób wymaganych odrębnie dla danej części przedmiotu zamówienia, dla których oferta </w:t>
      </w:r>
      <w:r w:rsidRPr="00F23149">
        <w:rPr>
          <w:rFonts w:ascii="Arial" w:hAnsi="Arial" w:cs="Arial"/>
          <w:sz w:val="22"/>
          <w:szCs w:val="22"/>
        </w:rPr>
        <w:t xml:space="preserve">jest składana. </w:t>
      </w:r>
    </w:p>
    <w:p w14:paraId="61066B63" w14:textId="77777777" w:rsidR="004C7BA9" w:rsidRPr="009D1A50" w:rsidRDefault="004C7BA9" w:rsidP="004C7BA9">
      <w:pPr>
        <w:autoSpaceDE w:val="0"/>
        <w:autoSpaceDN w:val="0"/>
        <w:adjustRightInd w:val="0"/>
        <w:spacing w:before="120" w:after="120"/>
        <w:ind w:left="993"/>
        <w:jc w:val="both"/>
        <w:rPr>
          <w:rFonts w:ascii="Arial" w:hAnsi="Arial" w:cs="Arial"/>
          <w:sz w:val="22"/>
          <w:szCs w:val="22"/>
          <w:u w:val="single"/>
        </w:rPr>
      </w:pPr>
      <w:r w:rsidRPr="009D1A50">
        <w:rPr>
          <w:rFonts w:ascii="Arial" w:hAnsi="Arial" w:cs="Arial"/>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14:paraId="37FDCB47" w14:textId="77777777" w:rsidR="00FC4DD4" w:rsidRPr="009D1A50" w:rsidRDefault="00FC4DD4" w:rsidP="00FC4DD4">
      <w:pPr>
        <w:tabs>
          <w:tab w:val="left" w:pos="360"/>
        </w:tabs>
        <w:suppressAutoHyphens/>
        <w:spacing w:before="120" w:after="120"/>
        <w:jc w:val="both"/>
        <w:rPr>
          <w:rFonts w:ascii="Arial" w:hAnsi="Arial" w:cs="Arial"/>
          <w:sz w:val="22"/>
          <w:szCs w:val="22"/>
        </w:rPr>
      </w:pPr>
    </w:p>
    <w:p w14:paraId="55698FF4" w14:textId="6649C8FC" w:rsidR="00AB758E" w:rsidRPr="009D1A50" w:rsidRDefault="002871BF" w:rsidP="002D33BE">
      <w:pPr>
        <w:pStyle w:val="Akapitzlist"/>
        <w:numPr>
          <w:ilvl w:val="2"/>
          <w:numId w:val="20"/>
        </w:numPr>
        <w:autoSpaceDE w:val="0"/>
        <w:autoSpaceDN w:val="0"/>
        <w:adjustRightInd w:val="0"/>
        <w:spacing w:before="120" w:after="120"/>
        <w:ind w:left="1276" w:hanging="283"/>
        <w:jc w:val="both"/>
        <w:rPr>
          <w:rFonts w:ascii="Arial" w:hAnsi="Arial" w:cs="Arial"/>
          <w:sz w:val="22"/>
          <w:szCs w:val="22"/>
        </w:rPr>
      </w:pPr>
      <w:r w:rsidRPr="009D1A50">
        <w:rPr>
          <w:rFonts w:ascii="Arial" w:hAnsi="Arial" w:cs="Arial"/>
          <w:sz w:val="22"/>
          <w:szCs w:val="22"/>
        </w:rPr>
        <w:t>W</w:t>
      </w:r>
      <w:r w:rsidR="009548C1" w:rsidRPr="009D1A50">
        <w:rPr>
          <w:rFonts w:ascii="Arial" w:hAnsi="Arial" w:cs="Arial"/>
          <w:sz w:val="22"/>
          <w:szCs w:val="22"/>
        </w:rPr>
        <w:t xml:space="preserve">ykaz </w:t>
      </w:r>
      <w:r w:rsidR="009548C1" w:rsidRPr="009D1A50">
        <w:rPr>
          <w:rFonts w:ascii="Arial" w:eastAsia="HiddenHorzOCR" w:hAnsi="Arial" w:cs="Arial"/>
          <w:sz w:val="22"/>
          <w:szCs w:val="22"/>
        </w:rPr>
        <w:t xml:space="preserve">narzędzi, wyposażenia zakładu </w:t>
      </w:r>
      <w:r w:rsidR="00C90918" w:rsidRPr="009D1A50">
        <w:rPr>
          <w:rFonts w:ascii="Arial" w:hAnsi="Arial" w:cs="Arial"/>
          <w:sz w:val="22"/>
          <w:szCs w:val="22"/>
        </w:rPr>
        <w:t>lub</w:t>
      </w:r>
      <w:r w:rsidR="009548C1" w:rsidRPr="009D1A50">
        <w:rPr>
          <w:rFonts w:ascii="Arial" w:hAnsi="Arial" w:cs="Arial"/>
          <w:sz w:val="22"/>
          <w:szCs w:val="22"/>
        </w:rPr>
        <w:t xml:space="preserve"> </w:t>
      </w:r>
      <w:r w:rsidR="009548C1" w:rsidRPr="009D1A50">
        <w:rPr>
          <w:rFonts w:ascii="Arial" w:eastAsia="HiddenHorzOCR" w:hAnsi="Arial" w:cs="Arial"/>
          <w:sz w:val="22"/>
          <w:szCs w:val="22"/>
        </w:rPr>
        <w:t xml:space="preserve">urządzeń </w:t>
      </w:r>
      <w:r w:rsidR="009548C1" w:rsidRPr="009D1A50">
        <w:rPr>
          <w:rFonts w:ascii="Arial" w:hAnsi="Arial" w:cs="Arial"/>
          <w:sz w:val="22"/>
          <w:szCs w:val="22"/>
        </w:rPr>
        <w:t xml:space="preserve">technicznych </w:t>
      </w:r>
      <w:r w:rsidR="009548C1" w:rsidRPr="009D1A50">
        <w:rPr>
          <w:rFonts w:ascii="Arial" w:eastAsia="HiddenHorzOCR" w:hAnsi="Arial" w:cs="Arial"/>
          <w:sz w:val="22"/>
          <w:szCs w:val="22"/>
        </w:rPr>
        <w:t xml:space="preserve">dostępnych </w:t>
      </w:r>
      <w:r w:rsidRPr="009D1A50">
        <w:rPr>
          <w:rFonts w:ascii="Arial" w:hAnsi="Arial" w:cs="Arial"/>
          <w:sz w:val="22"/>
          <w:szCs w:val="22"/>
        </w:rPr>
        <w:t xml:space="preserve">wykonawcy </w:t>
      </w:r>
      <w:r w:rsidR="009548C1" w:rsidRPr="009D1A50">
        <w:rPr>
          <w:rFonts w:ascii="Arial" w:hAnsi="Arial" w:cs="Arial"/>
          <w:sz w:val="22"/>
          <w:szCs w:val="22"/>
        </w:rPr>
        <w:t xml:space="preserve">w celu wykonania zamówienia publicznego wraz z </w:t>
      </w:r>
      <w:r w:rsidR="009548C1" w:rsidRPr="009D1A50">
        <w:rPr>
          <w:rFonts w:ascii="Arial" w:eastAsia="HiddenHorzOCR" w:hAnsi="Arial" w:cs="Arial"/>
          <w:sz w:val="22"/>
          <w:szCs w:val="22"/>
        </w:rPr>
        <w:t xml:space="preserve">informacją </w:t>
      </w:r>
      <w:r w:rsidR="0074337B" w:rsidRPr="009D1A50">
        <w:rPr>
          <w:rFonts w:ascii="Arial" w:eastAsia="HiddenHorzOCR" w:hAnsi="Arial" w:cs="Arial"/>
          <w:sz w:val="22"/>
          <w:szCs w:val="22"/>
        </w:rPr>
        <w:t xml:space="preserve">               </w:t>
      </w:r>
      <w:r w:rsidR="009548C1" w:rsidRPr="009D1A50">
        <w:rPr>
          <w:rFonts w:ascii="Arial" w:hAnsi="Arial" w:cs="Arial"/>
          <w:sz w:val="22"/>
          <w:szCs w:val="22"/>
        </w:rPr>
        <w:t>o podstawi</w:t>
      </w:r>
      <w:r w:rsidR="00C90918" w:rsidRPr="009D1A50">
        <w:rPr>
          <w:rFonts w:ascii="Arial" w:hAnsi="Arial" w:cs="Arial"/>
          <w:sz w:val="22"/>
          <w:szCs w:val="22"/>
        </w:rPr>
        <w:t>e do dysponowania tymi zasobami.</w:t>
      </w:r>
      <w:r w:rsidR="00F66FE9" w:rsidRPr="009D1A50">
        <w:rPr>
          <w:rFonts w:ascii="Arial" w:eastAsia="HiddenHorzOCR" w:hAnsi="Arial" w:cs="Arial"/>
          <w:i/>
          <w:sz w:val="22"/>
          <w:szCs w:val="22"/>
        </w:rPr>
        <w:t xml:space="preserve"> </w:t>
      </w:r>
      <w:r w:rsidR="00AB758E" w:rsidRPr="009D1A50">
        <w:rPr>
          <w:rFonts w:ascii="Arial" w:hAnsi="Arial" w:cs="Arial"/>
          <w:sz w:val="22"/>
          <w:szCs w:val="22"/>
        </w:rPr>
        <w:t>Minimalne wymagania:</w:t>
      </w:r>
    </w:p>
    <w:p w14:paraId="4DC46B7E" w14:textId="61651082" w:rsidR="00AB758E" w:rsidRPr="0047518C" w:rsidRDefault="009D1A50" w:rsidP="0047518C">
      <w:pPr>
        <w:tabs>
          <w:tab w:val="left" w:pos="1701"/>
        </w:tabs>
        <w:autoSpaceDE w:val="0"/>
        <w:autoSpaceDN w:val="0"/>
        <w:adjustRightInd w:val="0"/>
        <w:spacing w:before="120" w:after="120"/>
        <w:ind w:firstLine="1418"/>
        <w:jc w:val="both"/>
        <w:rPr>
          <w:rFonts w:ascii="Arial" w:hAnsi="Arial" w:cs="Arial"/>
          <w:sz w:val="22"/>
          <w:szCs w:val="22"/>
        </w:rPr>
      </w:pPr>
      <w:r>
        <w:rPr>
          <w:rFonts w:ascii="Arial" w:hAnsi="Arial"/>
          <w:b/>
          <w:sz w:val="22"/>
          <w:szCs w:val="22"/>
        </w:rPr>
        <w:t>c</w:t>
      </w:r>
      <w:r w:rsidR="0047518C" w:rsidRPr="0047518C">
        <w:rPr>
          <w:rFonts w:ascii="Arial" w:hAnsi="Arial"/>
          <w:b/>
          <w:sz w:val="22"/>
          <w:szCs w:val="22"/>
        </w:rPr>
        <w:t>1)</w:t>
      </w:r>
      <w:r w:rsidR="0047518C">
        <w:rPr>
          <w:rFonts w:ascii="Arial" w:hAnsi="Arial"/>
          <w:b/>
          <w:sz w:val="22"/>
          <w:szCs w:val="22"/>
        </w:rPr>
        <w:t xml:space="preserve"> </w:t>
      </w:r>
      <w:r w:rsidR="00AB758E" w:rsidRPr="0047518C">
        <w:rPr>
          <w:rFonts w:ascii="Arial" w:hAnsi="Arial" w:cs="Arial"/>
          <w:sz w:val="22"/>
          <w:szCs w:val="22"/>
        </w:rPr>
        <w:t xml:space="preserve">Dla </w:t>
      </w:r>
      <w:r w:rsidR="00AB758E" w:rsidRPr="0047518C">
        <w:rPr>
          <w:rFonts w:ascii="Arial" w:hAnsi="Arial" w:cs="Arial"/>
          <w:b/>
          <w:sz w:val="22"/>
          <w:szCs w:val="22"/>
        </w:rPr>
        <w:t>Części 1</w:t>
      </w:r>
      <w:r w:rsidR="00361FB0" w:rsidRPr="0047518C">
        <w:rPr>
          <w:rFonts w:ascii="Arial" w:hAnsi="Arial" w:cs="Arial"/>
          <w:sz w:val="22"/>
          <w:szCs w:val="22"/>
        </w:rPr>
        <w:t xml:space="preserve"> zamówienia</w:t>
      </w:r>
      <w:r w:rsidR="00AB758E" w:rsidRPr="0047518C">
        <w:rPr>
          <w:rFonts w:ascii="Arial" w:hAnsi="Arial" w:cs="Arial"/>
          <w:sz w:val="22"/>
          <w:szCs w:val="22"/>
        </w:rPr>
        <w:t xml:space="preserve"> co najmniej:</w:t>
      </w:r>
    </w:p>
    <w:p w14:paraId="035CA82E"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pojazd do odbioru i transportu odpadów  (pojazd bezpylny) – 1 szt.</w:t>
      </w:r>
    </w:p>
    <w:p w14:paraId="14AC934D"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pojazd dostawczy  - min 1szt,</w:t>
      </w:r>
    </w:p>
    <w:p w14:paraId="3B9BB95B" w14:textId="77777777" w:rsidR="00AB758E" w:rsidRPr="0074337B" w:rsidRDefault="00AB758E" w:rsidP="0074337B">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pojazd do przewożenia wody oraz podlewania roślin,</w:t>
      </w:r>
    </w:p>
    <w:p w14:paraId="1FA5B26C"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xml:space="preserve">- aerator i </w:t>
      </w:r>
      <w:proofErr w:type="spellStart"/>
      <w:r w:rsidRPr="00AB758E">
        <w:rPr>
          <w:rFonts w:ascii="Arial" w:hAnsi="Arial" w:cs="Arial"/>
          <w:sz w:val="22"/>
          <w:szCs w:val="22"/>
        </w:rPr>
        <w:t>wertykulator</w:t>
      </w:r>
      <w:proofErr w:type="spellEnd"/>
      <w:r w:rsidRPr="00AB758E">
        <w:rPr>
          <w:rFonts w:ascii="Arial" w:hAnsi="Arial" w:cs="Arial"/>
          <w:sz w:val="22"/>
          <w:szCs w:val="22"/>
        </w:rPr>
        <w:t xml:space="preserve"> do trawników – 1 szt.</w:t>
      </w:r>
    </w:p>
    <w:p w14:paraId="32BA8D89"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wał do trawników – 1 szt.</w:t>
      </w:r>
    </w:p>
    <w:p w14:paraId="39D4925E"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xml:space="preserve">- nożyce do żywopłotów 5 szt. </w:t>
      </w:r>
    </w:p>
    <w:p w14:paraId="38099D63" w14:textId="603B7F02" w:rsidR="00AB758E" w:rsidRPr="00B85145" w:rsidRDefault="00AB758E" w:rsidP="00B85145">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xml:space="preserve">- opryskiwacz plecakowy 2 szt., </w:t>
      </w:r>
    </w:p>
    <w:p w14:paraId="63E7AA57" w14:textId="47791024" w:rsidR="00AB758E" w:rsidRPr="0047518C" w:rsidRDefault="009D1A50" w:rsidP="0047518C">
      <w:pPr>
        <w:tabs>
          <w:tab w:val="left" w:pos="1701"/>
        </w:tabs>
        <w:autoSpaceDE w:val="0"/>
        <w:autoSpaceDN w:val="0"/>
        <w:adjustRightInd w:val="0"/>
        <w:spacing w:before="120" w:after="120"/>
        <w:ind w:firstLine="1418"/>
        <w:jc w:val="both"/>
        <w:rPr>
          <w:rFonts w:ascii="Arial" w:hAnsi="Arial" w:cs="Arial"/>
          <w:sz w:val="22"/>
          <w:szCs w:val="22"/>
        </w:rPr>
      </w:pPr>
      <w:r>
        <w:rPr>
          <w:rFonts w:ascii="Arial" w:hAnsi="Arial"/>
          <w:b/>
          <w:sz w:val="22"/>
          <w:szCs w:val="22"/>
        </w:rPr>
        <w:t>c</w:t>
      </w:r>
      <w:r w:rsidR="0047518C">
        <w:rPr>
          <w:rFonts w:ascii="Arial" w:hAnsi="Arial"/>
          <w:b/>
          <w:sz w:val="22"/>
          <w:szCs w:val="22"/>
        </w:rPr>
        <w:t>2</w:t>
      </w:r>
      <w:r w:rsidR="0047518C" w:rsidRPr="0047518C">
        <w:rPr>
          <w:rFonts w:ascii="Arial" w:hAnsi="Arial"/>
          <w:b/>
          <w:sz w:val="22"/>
          <w:szCs w:val="22"/>
        </w:rPr>
        <w:t>)</w:t>
      </w:r>
      <w:r w:rsidR="0047518C">
        <w:rPr>
          <w:rFonts w:ascii="Arial" w:hAnsi="Arial"/>
          <w:b/>
          <w:sz w:val="22"/>
          <w:szCs w:val="22"/>
        </w:rPr>
        <w:t xml:space="preserve"> </w:t>
      </w:r>
      <w:r w:rsidR="00AB758E" w:rsidRPr="0047518C">
        <w:rPr>
          <w:rFonts w:ascii="Arial" w:hAnsi="Arial" w:cs="Arial"/>
          <w:sz w:val="22"/>
          <w:szCs w:val="22"/>
        </w:rPr>
        <w:t xml:space="preserve">Dla </w:t>
      </w:r>
      <w:r w:rsidR="00AB758E" w:rsidRPr="0047518C">
        <w:rPr>
          <w:rFonts w:ascii="Arial" w:hAnsi="Arial" w:cs="Arial"/>
          <w:b/>
          <w:sz w:val="22"/>
          <w:szCs w:val="22"/>
        </w:rPr>
        <w:t>Części 2</w:t>
      </w:r>
      <w:r w:rsidR="00361FB0" w:rsidRPr="0047518C">
        <w:rPr>
          <w:rFonts w:ascii="Arial" w:hAnsi="Arial" w:cs="Arial"/>
          <w:sz w:val="22"/>
          <w:szCs w:val="22"/>
        </w:rPr>
        <w:t xml:space="preserve"> zamówienia</w:t>
      </w:r>
      <w:r w:rsidR="00AB758E" w:rsidRPr="0047518C">
        <w:rPr>
          <w:rFonts w:ascii="Arial" w:hAnsi="Arial" w:cs="Arial"/>
          <w:sz w:val="22"/>
          <w:szCs w:val="22"/>
        </w:rPr>
        <w:t xml:space="preserve"> co najmniej </w:t>
      </w:r>
      <w:r w:rsidR="00361FB0" w:rsidRPr="0047518C">
        <w:rPr>
          <w:rFonts w:ascii="Arial" w:hAnsi="Arial" w:cs="Arial"/>
          <w:sz w:val="22"/>
          <w:szCs w:val="22"/>
        </w:rPr>
        <w:t>:</w:t>
      </w:r>
    </w:p>
    <w:p w14:paraId="497EC178" w14:textId="773124AD"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pojazd dostawczy  - min 1</w:t>
      </w:r>
      <w:r w:rsidR="009D1A50">
        <w:rPr>
          <w:rFonts w:ascii="Arial" w:hAnsi="Arial" w:cs="Arial"/>
          <w:sz w:val="22"/>
          <w:szCs w:val="22"/>
        </w:rPr>
        <w:t xml:space="preserve"> </w:t>
      </w:r>
      <w:r w:rsidRPr="00AB758E">
        <w:rPr>
          <w:rFonts w:ascii="Arial" w:hAnsi="Arial" w:cs="Arial"/>
          <w:sz w:val="22"/>
          <w:szCs w:val="22"/>
        </w:rPr>
        <w:t>szt</w:t>
      </w:r>
      <w:r w:rsidR="009D1A50">
        <w:rPr>
          <w:rFonts w:ascii="Arial" w:hAnsi="Arial" w:cs="Arial"/>
          <w:sz w:val="22"/>
          <w:szCs w:val="22"/>
        </w:rPr>
        <w:t>.</w:t>
      </w:r>
      <w:r w:rsidRPr="00AB758E">
        <w:rPr>
          <w:rFonts w:ascii="Arial" w:hAnsi="Arial" w:cs="Arial"/>
          <w:sz w:val="22"/>
          <w:szCs w:val="22"/>
        </w:rPr>
        <w:t>,</w:t>
      </w:r>
    </w:p>
    <w:p w14:paraId="1ED0E7B8" w14:textId="0A9AFEE4" w:rsid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sz w:val="22"/>
          <w:szCs w:val="22"/>
        </w:rPr>
        <w:t xml:space="preserve">- </w:t>
      </w:r>
      <w:r w:rsidRPr="00AB758E">
        <w:rPr>
          <w:rFonts w:ascii="Arial" w:hAnsi="Arial" w:cs="Arial"/>
          <w:sz w:val="22"/>
          <w:szCs w:val="22"/>
        </w:rPr>
        <w:t>podnośnik koszowy o zasięgu min. 24 m</w:t>
      </w:r>
      <w:r w:rsidR="0074337B" w:rsidRPr="0074337B">
        <w:t xml:space="preserve"> </w:t>
      </w:r>
      <w:r w:rsidR="0074337B">
        <w:rPr>
          <w:rFonts w:ascii="Arial" w:hAnsi="Arial" w:cs="Arial"/>
          <w:sz w:val="22"/>
          <w:szCs w:val="22"/>
        </w:rPr>
        <w:t>- min 2</w:t>
      </w:r>
      <w:r w:rsidR="009D1A50">
        <w:rPr>
          <w:rFonts w:ascii="Arial" w:hAnsi="Arial" w:cs="Arial"/>
          <w:sz w:val="22"/>
          <w:szCs w:val="22"/>
        </w:rPr>
        <w:t xml:space="preserve"> </w:t>
      </w:r>
      <w:r w:rsidR="0074337B" w:rsidRPr="0074337B">
        <w:rPr>
          <w:rFonts w:ascii="Arial" w:hAnsi="Arial" w:cs="Arial"/>
          <w:sz w:val="22"/>
          <w:szCs w:val="22"/>
        </w:rPr>
        <w:t>szt</w:t>
      </w:r>
      <w:r w:rsidR="009D1A50">
        <w:rPr>
          <w:rFonts w:ascii="Arial" w:hAnsi="Arial" w:cs="Arial"/>
          <w:sz w:val="22"/>
          <w:szCs w:val="22"/>
        </w:rPr>
        <w:t>.</w:t>
      </w:r>
      <w:r w:rsidR="0074337B" w:rsidRPr="0074337B">
        <w:rPr>
          <w:rFonts w:ascii="Arial" w:hAnsi="Arial" w:cs="Arial"/>
          <w:sz w:val="22"/>
          <w:szCs w:val="22"/>
        </w:rPr>
        <w:t>,</w:t>
      </w:r>
    </w:p>
    <w:p w14:paraId="4F56507D" w14:textId="77777777" w:rsidR="0074337B" w:rsidRPr="0074337B" w:rsidRDefault="0074337B" w:rsidP="0074337B">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lastRenderedPageBreak/>
        <w:t xml:space="preserve">- pojazd do przewożenia wody oraz podlewania </w:t>
      </w:r>
      <w:r>
        <w:rPr>
          <w:rFonts w:ascii="Arial" w:hAnsi="Arial" w:cs="Arial"/>
          <w:sz w:val="22"/>
          <w:szCs w:val="22"/>
        </w:rPr>
        <w:t>młodych drzew</w:t>
      </w:r>
      <w:r w:rsidRPr="00AB758E">
        <w:rPr>
          <w:rFonts w:ascii="Arial" w:hAnsi="Arial" w:cs="Arial"/>
          <w:sz w:val="22"/>
          <w:szCs w:val="22"/>
        </w:rPr>
        <w:t>,</w:t>
      </w:r>
    </w:p>
    <w:p w14:paraId="3D5AB2A9"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xml:space="preserve">- pilarki spalinowe min. 10 szt., </w:t>
      </w:r>
    </w:p>
    <w:p w14:paraId="5B84E2C5" w14:textId="77777777" w:rsidR="00AB758E" w:rsidRP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rębak do gałęzi 1szt.,</w:t>
      </w:r>
    </w:p>
    <w:p w14:paraId="13FC968E" w14:textId="77777777" w:rsidR="00AB758E" w:rsidRDefault="00AB758E" w:rsidP="00AB758E">
      <w:pPr>
        <w:pStyle w:val="Akapitzlist"/>
        <w:autoSpaceDE w:val="0"/>
        <w:autoSpaceDN w:val="0"/>
        <w:adjustRightInd w:val="0"/>
        <w:spacing w:before="120" w:after="120"/>
        <w:ind w:left="1620"/>
        <w:jc w:val="both"/>
        <w:rPr>
          <w:rFonts w:ascii="Arial" w:hAnsi="Arial" w:cs="Arial"/>
          <w:sz w:val="22"/>
          <w:szCs w:val="22"/>
        </w:rPr>
      </w:pPr>
      <w:r w:rsidRPr="00AB758E">
        <w:rPr>
          <w:rFonts w:ascii="Arial" w:hAnsi="Arial" w:cs="Arial"/>
          <w:sz w:val="22"/>
          <w:szCs w:val="22"/>
        </w:rPr>
        <w:t>- frez do niwelacji pni 1 szt.,</w:t>
      </w:r>
    </w:p>
    <w:p w14:paraId="5C288A25" w14:textId="334A5202" w:rsidR="0074337B" w:rsidRPr="00AB758E" w:rsidRDefault="009D1A50" w:rsidP="00AB758E">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nożyce do żywopłotów 4</w:t>
      </w:r>
      <w:r w:rsidR="0074337B" w:rsidRPr="0074337B">
        <w:rPr>
          <w:rFonts w:ascii="Arial" w:hAnsi="Arial" w:cs="Arial"/>
          <w:sz w:val="22"/>
          <w:szCs w:val="22"/>
        </w:rPr>
        <w:t xml:space="preserve"> szt.</w:t>
      </w:r>
    </w:p>
    <w:p w14:paraId="1A488F00" w14:textId="77777777" w:rsidR="00AB758E" w:rsidRDefault="00503516" w:rsidP="00503516">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opryskiwacz plecakowy 2 szt</w:t>
      </w:r>
      <w:r w:rsidR="00AB758E" w:rsidRPr="00503516">
        <w:rPr>
          <w:rFonts w:ascii="Arial" w:hAnsi="Arial" w:cs="Arial"/>
          <w:sz w:val="22"/>
          <w:szCs w:val="22"/>
        </w:rPr>
        <w:t>.</w:t>
      </w:r>
    </w:p>
    <w:p w14:paraId="6CA2B981" w14:textId="77777777" w:rsidR="00141065" w:rsidRPr="00503516" w:rsidRDefault="00141065" w:rsidP="00503516">
      <w:pPr>
        <w:pStyle w:val="Akapitzlist"/>
        <w:autoSpaceDE w:val="0"/>
        <w:autoSpaceDN w:val="0"/>
        <w:adjustRightInd w:val="0"/>
        <w:spacing w:before="120" w:after="120"/>
        <w:ind w:left="1620"/>
        <w:jc w:val="both"/>
        <w:rPr>
          <w:rFonts w:ascii="Arial" w:hAnsi="Arial" w:cs="Arial"/>
          <w:sz w:val="22"/>
          <w:szCs w:val="22"/>
        </w:rPr>
      </w:pPr>
    </w:p>
    <w:p w14:paraId="39B38725" w14:textId="30427307" w:rsidR="00516B91" w:rsidRDefault="00141065" w:rsidP="00516B91">
      <w:pPr>
        <w:pStyle w:val="Akapitzlist"/>
        <w:autoSpaceDE w:val="0"/>
        <w:autoSpaceDN w:val="0"/>
        <w:adjustRightInd w:val="0"/>
        <w:spacing w:before="120" w:after="120"/>
        <w:ind w:left="1620"/>
        <w:jc w:val="both"/>
        <w:rPr>
          <w:rFonts w:ascii="Arial" w:hAnsi="Arial" w:cs="Arial"/>
          <w:b/>
          <w:i/>
          <w:sz w:val="22"/>
          <w:szCs w:val="22"/>
        </w:rPr>
      </w:pPr>
      <w:r w:rsidRPr="003F048E">
        <w:rPr>
          <w:rFonts w:ascii="Arial" w:hAnsi="Arial" w:cs="Arial"/>
          <w:b/>
          <w:i/>
          <w:sz w:val="22"/>
          <w:szCs w:val="22"/>
        </w:rPr>
        <w:t>Wykaz</w:t>
      </w:r>
      <w:r w:rsidRPr="003F048E">
        <w:rPr>
          <w:rFonts w:ascii="Arial" w:hAnsi="Arial" w:cs="Arial"/>
          <w:i/>
          <w:sz w:val="22"/>
          <w:szCs w:val="22"/>
        </w:rPr>
        <w:t xml:space="preserve"> </w:t>
      </w:r>
      <w:r w:rsidRPr="003F048E">
        <w:rPr>
          <w:rFonts w:ascii="Arial" w:hAnsi="Arial" w:cs="Arial"/>
          <w:b/>
          <w:i/>
          <w:sz w:val="22"/>
          <w:szCs w:val="22"/>
        </w:rPr>
        <w:t>stanowi załącznik nr 7 do SIWZ.</w:t>
      </w:r>
    </w:p>
    <w:p w14:paraId="245A6F95" w14:textId="77777777" w:rsidR="00846B5B" w:rsidRPr="002B258C" w:rsidRDefault="00846B5B" w:rsidP="00846B5B">
      <w:pPr>
        <w:autoSpaceDE w:val="0"/>
        <w:autoSpaceDN w:val="0"/>
        <w:adjustRightInd w:val="0"/>
        <w:spacing w:before="120"/>
        <w:ind w:left="714"/>
        <w:jc w:val="both"/>
        <w:rPr>
          <w:rFonts w:ascii="Arial" w:hAnsi="Arial" w:cs="Arial"/>
          <w:sz w:val="22"/>
          <w:szCs w:val="22"/>
          <w:u w:val="single"/>
        </w:rPr>
      </w:pPr>
      <w:r w:rsidRPr="002B258C">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6164C9B7" w14:textId="2FDC3F64" w:rsidR="00141065" w:rsidRPr="009D1A50" w:rsidRDefault="00141065" w:rsidP="009D1A50">
      <w:pPr>
        <w:autoSpaceDE w:val="0"/>
        <w:autoSpaceDN w:val="0"/>
        <w:adjustRightInd w:val="0"/>
        <w:spacing w:before="120" w:after="120"/>
        <w:jc w:val="both"/>
        <w:rPr>
          <w:rFonts w:ascii="Arial" w:hAnsi="Arial" w:cs="Arial"/>
          <w:color w:val="FF0000"/>
          <w:sz w:val="22"/>
          <w:szCs w:val="22"/>
        </w:rPr>
      </w:pPr>
    </w:p>
    <w:p w14:paraId="52672F1F" w14:textId="77777777" w:rsidR="0089793B" w:rsidRDefault="00CA57FC" w:rsidP="00BB1155">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14:paraId="5B878C8E" w14:textId="77777777" w:rsidR="0089793B" w:rsidRPr="0033212B" w:rsidRDefault="00B02F93" w:rsidP="00BB1155">
      <w:pPr>
        <w:numPr>
          <w:ilvl w:val="1"/>
          <w:numId w:val="6"/>
        </w:numPr>
        <w:tabs>
          <w:tab w:val="left" w:pos="360"/>
        </w:tabs>
        <w:suppressAutoHyphens/>
        <w:spacing w:before="120" w:after="120"/>
        <w:ind w:left="357" w:hanging="357"/>
        <w:jc w:val="both"/>
        <w:rPr>
          <w:rFonts w:ascii="Arial" w:hAnsi="Arial" w:cs="Arial"/>
          <w:sz w:val="22"/>
          <w:szCs w:val="22"/>
        </w:rPr>
      </w:pPr>
      <w:r w:rsidRPr="0033212B">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7A280AAF" w14:textId="77777777" w:rsidR="0089793B" w:rsidRPr="0033212B" w:rsidRDefault="00B02F93" w:rsidP="00BB1155">
      <w:pPr>
        <w:numPr>
          <w:ilvl w:val="1"/>
          <w:numId w:val="6"/>
        </w:numPr>
        <w:tabs>
          <w:tab w:val="left" w:pos="360"/>
        </w:tabs>
        <w:suppressAutoHyphens/>
        <w:spacing w:before="120" w:after="120"/>
        <w:ind w:left="357" w:hanging="357"/>
        <w:jc w:val="both"/>
        <w:rPr>
          <w:rFonts w:ascii="Arial" w:hAnsi="Arial" w:cs="Arial"/>
          <w:sz w:val="22"/>
          <w:szCs w:val="22"/>
        </w:rPr>
      </w:pPr>
      <w:r w:rsidRPr="0033212B">
        <w:rPr>
          <w:rFonts w:ascii="Arial" w:hAnsi="Arial" w:cs="Arial"/>
          <w:sz w:val="22"/>
          <w:szCs w:val="22"/>
        </w:rPr>
        <w:t>Poleganie na zdolnościach lub sytuacji innych podmiotów:</w:t>
      </w:r>
    </w:p>
    <w:p w14:paraId="2287A039" w14:textId="77777777" w:rsidR="009D1A50" w:rsidRDefault="009D1A50" w:rsidP="002D33BE">
      <w:pPr>
        <w:pStyle w:val="Akapitzlist"/>
        <w:numPr>
          <w:ilvl w:val="1"/>
          <w:numId w:val="22"/>
        </w:numPr>
        <w:spacing w:before="120" w:after="120"/>
        <w:ind w:left="709"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t>
      </w:r>
      <w:r>
        <w:rPr>
          <w:rFonts w:ascii="Arial" w:hAnsi="Arial" w:cs="Arial"/>
          <w:b/>
          <w:bCs/>
          <w:i/>
          <w:sz w:val="22"/>
          <w:szCs w:val="22"/>
        </w:rPr>
        <w:t xml:space="preserve">              </w:t>
      </w:r>
      <w:r w:rsidRPr="00FD4948">
        <w:rPr>
          <w:rFonts w:ascii="Arial" w:hAnsi="Arial" w:cs="Arial"/>
          <w:b/>
          <w:bCs/>
          <w:i/>
          <w:sz w:val="22"/>
          <w:szCs w:val="22"/>
        </w:rPr>
        <w:t xml:space="preserve">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81A6839" w14:textId="77777777" w:rsidR="009D1A50" w:rsidRPr="00420289" w:rsidRDefault="009D1A50" w:rsidP="002D33BE">
      <w:pPr>
        <w:pStyle w:val="Akapitzlist"/>
        <w:numPr>
          <w:ilvl w:val="1"/>
          <w:numId w:val="22"/>
        </w:numPr>
        <w:spacing w:before="120" w:after="120"/>
        <w:ind w:left="709" w:hanging="425"/>
        <w:jc w:val="both"/>
        <w:rPr>
          <w:rFonts w:ascii="Arial" w:hAnsi="Arial" w:cs="Arial"/>
          <w:sz w:val="22"/>
          <w:szCs w:val="22"/>
        </w:rPr>
      </w:pPr>
      <w:r w:rsidRPr="00420289">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420289">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381D316B" w14:textId="77777777" w:rsidR="009D1A50" w:rsidRDefault="009D1A50" w:rsidP="002D33BE">
      <w:pPr>
        <w:pStyle w:val="Akapitzlist"/>
        <w:numPr>
          <w:ilvl w:val="1"/>
          <w:numId w:val="22"/>
        </w:numPr>
        <w:spacing w:before="120" w:after="120"/>
        <w:ind w:left="709" w:hanging="425"/>
        <w:jc w:val="both"/>
        <w:rPr>
          <w:rFonts w:ascii="Arial" w:hAnsi="Arial" w:cs="Arial"/>
          <w:sz w:val="22"/>
          <w:szCs w:val="22"/>
        </w:rPr>
      </w:pPr>
      <w:r w:rsidRPr="00420289">
        <w:rPr>
          <w:rFonts w:ascii="Arial" w:hAnsi="Arial" w:cs="Arial"/>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14:paraId="52FDA020" w14:textId="28F7D2E2" w:rsidR="009D1A50" w:rsidRDefault="009D1A50" w:rsidP="002D33BE">
      <w:pPr>
        <w:pStyle w:val="Akapitzlist"/>
        <w:numPr>
          <w:ilvl w:val="1"/>
          <w:numId w:val="22"/>
        </w:numPr>
        <w:spacing w:before="120" w:after="120"/>
        <w:ind w:left="709" w:hanging="425"/>
        <w:jc w:val="both"/>
        <w:rPr>
          <w:rFonts w:ascii="Arial" w:hAnsi="Arial" w:cs="Arial"/>
          <w:sz w:val="22"/>
          <w:szCs w:val="22"/>
        </w:rPr>
      </w:pPr>
      <w:r w:rsidRPr="00420289">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usługi odpowiednie, do realizacji których te zdolności </w:t>
      </w:r>
      <w:r w:rsidR="00353787">
        <w:rPr>
          <w:rFonts w:ascii="Arial" w:hAnsi="Arial" w:cs="Arial"/>
          <w:sz w:val="22"/>
          <w:szCs w:val="22"/>
        </w:rPr>
        <w:t xml:space="preserve">                     </w:t>
      </w:r>
      <w:r w:rsidRPr="00420289">
        <w:rPr>
          <w:rFonts w:ascii="Arial" w:hAnsi="Arial" w:cs="Arial"/>
          <w:sz w:val="22"/>
          <w:szCs w:val="22"/>
        </w:rPr>
        <w:t xml:space="preserve">są wymagane. </w:t>
      </w:r>
    </w:p>
    <w:p w14:paraId="66F4C5B0" w14:textId="77777777" w:rsidR="009D1A50" w:rsidRDefault="009D1A50" w:rsidP="002D33BE">
      <w:pPr>
        <w:pStyle w:val="Akapitzlist"/>
        <w:numPr>
          <w:ilvl w:val="1"/>
          <w:numId w:val="22"/>
        </w:numPr>
        <w:spacing w:before="120" w:after="120"/>
        <w:ind w:left="709" w:hanging="425"/>
        <w:jc w:val="both"/>
        <w:rPr>
          <w:rFonts w:ascii="Arial" w:hAnsi="Arial" w:cs="Arial"/>
          <w:sz w:val="22"/>
          <w:szCs w:val="22"/>
        </w:rPr>
      </w:pPr>
      <w:r w:rsidRPr="00420289">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750D783" w14:textId="77777777" w:rsidR="009D1A50" w:rsidRPr="00420289" w:rsidRDefault="009D1A50" w:rsidP="002D33BE">
      <w:pPr>
        <w:pStyle w:val="Akapitzlist"/>
        <w:numPr>
          <w:ilvl w:val="1"/>
          <w:numId w:val="22"/>
        </w:numPr>
        <w:spacing w:before="120" w:after="120"/>
        <w:ind w:left="709" w:hanging="425"/>
        <w:jc w:val="both"/>
        <w:rPr>
          <w:rFonts w:ascii="Arial" w:hAnsi="Arial" w:cs="Arial"/>
          <w:sz w:val="22"/>
          <w:szCs w:val="22"/>
        </w:rPr>
      </w:pPr>
      <w:r w:rsidRPr="00420289">
        <w:rPr>
          <w:rFonts w:ascii="Arial" w:hAnsi="Arial" w:cs="Arial"/>
          <w:sz w:val="22"/>
          <w:szCs w:val="22"/>
        </w:rPr>
        <w:t xml:space="preserve">Jeżeli zdolności techniczne lub zawodowe lub sytuacja ekonomiczna lub finansowa, podmiotu, o którym mowa w </w:t>
      </w:r>
      <w:proofErr w:type="spellStart"/>
      <w:r w:rsidRPr="00420289">
        <w:rPr>
          <w:rFonts w:ascii="Arial" w:hAnsi="Arial" w:cs="Arial"/>
          <w:sz w:val="22"/>
          <w:szCs w:val="22"/>
        </w:rPr>
        <w:t>ppkt</w:t>
      </w:r>
      <w:proofErr w:type="spellEnd"/>
      <w:r w:rsidRPr="00420289">
        <w:rPr>
          <w:rFonts w:ascii="Arial" w:hAnsi="Arial" w:cs="Arial"/>
          <w:sz w:val="22"/>
          <w:szCs w:val="22"/>
        </w:rPr>
        <w:t xml:space="preserve"> 1), nie</w:t>
      </w:r>
      <w:r>
        <w:rPr>
          <w:rFonts w:ascii="Arial" w:hAnsi="Arial" w:cs="Arial"/>
          <w:sz w:val="22"/>
          <w:szCs w:val="22"/>
        </w:rPr>
        <w:t xml:space="preserve"> potwierdzają spełnienia przez W</w:t>
      </w:r>
      <w:r w:rsidRPr="00420289">
        <w:rPr>
          <w:rFonts w:ascii="Arial" w:hAnsi="Arial" w:cs="Arial"/>
          <w:sz w:val="22"/>
          <w:szCs w:val="22"/>
        </w:rPr>
        <w:t>ykonawcę warunków udziału w postępowaniu lub zachodzą wobec tych podmiotów podstawy wykluczenia, zamawiający żąda, aby wykonawca</w:t>
      </w:r>
      <w:r>
        <w:rPr>
          <w:rFonts w:ascii="Arial" w:hAnsi="Arial" w:cs="Arial"/>
          <w:sz w:val="22"/>
          <w:szCs w:val="22"/>
        </w:rPr>
        <w:t xml:space="preserve"> </w:t>
      </w:r>
      <w:r w:rsidRPr="00420289">
        <w:rPr>
          <w:rFonts w:ascii="Arial" w:hAnsi="Arial" w:cs="Arial"/>
          <w:sz w:val="22"/>
          <w:szCs w:val="22"/>
        </w:rPr>
        <w:t xml:space="preserve">w terminie określonym przez </w:t>
      </w:r>
      <w:r>
        <w:rPr>
          <w:rFonts w:ascii="Arial" w:hAnsi="Arial" w:cs="Arial"/>
          <w:sz w:val="22"/>
          <w:szCs w:val="22"/>
        </w:rPr>
        <w:t>Z</w:t>
      </w:r>
      <w:r w:rsidRPr="00420289">
        <w:rPr>
          <w:rFonts w:ascii="Arial" w:hAnsi="Arial" w:cs="Arial"/>
          <w:sz w:val="22"/>
          <w:szCs w:val="22"/>
        </w:rPr>
        <w:t xml:space="preserve">amawiającego: </w:t>
      </w:r>
    </w:p>
    <w:p w14:paraId="5368AFFB" w14:textId="77777777" w:rsidR="009D1A50" w:rsidRPr="00FD4948" w:rsidRDefault="009D1A50" w:rsidP="002D33BE">
      <w:pPr>
        <w:pStyle w:val="Akapitzlist"/>
        <w:numPr>
          <w:ilvl w:val="0"/>
          <w:numId w:val="23"/>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t>zastąpił ten podmiot innym podmiotem lub podmiotami lub</w:t>
      </w:r>
    </w:p>
    <w:p w14:paraId="7233FF88" w14:textId="77777777" w:rsidR="009D1A50" w:rsidRPr="00FD4948" w:rsidRDefault="009D1A50" w:rsidP="002D33BE">
      <w:pPr>
        <w:pStyle w:val="Akapitzlist"/>
        <w:numPr>
          <w:ilvl w:val="0"/>
          <w:numId w:val="23"/>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Pr="00FD4948">
        <w:rPr>
          <w:rFonts w:ascii="Arial" w:hAnsi="Arial" w:cs="Arial"/>
          <w:sz w:val="22"/>
          <w:szCs w:val="22"/>
        </w:rPr>
        <w:t>. 1).</w:t>
      </w:r>
    </w:p>
    <w:p w14:paraId="5DA9981F" w14:textId="77777777" w:rsidR="0089793B" w:rsidRPr="00331A88" w:rsidRDefault="0089793B" w:rsidP="0089793B">
      <w:pPr>
        <w:pStyle w:val="Akapitzlist"/>
        <w:tabs>
          <w:tab w:val="num" w:pos="1560"/>
        </w:tabs>
        <w:spacing w:before="120" w:after="120"/>
        <w:ind w:left="1560"/>
        <w:jc w:val="both"/>
        <w:rPr>
          <w:rFonts w:ascii="Arial" w:hAnsi="Arial" w:cs="Arial"/>
          <w:color w:val="FF0000"/>
          <w:sz w:val="22"/>
          <w:szCs w:val="22"/>
        </w:rPr>
      </w:pPr>
    </w:p>
    <w:p w14:paraId="4E3DD05A" w14:textId="77777777" w:rsidR="0089793B" w:rsidRPr="001A6D72"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982170">
        <w:rPr>
          <w:sz w:val="24"/>
          <w:szCs w:val="24"/>
        </w:rPr>
        <w:lastRenderedPageBreak/>
        <w:t>Wykaz oświadczeń i dokumentów składanych wraz z formularzem ofertowym.</w:t>
      </w:r>
    </w:p>
    <w:p w14:paraId="346EE689" w14:textId="77777777"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0E51B372" w14:textId="54BDF44E" w:rsidR="00A34479" w:rsidRPr="00095161" w:rsidRDefault="00A34479" w:rsidP="00AB1D26">
      <w:pPr>
        <w:pStyle w:val="Akapitzlist"/>
        <w:numPr>
          <w:ilvl w:val="1"/>
          <w:numId w:val="25"/>
        </w:numPr>
        <w:spacing w:before="120" w:after="120"/>
        <w:ind w:left="709" w:hanging="283"/>
        <w:jc w:val="both"/>
        <w:rPr>
          <w:rFonts w:ascii="Arial" w:hAnsi="Arial" w:cs="Arial"/>
          <w:bCs/>
          <w:sz w:val="22"/>
          <w:szCs w:val="22"/>
        </w:rPr>
      </w:pPr>
      <w:r w:rsidRPr="002C6816">
        <w:rPr>
          <w:rFonts w:ascii="Arial" w:hAnsi="Arial" w:cs="Arial"/>
          <w:sz w:val="22"/>
          <w:szCs w:val="22"/>
        </w:rPr>
        <w:t xml:space="preserve">Oświadczenie w formie jednolitego europejskiego dokumentu zamówienia (dalej </w:t>
      </w:r>
      <w:r w:rsidRPr="002B258C">
        <w:rPr>
          <w:rFonts w:ascii="Arial" w:hAnsi="Arial" w:cs="Arial"/>
          <w:sz w:val="22"/>
          <w:szCs w:val="22"/>
        </w:rPr>
        <w:t xml:space="preserve">zwanego JEDZ) w zakresie wskazanym w załączniku nr 2 do SIWZ. Informacje zawarte w oświadczeniu będą stanowić wstępne potwierdzenie, że wykonawca </w:t>
      </w:r>
      <w:r w:rsidRPr="002B258C">
        <w:rPr>
          <w:rFonts w:ascii="Arial" w:hAnsi="Arial" w:cs="Arial"/>
          <w:bCs/>
          <w:sz w:val="22"/>
          <w:szCs w:val="22"/>
        </w:rPr>
        <w:t>nie podlega wykluczeniu oraz spełnia warunki udziału w postępowaniu.</w:t>
      </w:r>
      <w:r w:rsidR="00AB1D26" w:rsidRPr="002B258C">
        <w:rPr>
          <w:rFonts w:ascii="Arial" w:hAnsi="Arial" w:cs="Arial"/>
          <w:sz w:val="22"/>
          <w:szCs w:val="22"/>
        </w:rPr>
        <w:t xml:space="preserve"> </w:t>
      </w:r>
      <w:r w:rsidR="00AB1D26" w:rsidRPr="002B258C">
        <w:rPr>
          <w:rFonts w:ascii="Arial" w:hAnsi="Arial" w:cs="Arial"/>
          <w:bCs/>
          <w:sz w:val="22"/>
          <w:szCs w:val="22"/>
        </w:rPr>
        <w:t xml:space="preserve">W Części JEDZ  IV Zamawiający żąda jedynie Ogólnego oświadczenia dotyczącego wszystkich kryteriów kwalifikacji, </w:t>
      </w:r>
      <w:r w:rsidR="00AB1D26" w:rsidRPr="002B258C">
        <w:rPr>
          <w:rFonts w:ascii="Arial" w:hAnsi="Arial" w:cs="Arial"/>
          <w:bCs/>
          <w:sz w:val="22"/>
          <w:szCs w:val="22"/>
          <w:u w:val="single"/>
        </w:rPr>
        <w:t>bez wypełniania</w:t>
      </w:r>
      <w:r w:rsidR="00AB1D26" w:rsidRPr="002B258C">
        <w:rPr>
          <w:rFonts w:ascii="Arial" w:hAnsi="Arial" w:cs="Arial"/>
          <w:bCs/>
          <w:sz w:val="22"/>
          <w:szCs w:val="22"/>
        </w:rPr>
        <w:t xml:space="preserve"> poszczególnych Sekcji A, B, C i D.</w:t>
      </w:r>
      <w:r w:rsidRPr="002B258C">
        <w:rPr>
          <w:rFonts w:ascii="Arial" w:hAnsi="Arial" w:cs="Arial"/>
          <w:bCs/>
          <w:sz w:val="22"/>
          <w:szCs w:val="22"/>
        </w:rPr>
        <w:t xml:space="preserve"> Zamawiający informuje, że </w:t>
      </w:r>
      <w:r w:rsidRPr="002B258C">
        <w:rPr>
          <w:rFonts w:ascii="Arial" w:hAnsi="Arial" w:cs="Arial"/>
          <w:sz w:val="22"/>
          <w:szCs w:val="22"/>
        </w:rPr>
        <w:t>Wykonawca przy wypełnieniu oświadczenia na formularz</w:t>
      </w:r>
      <w:r w:rsidRPr="00AB1D26">
        <w:rPr>
          <w:rFonts w:ascii="Arial" w:hAnsi="Arial" w:cs="Arial"/>
          <w:sz w:val="22"/>
          <w:szCs w:val="22"/>
        </w:rPr>
        <w:t xml:space="preserve">u </w:t>
      </w:r>
      <w:r w:rsidRPr="00095161">
        <w:rPr>
          <w:rFonts w:ascii="Arial" w:hAnsi="Arial" w:cs="Arial"/>
          <w:sz w:val="22"/>
          <w:szCs w:val="22"/>
        </w:rPr>
        <w:t xml:space="preserve">JEDZ może wykorzystać również narzędzie dostępne na stronie </w:t>
      </w:r>
      <w:r w:rsidR="005E2498">
        <w:rPr>
          <w:rFonts w:ascii="Arial" w:hAnsi="Arial" w:cs="Arial"/>
          <w:sz w:val="22"/>
          <w:szCs w:val="22"/>
        </w:rPr>
        <w:t>https://espd.uzp.gov.pl/</w:t>
      </w:r>
    </w:p>
    <w:p w14:paraId="02030A00" w14:textId="77777777" w:rsidR="00AB1D26" w:rsidRPr="00095161" w:rsidRDefault="00AB1D26" w:rsidP="00AB1D26">
      <w:pPr>
        <w:pStyle w:val="Akapitzlist"/>
        <w:spacing w:before="120" w:after="120"/>
        <w:ind w:left="1080"/>
        <w:jc w:val="both"/>
        <w:rPr>
          <w:rFonts w:ascii="Arial" w:hAnsi="Arial" w:cs="Arial"/>
          <w:color w:val="FF0000"/>
          <w:sz w:val="22"/>
          <w:szCs w:val="22"/>
        </w:rPr>
      </w:pPr>
    </w:p>
    <w:p w14:paraId="0EA61D6C" w14:textId="1D2726AA" w:rsidR="00AB1D26" w:rsidRPr="002A044D" w:rsidRDefault="00AB1D26" w:rsidP="00AB1D26">
      <w:pPr>
        <w:pStyle w:val="Akapitzlist"/>
        <w:spacing w:before="120" w:after="120"/>
        <w:ind w:left="1080"/>
        <w:jc w:val="both"/>
        <w:rPr>
          <w:rFonts w:ascii="Arial" w:hAnsi="Arial" w:cs="Arial"/>
          <w:color w:val="000000" w:themeColor="text1"/>
          <w:sz w:val="22"/>
          <w:szCs w:val="22"/>
        </w:rPr>
      </w:pPr>
      <w:r w:rsidRPr="002A044D">
        <w:rPr>
          <w:rFonts w:ascii="Arial" w:hAnsi="Arial" w:cs="Arial"/>
          <w:color w:val="000000" w:themeColor="text1"/>
          <w:sz w:val="22"/>
          <w:szCs w:val="22"/>
        </w:rPr>
        <w:t xml:space="preserve">Wykonawca może wypełnić JEDZ: </w:t>
      </w:r>
    </w:p>
    <w:p w14:paraId="15C37B73" w14:textId="77777777" w:rsidR="00AB1D26" w:rsidRPr="002A044D" w:rsidRDefault="00AB1D26" w:rsidP="00BE6625">
      <w:pPr>
        <w:pStyle w:val="Akapitzlist"/>
        <w:numPr>
          <w:ilvl w:val="0"/>
          <w:numId w:val="58"/>
        </w:numPr>
        <w:spacing w:before="120" w:after="120"/>
        <w:jc w:val="both"/>
        <w:rPr>
          <w:rFonts w:ascii="Arial" w:hAnsi="Arial" w:cs="Arial"/>
          <w:color w:val="000000" w:themeColor="text1"/>
          <w:sz w:val="22"/>
          <w:szCs w:val="22"/>
        </w:rPr>
      </w:pPr>
      <w:r w:rsidRPr="002A044D">
        <w:rPr>
          <w:rFonts w:ascii="Arial" w:hAnsi="Arial" w:cs="Arial"/>
          <w:color w:val="000000" w:themeColor="text1"/>
          <w:sz w:val="22"/>
          <w:szCs w:val="22"/>
        </w:rPr>
        <w:t>korzystając z załącznika nr 2 do niniejszej SIWZ lub</w:t>
      </w:r>
    </w:p>
    <w:p w14:paraId="07639BA2" w14:textId="77777777" w:rsidR="00AB1D26" w:rsidRPr="003A3EF6" w:rsidRDefault="00AB1D26" w:rsidP="00BE6625">
      <w:pPr>
        <w:pStyle w:val="Akapitzlist"/>
        <w:numPr>
          <w:ilvl w:val="0"/>
          <w:numId w:val="58"/>
        </w:numPr>
        <w:spacing w:before="120" w:after="120"/>
        <w:jc w:val="both"/>
        <w:rPr>
          <w:rFonts w:ascii="Arial" w:hAnsi="Arial" w:cs="Arial"/>
          <w:color w:val="000000" w:themeColor="text1"/>
          <w:sz w:val="22"/>
          <w:szCs w:val="22"/>
        </w:rPr>
      </w:pPr>
      <w:r w:rsidRPr="002A044D">
        <w:rPr>
          <w:rFonts w:ascii="Arial" w:hAnsi="Arial" w:cs="Arial"/>
          <w:color w:val="000000" w:themeColor="text1"/>
          <w:sz w:val="22"/>
          <w:szCs w:val="22"/>
        </w:rPr>
        <w:t>w wersji elektronicznej korzystając z narzędzia EDSP –</w:t>
      </w:r>
      <w:r w:rsidRPr="003A3EF6">
        <w:rPr>
          <w:rFonts w:ascii="Arial" w:hAnsi="Arial" w:cs="Arial"/>
          <w:color w:val="000000" w:themeColor="text1"/>
          <w:sz w:val="22"/>
          <w:szCs w:val="22"/>
        </w:rPr>
        <w:t xml:space="preserve"> w tym celu  Zamawiający przygotował plik pn.</w:t>
      </w:r>
      <w:r w:rsidRPr="003A3EF6">
        <w:rPr>
          <w:rFonts w:ascii="Arial" w:hAnsi="Arial" w:cs="Arial"/>
          <w:b/>
          <w:color w:val="000000" w:themeColor="text1"/>
          <w:sz w:val="22"/>
          <w:szCs w:val="22"/>
        </w:rPr>
        <w:t xml:space="preserve"> Jednolity Europejski Dokument Zamówienia (ESPD)</w:t>
      </w:r>
      <w:r w:rsidRPr="003A3EF6">
        <w:rPr>
          <w:rFonts w:ascii="Arial" w:hAnsi="Arial" w:cs="Arial"/>
          <w:color w:val="000000" w:themeColor="text1"/>
          <w:sz w:val="22"/>
          <w:szCs w:val="22"/>
        </w:rPr>
        <w:t xml:space="preserve"> w </w:t>
      </w:r>
      <w:r>
        <w:rPr>
          <w:rFonts w:ascii="Arial" w:hAnsi="Arial" w:cs="Arial"/>
          <w:color w:val="000000" w:themeColor="text1"/>
          <w:sz w:val="22"/>
          <w:szCs w:val="22"/>
        </w:rPr>
        <w:t xml:space="preserve"> </w:t>
      </w:r>
      <w:r w:rsidRPr="003A3EF6">
        <w:rPr>
          <w:rFonts w:ascii="Arial" w:hAnsi="Arial" w:cs="Arial"/>
          <w:color w:val="000000" w:themeColor="text1"/>
          <w:sz w:val="22"/>
          <w:szCs w:val="22"/>
        </w:rPr>
        <w:t>formacie *.</w:t>
      </w:r>
      <w:proofErr w:type="spellStart"/>
      <w:r w:rsidRPr="003A3EF6">
        <w:rPr>
          <w:rFonts w:ascii="Arial" w:hAnsi="Arial" w:cs="Arial"/>
          <w:color w:val="000000" w:themeColor="text1"/>
          <w:sz w:val="22"/>
          <w:szCs w:val="22"/>
        </w:rPr>
        <w:t>xml</w:t>
      </w:r>
      <w:proofErr w:type="spellEnd"/>
      <w:r w:rsidRPr="003A3EF6">
        <w:rPr>
          <w:rFonts w:ascii="Arial" w:hAnsi="Arial" w:cs="Arial"/>
          <w:color w:val="000000" w:themeColor="text1"/>
          <w:sz w:val="22"/>
          <w:szCs w:val="22"/>
        </w:rPr>
        <w:t xml:space="preserve">, który należy zaimportować na ww. stronę internetową.  Instrukcja dotycząca zaimportowania ESPD oraz zakres informacji, które Wykonawca jest zobowiązany w nim podać zostały określone poniżej: </w:t>
      </w:r>
    </w:p>
    <w:tbl>
      <w:tblPr>
        <w:tblStyle w:val="Tabela-Siatka"/>
        <w:tblW w:w="0" w:type="auto"/>
        <w:shd w:val="clear" w:color="auto" w:fill="D9D9D9" w:themeFill="background1" w:themeFillShade="D9"/>
        <w:tblLook w:val="04A0" w:firstRow="1" w:lastRow="0" w:firstColumn="1" w:lastColumn="0" w:noHBand="0" w:noVBand="1"/>
      </w:tblPr>
      <w:tblGrid>
        <w:gridCol w:w="9210"/>
      </w:tblGrid>
      <w:tr w:rsidR="00AB1D26" w:rsidRPr="003A3EF6" w14:paraId="55F736EC" w14:textId="77777777" w:rsidTr="00AB1D26">
        <w:tc>
          <w:tcPr>
            <w:tcW w:w="9210" w:type="dxa"/>
            <w:shd w:val="clear" w:color="auto" w:fill="D9D9D9" w:themeFill="background1" w:themeFillShade="D9"/>
          </w:tcPr>
          <w:p w14:paraId="135659D1" w14:textId="77777777" w:rsidR="00AB1D26" w:rsidRPr="003A3EF6" w:rsidRDefault="00AB1D26" w:rsidP="00AB1D26">
            <w:pPr>
              <w:ind w:left="1440"/>
              <w:rPr>
                <w:rFonts w:ascii="Arial" w:hAnsi="Arial" w:cs="Arial"/>
                <w:b/>
                <w:color w:val="000000" w:themeColor="text1"/>
              </w:rPr>
            </w:pPr>
          </w:p>
          <w:p w14:paraId="72C050BC" w14:textId="77777777" w:rsidR="00AB1D26" w:rsidRPr="003A3EF6" w:rsidRDefault="00AB1D26" w:rsidP="00AB1D26">
            <w:pPr>
              <w:jc w:val="center"/>
              <w:rPr>
                <w:rFonts w:ascii="Arial" w:hAnsi="Arial" w:cs="Arial"/>
                <w:b/>
                <w:color w:val="000000" w:themeColor="text1"/>
              </w:rPr>
            </w:pPr>
            <w:r w:rsidRPr="003A3EF6">
              <w:rPr>
                <w:rFonts w:ascii="Arial" w:hAnsi="Arial" w:cs="Arial"/>
                <w:b/>
                <w:color w:val="000000" w:themeColor="text1"/>
              </w:rPr>
              <w:t>Instrukcja dla Wykonawców dotycząca ESPD</w:t>
            </w:r>
          </w:p>
          <w:p w14:paraId="56E623C6" w14:textId="77777777" w:rsidR="00AB1D26" w:rsidRPr="003A3EF6" w:rsidRDefault="00AB1D26" w:rsidP="00AB1D26">
            <w:pPr>
              <w:ind w:left="1440"/>
              <w:rPr>
                <w:rFonts w:ascii="Arial" w:hAnsi="Arial" w:cs="Arial"/>
                <w:b/>
                <w:color w:val="000000" w:themeColor="text1"/>
              </w:rPr>
            </w:pPr>
          </w:p>
        </w:tc>
      </w:tr>
      <w:tr w:rsidR="00AB1D26" w:rsidRPr="003A3EF6" w14:paraId="279D8EB4" w14:textId="77777777" w:rsidTr="00AB1D26">
        <w:tc>
          <w:tcPr>
            <w:tcW w:w="9210" w:type="dxa"/>
            <w:shd w:val="clear" w:color="auto" w:fill="D9D9D9" w:themeFill="background1" w:themeFillShade="D9"/>
          </w:tcPr>
          <w:p w14:paraId="0802ED54" w14:textId="77777777" w:rsidR="00AB1D26" w:rsidRPr="0007727D" w:rsidRDefault="00AB1D26" w:rsidP="00AB1D26">
            <w:pPr>
              <w:autoSpaceDN w:val="0"/>
              <w:jc w:val="both"/>
              <w:textAlignment w:val="baseline"/>
              <w:rPr>
                <w:rFonts w:ascii="Arial" w:hAnsi="Arial" w:cs="Arial"/>
                <w:szCs w:val="24"/>
              </w:rPr>
            </w:pPr>
            <w:r w:rsidRPr="0007727D">
              <w:rPr>
                <w:rFonts w:ascii="Arial" w:hAnsi="Arial" w:cs="Arial"/>
                <w:szCs w:val="24"/>
              </w:rPr>
              <w:t>W celu zaimportowania Jednolitego Europejskiego Dokumentu Zamówienia (ESPD) oraz jego wypełnienia, należy wykonać poniższe kroki:</w:t>
            </w:r>
          </w:p>
          <w:p w14:paraId="73577113" w14:textId="77777777" w:rsidR="00AB1D26" w:rsidRPr="00A009BC" w:rsidRDefault="00AB1D26" w:rsidP="00BE6625">
            <w:pPr>
              <w:numPr>
                <w:ilvl w:val="0"/>
                <w:numId w:val="55"/>
              </w:numPr>
              <w:autoSpaceDN w:val="0"/>
              <w:ind w:left="284" w:hanging="284"/>
              <w:contextualSpacing/>
              <w:jc w:val="both"/>
              <w:textAlignment w:val="baseline"/>
              <w:rPr>
                <w:rFonts w:ascii="Arial" w:hAnsi="Arial" w:cs="Arial"/>
                <w:szCs w:val="24"/>
              </w:rPr>
            </w:pPr>
            <w:r w:rsidRPr="0007727D">
              <w:rPr>
                <w:rFonts w:ascii="Arial" w:hAnsi="Arial" w:cs="Arial"/>
                <w:szCs w:val="24"/>
              </w:rPr>
              <w:t>Plik „Jednolity Europejski Dokument Zamówienia (ESPD)” w formacie *.</w:t>
            </w:r>
            <w:proofErr w:type="spellStart"/>
            <w:r w:rsidRPr="0007727D">
              <w:rPr>
                <w:rFonts w:ascii="Arial" w:hAnsi="Arial" w:cs="Arial"/>
                <w:szCs w:val="24"/>
              </w:rPr>
              <w:t>xml</w:t>
            </w:r>
            <w:proofErr w:type="spellEnd"/>
            <w:r w:rsidRPr="0007727D">
              <w:rPr>
                <w:rFonts w:ascii="Arial" w:hAnsi="Arial" w:cs="Arial"/>
                <w:szCs w:val="24"/>
              </w:rPr>
              <w:t xml:space="preserve"> należy pobrać ze strony </w:t>
            </w:r>
            <w:r w:rsidRPr="00A009BC">
              <w:rPr>
                <w:rFonts w:ascii="Arial" w:hAnsi="Arial" w:cs="Arial"/>
                <w:szCs w:val="24"/>
              </w:rPr>
              <w:t>internetowej Zamawiającego i zapisać na dysku swojego komputera lub urządzeniu zewnętrznym.</w:t>
            </w:r>
          </w:p>
          <w:p w14:paraId="7C99E3A1" w14:textId="710616DF" w:rsidR="00AB1D26" w:rsidRPr="00A009BC" w:rsidRDefault="00AB1D26" w:rsidP="00BE6625">
            <w:pPr>
              <w:numPr>
                <w:ilvl w:val="0"/>
                <w:numId w:val="55"/>
              </w:numPr>
              <w:autoSpaceDN w:val="0"/>
              <w:ind w:left="284" w:hanging="284"/>
              <w:contextualSpacing/>
              <w:jc w:val="both"/>
              <w:textAlignment w:val="baseline"/>
              <w:rPr>
                <w:rFonts w:ascii="Arial" w:hAnsi="Arial" w:cs="Arial"/>
                <w:szCs w:val="24"/>
              </w:rPr>
            </w:pPr>
            <w:r w:rsidRPr="00A009BC">
              <w:rPr>
                <w:rFonts w:ascii="Arial" w:hAnsi="Arial" w:cs="Arial"/>
                <w:szCs w:val="24"/>
              </w:rPr>
              <w:t xml:space="preserve">Elektroniczne narzędzie do wypełniania ESPD znajduje się pod adresem: </w:t>
            </w:r>
            <w:r w:rsidRPr="00A009BC">
              <w:rPr>
                <w:rFonts w:ascii="Arial" w:hAnsi="Arial" w:cs="Arial"/>
                <w:szCs w:val="24"/>
                <w:u w:val="single"/>
              </w:rPr>
              <w:t>http</w:t>
            </w:r>
            <w:r w:rsidR="00A009BC" w:rsidRPr="00A009BC">
              <w:rPr>
                <w:rFonts w:ascii="Arial" w:hAnsi="Arial" w:cs="Arial"/>
                <w:szCs w:val="24"/>
                <w:u w:val="single"/>
              </w:rPr>
              <w:t>s</w:t>
            </w:r>
            <w:r w:rsidRPr="00A009BC">
              <w:rPr>
                <w:rFonts w:ascii="Arial" w:hAnsi="Arial" w:cs="Arial"/>
                <w:szCs w:val="24"/>
                <w:u w:val="single"/>
              </w:rPr>
              <w:t>://e</w:t>
            </w:r>
            <w:r w:rsidR="00A009BC" w:rsidRPr="00A009BC">
              <w:rPr>
                <w:rFonts w:ascii="Arial" w:hAnsi="Arial" w:cs="Arial"/>
                <w:szCs w:val="24"/>
                <w:u w:val="single"/>
              </w:rPr>
              <w:t>spd.uzp.gov.pl/</w:t>
            </w:r>
          </w:p>
          <w:p w14:paraId="36BE8FE6" w14:textId="77777777" w:rsidR="00AB1D26" w:rsidRPr="00A009BC" w:rsidRDefault="00AB1D26" w:rsidP="00BE6625">
            <w:pPr>
              <w:numPr>
                <w:ilvl w:val="0"/>
                <w:numId w:val="55"/>
              </w:numPr>
              <w:autoSpaceDN w:val="0"/>
              <w:ind w:left="284" w:hanging="284"/>
              <w:contextualSpacing/>
              <w:jc w:val="both"/>
              <w:textAlignment w:val="baseline"/>
              <w:rPr>
                <w:rFonts w:ascii="Arial" w:hAnsi="Arial" w:cs="Arial"/>
                <w:szCs w:val="24"/>
              </w:rPr>
            </w:pPr>
            <w:r w:rsidRPr="00A009BC">
              <w:rPr>
                <w:rFonts w:ascii="Arial" w:hAnsi="Arial" w:cs="Arial"/>
                <w:szCs w:val="24"/>
              </w:rPr>
              <w:t>Po załadowaniu strony internetowej należy wybrać „język”, np. Polski.</w:t>
            </w:r>
          </w:p>
          <w:p w14:paraId="47A3407F" w14:textId="77777777" w:rsidR="00AB1D26" w:rsidRPr="00A009BC" w:rsidRDefault="00AB1D26" w:rsidP="00BE6625">
            <w:pPr>
              <w:numPr>
                <w:ilvl w:val="0"/>
                <w:numId w:val="55"/>
              </w:numPr>
              <w:autoSpaceDN w:val="0"/>
              <w:ind w:left="284" w:hanging="284"/>
              <w:contextualSpacing/>
              <w:jc w:val="both"/>
              <w:textAlignment w:val="baseline"/>
              <w:rPr>
                <w:rFonts w:ascii="Arial" w:hAnsi="Arial" w:cs="Arial"/>
                <w:szCs w:val="24"/>
              </w:rPr>
            </w:pPr>
            <w:r w:rsidRPr="00A009BC">
              <w:rPr>
                <w:rFonts w:ascii="Arial" w:hAnsi="Arial" w:cs="Arial"/>
                <w:szCs w:val="24"/>
              </w:rPr>
              <w:t>Następnie  zaznaczamy kolejno następujące opcje:</w:t>
            </w:r>
          </w:p>
          <w:p w14:paraId="5CEE2F16" w14:textId="77777777" w:rsidR="00AB1D26" w:rsidRPr="00A009BC" w:rsidRDefault="00AB1D26" w:rsidP="00BE6625">
            <w:pPr>
              <w:numPr>
                <w:ilvl w:val="0"/>
                <w:numId w:val="56"/>
              </w:numPr>
              <w:autoSpaceDN w:val="0"/>
              <w:ind w:left="284" w:firstLine="0"/>
              <w:contextualSpacing/>
              <w:jc w:val="both"/>
              <w:textAlignment w:val="baseline"/>
              <w:rPr>
                <w:rFonts w:ascii="Arial" w:hAnsi="Arial" w:cs="Arial"/>
                <w:szCs w:val="24"/>
              </w:rPr>
            </w:pPr>
            <w:r w:rsidRPr="00A009BC">
              <w:rPr>
                <w:rFonts w:ascii="Arial" w:hAnsi="Arial" w:cs="Arial"/>
                <w:szCs w:val="24"/>
              </w:rPr>
              <w:t>Kim jesteś - „Jestem wykonawcą”;</w:t>
            </w:r>
          </w:p>
          <w:p w14:paraId="38914EDC" w14:textId="77777777" w:rsidR="00AB1D26" w:rsidRPr="00A009BC" w:rsidRDefault="00AB1D26" w:rsidP="00BE6625">
            <w:pPr>
              <w:numPr>
                <w:ilvl w:val="0"/>
                <w:numId w:val="56"/>
              </w:numPr>
              <w:autoSpaceDN w:val="0"/>
              <w:ind w:left="284" w:firstLine="0"/>
              <w:contextualSpacing/>
              <w:jc w:val="both"/>
              <w:textAlignment w:val="baseline"/>
              <w:rPr>
                <w:rFonts w:ascii="Arial" w:hAnsi="Arial" w:cs="Arial"/>
                <w:szCs w:val="24"/>
              </w:rPr>
            </w:pPr>
            <w:r w:rsidRPr="00A009BC">
              <w:rPr>
                <w:rFonts w:ascii="Arial" w:hAnsi="Arial" w:cs="Arial"/>
                <w:szCs w:val="24"/>
              </w:rPr>
              <w:t>Co chcesz zrobić – „zaimportować ESPD”.</w:t>
            </w:r>
          </w:p>
          <w:p w14:paraId="398B2F08" w14:textId="77777777" w:rsidR="00AB1D26" w:rsidRPr="00A009BC" w:rsidRDefault="00AB1D26" w:rsidP="00BE6625">
            <w:pPr>
              <w:numPr>
                <w:ilvl w:val="0"/>
                <w:numId w:val="55"/>
              </w:numPr>
              <w:autoSpaceDN w:val="0"/>
              <w:ind w:left="284" w:hanging="284"/>
              <w:contextualSpacing/>
              <w:jc w:val="both"/>
              <w:textAlignment w:val="baseline"/>
              <w:rPr>
                <w:rFonts w:ascii="Arial" w:hAnsi="Arial" w:cs="Arial"/>
                <w:szCs w:val="24"/>
              </w:rPr>
            </w:pPr>
            <w:r w:rsidRPr="00A009BC">
              <w:rPr>
                <w:rFonts w:ascii="Arial" w:hAnsi="Arial" w:cs="Arial"/>
                <w:szCs w:val="24"/>
              </w:rPr>
              <w:t>Kolejnym krokiem jest załadowanie pobranego i zapisanego wcześniej pliku w formacie *.</w:t>
            </w:r>
            <w:proofErr w:type="spellStart"/>
            <w:r w:rsidRPr="00A009BC">
              <w:rPr>
                <w:rFonts w:ascii="Arial" w:hAnsi="Arial" w:cs="Arial"/>
                <w:szCs w:val="24"/>
              </w:rPr>
              <w:t>xml</w:t>
            </w:r>
            <w:proofErr w:type="spellEnd"/>
            <w:r w:rsidRPr="00A009BC">
              <w:rPr>
                <w:rFonts w:ascii="Arial" w:hAnsi="Arial" w:cs="Arial"/>
                <w:szCs w:val="24"/>
              </w:rPr>
              <w:t>, o którym mowa w pkt 1.</w:t>
            </w:r>
          </w:p>
          <w:p w14:paraId="2B9808F8" w14:textId="77777777" w:rsidR="00AB1D26" w:rsidRPr="0007727D" w:rsidRDefault="00AB1D26" w:rsidP="00BE6625">
            <w:pPr>
              <w:numPr>
                <w:ilvl w:val="0"/>
                <w:numId w:val="55"/>
              </w:numPr>
              <w:autoSpaceDN w:val="0"/>
              <w:ind w:left="284" w:hanging="284"/>
              <w:contextualSpacing/>
              <w:jc w:val="both"/>
              <w:textAlignment w:val="baseline"/>
              <w:rPr>
                <w:rFonts w:ascii="Arial" w:hAnsi="Arial" w:cs="Arial"/>
                <w:szCs w:val="24"/>
              </w:rPr>
            </w:pPr>
            <w:r w:rsidRPr="00A009BC">
              <w:rPr>
                <w:rFonts w:ascii="Arial" w:hAnsi="Arial" w:cs="Arial"/>
                <w:szCs w:val="24"/>
              </w:rPr>
              <w:t>Należy wybrać Państwo, w którym Wykonawca ma siedzibę</w:t>
            </w:r>
            <w:r w:rsidRPr="0007727D">
              <w:rPr>
                <w:rFonts w:ascii="Arial" w:hAnsi="Arial" w:cs="Arial"/>
                <w:szCs w:val="24"/>
              </w:rPr>
              <w:t>, np. Polska i kliknąć „Dalej”.</w:t>
            </w:r>
          </w:p>
          <w:p w14:paraId="029CDB61" w14:textId="77777777" w:rsidR="00AB1D26" w:rsidRPr="0007727D" w:rsidRDefault="00AB1D26" w:rsidP="00BE6625">
            <w:pPr>
              <w:numPr>
                <w:ilvl w:val="0"/>
                <w:numId w:val="55"/>
              </w:numPr>
              <w:autoSpaceDN w:val="0"/>
              <w:ind w:left="284" w:hanging="284"/>
              <w:contextualSpacing/>
              <w:jc w:val="both"/>
              <w:textAlignment w:val="baseline"/>
              <w:rPr>
                <w:rFonts w:ascii="Arial" w:hAnsi="Arial" w:cs="Arial"/>
                <w:szCs w:val="24"/>
              </w:rPr>
            </w:pPr>
            <w:r w:rsidRPr="0007727D">
              <w:rPr>
                <w:rFonts w:ascii="Arial" w:hAnsi="Arial" w:cs="Arial"/>
                <w:szCs w:val="24"/>
              </w:rPr>
              <w:t>Wykonawca wypełnia ESPD zgodnie ze wzorem elektronicznego formularza, z zastrzeżeniem poniższych uwag:</w:t>
            </w:r>
          </w:p>
          <w:p w14:paraId="5698BE13" w14:textId="77777777" w:rsidR="00AB1D26" w:rsidRPr="0007727D" w:rsidRDefault="00AB1D26" w:rsidP="00BE6625">
            <w:pPr>
              <w:numPr>
                <w:ilvl w:val="0"/>
                <w:numId w:val="57"/>
              </w:numPr>
              <w:autoSpaceDN w:val="0"/>
              <w:ind w:left="567" w:hanging="283"/>
              <w:contextualSpacing/>
              <w:jc w:val="both"/>
              <w:textAlignment w:val="baseline"/>
              <w:rPr>
                <w:rFonts w:ascii="Arial" w:hAnsi="Arial" w:cs="Arial"/>
                <w:i/>
                <w:szCs w:val="24"/>
              </w:rPr>
            </w:pPr>
            <w:r w:rsidRPr="0007727D">
              <w:rPr>
                <w:rFonts w:ascii="Arial" w:hAnsi="Arial" w:cs="Arial"/>
                <w:szCs w:val="24"/>
              </w:rPr>
              <w:t>W Części II Sekcji D ESPD (</w:t>
            </w:r>
            <w:r w:rsidRPr="0007727D">
              <w:rPr>
                <w:rFonts w:ascii="Arial" w:hAnsi="Arial" w:cs="Arial"/>
                <w:i/>
                <w:szCs w:val="24"/>
              </w:rPr>
              <w:t>Informacje dotyczące podwykonawców, na których zdolności wykonawca nie polega</w:t>
            </w:r>
            <w:r w:rsidRPr="0007727D">
              <w:rPr>
                <w:rFonts w:ascii="Arial" w:hAnsi="Arial" w:cs="Arial"/>
                <w:szCs w:val="24"/>
              </w:rPr>
              <w:t>) Wykonawca oświadcza czy zamierza zlecić osobom trzecim podwykonawstwo jakiejkolwiek części zamówienia (w przypadku twierdzącej odpowiedzi podaje ponadto, o ile jest to wiadome, wykaz proponowanych podwykonawców).</w:t>
            </w:r>
          </w:p>
          <w:p w14:paraId="3CC0D4B1" w14:textId="77777777" w:rsidR="00AB1D26" w:rsidRPr="0007727D" w:rsidRDefault="00AB1D26" w:rsidP="00BE6625">
            <w:pPr>
              <w:numPr>
                <w:ilvl w:val="0"/>
                <w:numId w:val="57"/>
              </w:numPr>
              <w:autoSpaceDN w:val="0"/>
              <w:ind w:left="567" w:hanging="283"/>
              <w:contextualSpacing/>
              <w:jc w:val="both"/>
              <w:textAlignment w:val="baseline"/>
              <w:rPr>
                <w:rFonts w:ascii="Arial" w:hAnsi="Arial" w:cs="Arial"/>
                <w:i/>
                <w:szCs w:val="24"/>
              </w:rPr>
            </w:pPr>
            <w:r w:rsidRPr="0007727D">
              <w:rPr>
                <w:rFonts w:ascii="Arial" w:hAnsi="Arial" w:cs="Arial"/>
                <w:szCs w:val="24"/>
              </w:rPr>
              <w:t xml:space="preserve">W Części IV Zamawiający żąda jedynie Ogólnego oświadczenia dotyczącego wszystkich kryteriów kwalifikacji, </w:t>
            </w:r>
            <w:r w:rsidRPr="0007727D">
              <w:rPr>
                <w:rFonts w:ascii="Arial" w:hAnsi="Arial" w:cs="Arial"/>
                <w:szCs w:val="24"/>
                <w:u w:val="single"/>
              </w:rPr>
              <w:t>bez wypełniania</w:t>
            </w:r>
            <w:r w:rsidRPr="0007727D">
              <w:rPr>
                <w:rFonts w:ascii="Arial" w:hAnsi="Arial" w:cs="Arial"/>
                <w:szCs w:val="24"/>
              </w:rPr>
              <w:t xml:space="preserve"> poszczególnych Sekcji A, B, C i D.</w:t>
            </w:r>
          </w:p>
          <w:p w14:paraId="4CAC6976" w14:textId="77777777" w:rsidR="00AB1D26" w:rsidRPr="0007727D" w:rsidRDefault="00AB1D26" w:rsidP="00BE6625">
            <w:pPr>
              <w:numPr>
                <w:ilvl w:val="0"/>
                <w:numId w:val="57"/>
              </w:numPr>
              <w:autoSpaceDN w:val="0"/>
              <w:ind w:left="567" w:hanging="283"/>
              <w:contextualSpacing/>
              <w:jc w:val="both"/>
              <w:textAlignment w:val="baseline"/>
              <w:rPr>
                <w:rFonts w:ascii="Arial" w:hAnsi="Arial" w:cs="Arial"/>
                <w:i/>
                <w:szCs w:val="24"/>
              </w:rPr>
            </w:pPr>
            <w:r w:rsidRPr="0007727D">
              <w:rPr>
                <w:rFonts w:ascii="Arial" w:hAnsi="Arial" w:cs="Arial"/>
                <w:szCs w:val="24"/>
              </w:rPr>
              <w:t>Część V (</w:t>
            </w:r>
            <w:r w:rsidRPr="0007727D">
              <w:rPr>
                <w:rFonts w:ascii="Arial" w:hAnsi="Arial" w:cs="Arial"/>
                <w:i/>
                <w:szCs w:val="24"/>
              </w:rPr>
              <w:t>Ograniczenie liczby kwalifikujących się kandydatów</w:t>
            </w:r>
            <w:r w:rsidRPr="0007727D">
              <w:rPr>
                <w:rFonts w:ascii="Arial" w:hAnsi="Arial" w:cs="Arial"/>
                <w:szCs w:val="24"/>
              </w:rPr>
              <w:t xml:space="preserve">) należy pozostawić </w:t>
            </w:r>
            <w:r w:rsidRPr="0007727D">
              <w:rPr>
                <w:rFonts w:ascii="Arial" w:hAnsi="Arial" w:cs="Arial"/>
                <w:szCs w:val="24"/>
                <w:u w:val="single"/>
              </w:rPr>
              <w:t>niewypełnioną</w:t>
            </w:r>
            <w:r w:rsidRPr="0007727D">
              <w:rPr>
                <w:rFonts w:ascii="Arial" w:hAnsi="Arial" w:cs="Arial"/>
                <w:szCs w:val="24"/>
              </w:rPr>
              <w:t>.</w:t>
            </w:r>
          </w:p>
          <w:p w14:paraId="0D56A192" w14:textId="77777777" w:rsidR="00AB1D26" w:rsidRPr="0007727D" w:rsidRDefault="00AB1D26" w:rsidP="00BE6625">
            <w:pPr>
              <w:numPr>
                <w:ilvl w:val="0"/>
                <w:numId w:val="55"/>
              </w:numPr>
              <w:autoSpaceDN w:val="0"/>
              <w:ind w:left="284" w:hanging="284"/>
              <w:contextualSpacing/>
              <w:jc w:val="both"/>
              <w:textAlignment w:val="baseline"/>
              <w:rPr>
                <w:rFonts w:ascii="Arial" w:hAnsi="Arial" w:cs="Arial"/>
                <w:szCs w:val="24"/>
              </w:rPr>
            </w:pPr>
            <w:r w:rsidRPr="0007727D">
              <w:rPr>
                <w:rFonts w:ascii="Arial" w:hAnsi="Arial" w:cs="Arial"/>
              </w:rPr>
              <w:t xml:space="preserve">Kompletny ESPD należy podpisać zgodnie z reprezentacją Wykonawcy oraz dołączać w formie elektronicznej do oferty. </w:t>
            </w:r>
            <w:r w:rsidRPr="0007727D">
              <w:rPr>
                <w:rFonts w:ascii="Arial" w:hAnsi="Arial" w:cs="Arial"/>
                <w:szCs w:val="24"/>
              </w:rPr>
              <w:t xml:space="preserve"> </w:t>
            </w:r>
          </w:p>
          <w:p w14:paraId="4F811F60" w14:textId="77777777" w:rsidR="00AB1D26" w:rsidRPr="003A3EF6" w:rsidRDefault="00AB1D26" w:rsidP="00BE6625">
            <w:pPr>
              <w:numPr>
                <w:ilvl w:val="0"/>
                <w:numId w:val="55"/>
              </w:numPr>
              <w:ind w:left="284" w:hanging="284"/>
              <w:contextualSpacing/>
              <w:jc w:val="both"/>
              <w:rPr>
                <w:rFonts w:ascii="Arial" w:hAnsi="Arial" w:cs="Arial"/>
                <w:color w:val="000000" w:themeColor="text1"/>
              </w:rPr>
            </w:pPr>
            <w:r w:rsidRPr="0007727D">
              <w:rPr>
                <w:rFonts w:ascii="Arial" w:hAnsi="Arial" w:cs="Arial"/>
                <w:szCs w:val="24"/>
              </w:rPr>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14:paraId="11A28566" w14:textId="43739729" w:rsidR="00AB1D26" w:rsidRDefault="00AB1D26" w:rsidP="00AB1D26">
      <w:pPr>
        <w:pStyle w:val="Akapitzlist"/>
        <w:spacing w:before="120" w:after="120"/>
        <w:ind w:left="709"/>
        <w:jc w:val="both"/>
        <w:rPr>
          <w:rFonts w:ascii="Arial" w:hAnsi="Arial" w:cs="Arial"/>
          <w:sz w:val="22"/>
          <w:szCs w:val="22"/>
        </w:rPr>
      </w:pPr>
    </w:p>
    <w:p w14:paraId="447AE7AC" w14:textId="77777777" w:rsidR="00AB1D26" w:rsidRPr="00AB1D26" w:rsidRDefault="00AB1D26" w:rsidP="00AB1D26">
      <w:pPr>
        <w:pStyle w:val="Akapitzlist"/>
        <w:spacing w:before="120" w:after="120"/>
        <w:ind w:left="709"/>
        <w:jc w:val="both"/>
        <w:rPr>
          <w:rFonts w:ascii="Arial" w:hAnsi="Arial" w:cs="Arial"/>
          <w:bCs/>
          <w:sz w:val="22"/>
          <w:szCs w:val="22"/>
        </w:rPr>
      </w:pPr>
    </w:p>
    <w:p w14:paraId="6F5DC446" w14:textId="77777777" w:rsidR="00982170" w:rsidRPr="00C61FC3" w:rsidRDefault="00C52AEE" w:rsidP="002D33BE">
      <w:pPr>
        <w:pStyle w:val="Akapitzlist"/>
        <w:numPr>
          <w:ilvl w:val="1"/>
          <w:numId w:val="25"/>
        </w:numPr>
        <w:spacing w:before="120" w:after="120"/>
        <w:ind w:left="709" w:hanging="283"/>
        <w:jc w:val="both"/>
        <w:rPr>
          <w:rFonts w:ascii="Arial" w:hAnsi="Arial" w:cs="Arial"/>
          <w:strike/>
          <w:color w:val="FF0000"/>
          <w:sz w:val="22"/>
          <w:szCs w:val="22"/>
        </w:rPr>
      </w:pPr>
      <w:r w:rsidRPr="00C61FC3">
        <w:rPr>
          <w:rFonts w:ascii="Arial" w:hAnsi="Arial" w:cs="Arial"/>
          <w:sz w:val="22"/>
          <w:szCs w:val="22"/>
        </w:rPr>
        <w:lastRenderedPageBreak/>
        <w:t xml:space="preserve">Dowód wniesienia wadium. </w:t>
      </w:r>
    </w:p>
    <w:p w14:paraId="7B3FA38B" w14:textId="77777777" w:rsidR="0089793B" w:rsidRPr="00C61FC3" w:rsidRDefault="009C7F28" w:rsidP="002D33BE">
      <w:pPr>
        <w:pStyle w:val="Akapitzlist"/>
        <w:numPr>
          <w:ilvl w:val="1"/>
          <w:numId w:val="25"/>
        </w:numPr>
        <w:spacing w:before="120" w:after="120"/>
        <w:ind w:left="709" w:hanging="283"/>
        <w:jc w:val="both"/>
        <w:rPr>
          <w:rFonts w:ascii="Arial" w:hAnsi="Arial" w:cs="Arial"/>
          <w:strike/>
          <w:color w:val="FF0000"/>
          <w:sz w:val="22"/>
          <w:szCs w:val="22"/>
        </w:rPr>
      </w:pPr>
      <w:r w:rsidRPr="00C61FC3">
        <w:rPr>
          <w:rFonts w:ascii="Arial" w:hAnsi="Arial" w:cs="Arial"/>
          <w:sz w:val="22"/>
          <w:szCs w:val="22"/>
        </w:rPr>
        <w:t xml:space="preserve">Formularz cenowy. </w:t>
      </w:r>
    </w:p>
    <w:p w14:paraId="5371FDE9" w14:textId="77777777" w:rsidR="008331D5" w:rsidRPr="00982170" w:rsidRDefault="008331D5" w:rsidP="001F438B">
      <w:pPr>
        <w:pStyle w:val="Akapitzlist"/>
        <w:numPr>
          <w:ilvl w:val="0"/>
          <w:numId w:val="4"/>
        </w:numPr>
        <w:spacing w:before="120" w:after="120"/>
        <w:jc w:val="both"/>
        <w:rPr>
          <w:rFonts w:ascii="Arial" w:hAnsi="Arial" w:cs="Arial"/>
          <w:b/>
          <w:sz w:val="22"/>
          <w:szCs w:val="22"/>
        </w:rPr>
      </w:pPr>
      <w:r w:rsidRPr="00982170">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5726BB92" w14:textId="77777777" w:rsidR="000606E1" w:rsidRPr="001A6D72" w:rsidRDefault="000606E1" w:rsidP="001A6D72">
      <w:pPr>
        <w:spacing w:before="120" w:after="120"/>
        <w:jc w:val="both"/>
        <w:rPr>
          <w:rFonts w:ascii="Arial" w:hAnsi="Arial" w:cs="Arial"/>
          <w:b/>
          <w:color w:val="FF0000"/>
          <w:sz w:val="22"/>
          <w:szCs w:val="22"/>
        </w:rPr>
      </w:pPr>
    </w:p>
    <w:p w14:paraId="03F6A769" w14:textId="77777777" w:rsidR="0089793B" w:rsidRPr="000606E1" w:rsidRDefault="00F26B92" w:rsidP="002D33BE">
      <w:pPr>
        <w:pStyle w:val="Nagwek1"/>
        <w:numPr>
          <w:ilvl w:val="0"/>
          <w:numId w:val="18"/>
        </w:numPr>
        <w:suppressAutoHyphens/>
        <w:spacing w:before="120" w:after="120"/>
        <w:jc w:val="both"/>
        <w:rPr>
          <w:sz w:val="24"/>
          <w:szCs w:val="24"/>
        </w:rPr>
      </w:pPr>
      <w:r w:rsidRPr="000606E1">
        <w:rPr>
          <w:sz w:val="24"/>
          <w:szCs w:val="24"/>
        </w:rPr>
        <w:t>Wykaz oświadczeń</w:t>
      </w:r>
      <w:r w:rsidR="00854B00" w:rsidRPr="000606E1">
        <w:rPr>
          <w:sz w:val="24"/>
          <w:szCs w:val="24"/>
        </w:rPr>
        <w:t xml:space="preserve"> </w:t>
      </w:r>
      <w:r w:rsidR="00A91A47" w:rsidRPr="000606E1">
        <w:rPr>
          <w:sz w:val="24"/>
          <w:szCs w:val="24"/>
        </w:rPr>
        <w:t>lub</w:t>
      </w:r>
      <w:r w:rsidR="00854B00" w:rsidRPr="000606E1">
        <w:rPr>
          <w:sz w:val="24"/>
          <w:szCs w:val="24"/>
        </w:rPr>
        <w:t xml:space="preserve"> dokument</w:t>
      </w:r>
      <w:r w:rsidRPr="000606E1">
        <w:rPr>
          <w:sz w:val="24"/>
          <w:szCs w:val="24"/>
        </w:rPr>
        <w:t>ów,</w:t>
      </w:r>
      <w:r w:rsidR="00854B00" w:rsidRPr="000606E1">
        <w:rPr>
          <w:sz w:val="24"/>
          <w:szCs w:val="24"/>
        </w:rPr>
        <w:t xml:space="preserve"> </w:t>
      </w:r>
      <w:r w:rsidR="0050168B" w:rsidRPr="000606E1">
        <w:rPr>
          <w:sz w:val="24"/>
          <w:szCs w:val="24"/>
        </w:rPr>
        <w:t>potwierdzających spełnienie</w:t>
      </w:r>
      <w:r w:rsidR="00854B00" w:rsidRPr="000606E1">
        <w:rPr>
          <w:sz w:val="24"/>
          <w:szCs w:val="24"/>
        </w:rPr>
        <w:t xml:space="preserve"> warunków udziału w postępowaniu oraz </w:t>
      </w:r>
      <w:r w:rsidRPr="000606E1">
        <w:rPr>
          <w:sz w:val="24"/>
          <w:szCs w:val="24"/>
        </w:rPr>
        <w:t>brak podstaw</w:t>
      </w:r>
      <w:r w:rsidR="00854B00" w:rsidRPr="000606E1">
        <w:rPr>
          <w:sz w:val="24"/>
          <w:szCs w:val="24"/>
        </w:rPr>
        <w:t xml:space="preserve"> wykluczeni</w:t>
      </w:r>
      <w:r w:rsidRPr="000606E1">
        <w:rPr>
          <w:sz w:val="24"/>
          <w:szCs w:val="24"/>
        </w:rPr>
        <w:t>a</w:t>
      </w:r>
      <w:r w:rsidR="00AB39C7" w:rsidRPr="000606E1">
        <w:rPr>
          <w:sz w:val="24"/>
          <w:szCs w:val="24"/>
        </w:rPr>
        <w:t>.</w:t>
      </w:r>
      <w:bookmarkEnd w:id="8"/>
    </w:p>
    <w:p w14:paraId="288112AE" w14:textId="77777777" w:rsidR="0089793B" w:rsidRPr="000606E1" w:rsidRDefault="0089793B" w:rsidP="0089793B"/>
    <w:p w14:paraId="7AB66524" w14:textId="2ABEAA73" w:rsidR="00A34479" w:rsidRPr="002C6816" w:rsidRDefault="00A34479" w:rsidP="002D33BE">
      <w:pPr>
        <w:pStyle w:val="Akapitzlist"/>
        <w:numPr>
          <w:ilvl w:val="0"/>
          <w:numId w:val="24"/>
        </w:numPr>
        <w:spacing w:before="120" w:after="120"/>
        <w:jc w:val="both"/>
        <w:rPr>
          <w:rFonts w:ascii="Arial" w:hAnsi="Arial" w:cs="Arial"/>
          <w:b/>
          <w:sz w:val="22"/>
          <w:szCs w:val="22"/>
        </w:rPr>
      </w:pPr>
      <w:r w:rsidRPr="002C6816">
        <w:rPr>
          <w:rFonts w:ascii="Arial" w:hAnsi="Arial" w:cs="Arial"/>
          <w:sz w:val="22"/>
          <w:szCs w:val="22"/>
        </w:rPr>
        <w:t>Do oferty każdy wykonawca musi dołączyć aktualne na dzień składania ofert oświadczenie w formie Jednolitego Europejskiego Dokumentu Zamówień (dalej zwanym JEDZ) w zakresie wskazanym w załączniku nr</w:t>
      </w:r>
      <w:r w:rsidRPr="002C6816">
        <w:rPr>
          <w:rFonts w:ascii="Arial" w:hAnsi="Arial" w:cs="Arial"/>
          <w:b/>
          <w:sz w:val="22"/>
          <w:szCs w:val="22"/>
          <w:u w:val="single"/>
        </w:rPr>
        <w:t xml:space="preserve"> </w:t>
      </w:r>
      <w:r w:rsidRPr="002C6816">
        <w:rPr>
          <w:rFonts w:ascii="Arial" w:hAnsi="Arial" w:cs="Arial"/>
          <w:sz w:val="22"/>
          <w:szCs w:val="22"/>
          <w:u w:val="single"/>
        </w:rPr>
        <w:t>2</w:t>
      </w:r>
      <w:r w:rsidRPr="002C6816">
        <w:rPr>
          <w:rFonts w:ascii="Arial" w:hAnsi="Arial" w:cs="Arial"/>
          <w:b/>
          <w:sz w:val="22"/>
          <w:szCs w:val="22"/>
          <w:u w:val="single"/>
        </w:rPr>
        <w:t xml:space="preserve"> </w:t>
      </w:r>
      <w:r w:rsidRPr="002C6816">
        <w:rPr>
          <w:rFonts w:ascii="Arial" w:hAnsi="Arial" w:cs="Arial"/>
          <w:sz w:val="22"/>
          <w:szCs w:val="22"/>
        </w:rPr>
        <w:t xml:space="preserve">do SIWZ. Informacje zawarte </w:t>
      </w:r>
      <w:r w:rsidR="0075686F">
        <w:rPr>
          <w:rFonts w:ascii="Arial" w:hAnsi="Arial" w:cs="Arial"/>
          <w:sz w:val="22"/>
          <w:szCs w:val="22"/>
        </w:rPr>
        <w:t xml:space="preserve">                       </w:t>
      </w:r>
      <w:r w:rsidRPr="002C6816">
        <w:rPr>
          <w:rFonts w:ascii="Arial" w:hAnsi="Arial" w:cs="Arial"/>
          <w:sz w:val="22"/>
          <w:szCs w:val="22"/>
        </w:rPr>
        <w:t xml:space="preserve">w oświadczeniu będą stanowić wstępne potwierdzenie, że wykonawca nie podlega wykluczeniu oraz spełnia warunki udziału w postępowaniu. </w:t>
      </w:r>
    </w:p>
    <w:p w14:paraId="4252FE4E" w14:textId="77777777" w:rsidR="00032D50" w:rsidRPr="002C6816" w:rsidRDefault="00032D50" w:rsidP="00032D50">
      <w:pPr>
        <w:pStyle w:val="Akapitzlist"/>
        <w:spacing w:before="120" w:after="120"/>
        <w:ind w:left="360"/>
        <w:jc w:val="both"/>
        <w:rPr>
          <w:rFonts w:ascii="Arial" w:hAnsi="Arial" w:cs="Arial"/>
          <w:sz w:val="22"/>
          <w:szCs w:val="22"/>
        </w:rPr>
      </w:pPr>
    </w:p>
    <w:p w14:paraId="04F2C34B" w14:textId="6135E86B" w:rsidR="00032D50" w:rsidRPr="002C6816" w:rsidRDefault="00032D50" w:rsidP="00032D50">
      <w:pPr>
        <w:pStyle w:val="Akapitzlist"/>
        <w:spacing w:before="120" w:after="120"/>
        <w:ind w:left="360"/>
        <w:jc w:val="both"/>
        <w:rPr>
          <w:rFonts w:ascii="Arial" w:hAnsi="Arial" w:cs="Arial"/>
          <w:sz w:val="22"/>
          <w:szCs w:val="22"/>
        </w:rPr>
      </w:pPr>
      <w:r w:rsidRPr="002C6816">
        <w:rPr>
          <w:rFonts w:ascii="Arial" w:hAnsi="Arial" w:cs="Arial"/>
          <w:sz w:val="22"/>
          <w:szCs w:val="22"/>
        </w:rPr>
        <w:t>UWAGA: Wykonawcy skła</w:t>
      </w:r>
      <w:r w:rsidR="0075686F">
        <w:rPr>
          <w:rFonts w:ascii="Arial" w:hAnsi="Arial" w:cs="Arial"/>
          <w:sz w:val="22"/>
          <w:szCs w:val="22"/>
        </w:rPr>
        <w:t>dający oferty zarówno na Część 1 i Część 2</w:t>
      </w:r>
      <w:r w:rsidRPr="002C6816">
        <w:rPr>
          <w:rFonts w:ascii="Arial" w:hAnsi="Arial" w:cs="Arial"/>
          <w:sz w:val="22"/>
          <w:szCs w:val="22"/>
        </w:rPr>
        <w:t xml:space="preserve"> zobowiązani są do przedłożenia osobno dla każdej </w:t>
      </w:r>
      <w:r w:rsidR="00D430DF" w:rsidRPr="002C6816">
        <w:rPr>
          <w:rFonts w:ascii="Arial" w:hAnsi="Arial" w:cs="Arial"/>
          <w:sz w:val="22"/>
          <w:szCs w:val="22"/>
        </w:rPr>
        <w:t>Części oświadczenia w formie JEDZ</w:t>
      </w:r>
    </w:p>
    <w:p w14:paraId="703AB643" w14:textId="77777777" w:rsidR="00D430DF" w:rsidRPr="00032D50" w:rsidRDefault="00D430DF" w:rsidP="00032D50">
      <w:pPr>
        <w:pStyle w:val="Akapitzlist"/>
        <w:spacing w:before="120" w:after="120"/>
        <w:ind w:left="360"/>
        <w:jc w:val="both"/>
        <w:rPr>
          <w:rFonts w:ascii="Arial" w:hAnsi="Arial" w:cs="Arial"/>
          <w:b/>
          <w:color w:val="0070C0"/>
          <w:sz w:val="22"/>
          <w:szCs w:val="22"/>
        </w:rPr>
      </w:pPr>
    </w:p>
    <w:p w14:paraId="50D856B6" w14:textId="77777777" w:rsidR="0075686F" w:rsidRDefault="00A34479" w:rsidP="002D33BE">
      <w:pPr>
        <w:pStyle w:val="Akapitzlist"/>
        <w:numPr>
          <w:ilvl w:val="0"/>
          <w:numId w:val="44"/>
        </w:numPr>
        <w:spacing w:before="60"/>
        <w:ind w:left="426" w:hanging="426"/>
        <w:contextualSpacing w:val="0"/>
        <w:jc w:val="both"/>
        <w:rPr>
          <w:rFonts w:ascii="Arial" w:hAnsi="Arial" w:cs="Arial"/>
          <w:sz w:val="22"/>
          <w:szCs w:val="22"/>
        </w:rPr>
      </w:pPr>
      <w:r w:rsidRPr="002C6816">
        <w:rPr>
          <w:rFonts w:ascii="Arial" w:hAnsi="Arial" w:cs="Arial"/>
          <w:sz w:val="22"/>
          <w:szCs w:val="22"/>
        </w:rPr>
        <w:t xml:space="preserve">W przypadku </w:t>
      </w:r>
      <w:r w:rsidRPr="002C6816">
        <w:rPr>
          <w:rFonts w:ascii="Arial" w:hAnsi="Arial" w:cs="Arial"/>
          <w:sz w:val="22"/>
          <w:szCs w:val="22"/>
          <w:u w:val="single"/>
        </w:rPr>
        <w:t>wspólnego ubiegania się</w:t>
      </w:r>
      <w:r w:rsidR="0075686F">
        <w:rPr>
          <w:rFonts w:ascii="Arial" w:hAnsi="Arial" w:cs="Arial"/>
          <w:sz w:val="22"/>
          <w:szCs w:val="22"/>
        </w:rPr>
        <w:t xml:space="preserve"> o zamówienie przez W</w:t>
      </w:r>
      <w:r w:rsidRPr="002C6816">
        <w:rPr>
          <w:rFonts w:ascii="Arial" w:hAnsi="Arial" w:cs="Arial"/>
          <w:sz w:val="22"/>
          <w:szCs w:val="22"/>
        </w:rPr>
        <w:t xml:space="preserve">ykonawców oświadczenie w formie JEDZ  o którym </w:t>
      </w:r>
      <w:r w:rsidR="0075686F">
        <w:rPr>
          <w:rFonts w:ascii="Arial" w:hAnsi="Arial" w:cs="Arial"/>
          <w:sz w:val="22"/>
          <w:szCs w:val="22"/>
        </w:rPr>
        <w:t>mowa w pkt. 1., składa każdy z W</w:t>
      </w:r>
      <w:r w:rsidRPr="002C6816">
        <w:rPr>
          <w:rFonts w:ascii="Arial" w:hAnsi="Arial" w:cs="Arial"/>
          <w:sz w:val="22"/>
          <w:szCs w:val="22"/>
        </w:rPr>
        <w:t xml:space="preserve">ykonawców wspólnie ubiegających się o zamówienie. Oświadczenie to ma potwierdzać spełnianie warunków udziału w postępowaniu, brak podstaw wykluczenia w zakresie, w którym każdy </w:t>
      </w:r>
      <w:r w:rsidR="0075686F">
        <w:rPr>
          <w:rFonts w:ascii="Arial" w:hAnsi="Arial" w:cs="Arial"/>
          <w:sz w:val="22"/>
          <w:szCs w:val="22"/>
        </w:rPr>
        <w:t xml:space="preserve">            z W</w:t>
      </w:r>
      <w:r w:rsidRPr="002C6816">
        <w:rPr>
          <w:rFonts w:ascii="Arial" w:hAnsi="Arial" w:cs="Arial"/>
          <w:sz w:val="22"/>
          <w:szCs w:val="22"/>
        </w:rPr>
        <w:t xml:space="preserve">ykonawców wykazuje spełnianie warunków udziału w postępowaniu oraz brak podstaw wykluczenia. </w:t>
      </w:r>
    </w:p>
    <w:p w14:paraId="72FC4164" w14:textId="455840BB" w:rsidR="0075686F" w:rsidRPr="0075686F" w:rsidRDefault="0075686F" w:rsidP="0075686F">
      <w:pPr>
        <w:spacing w:before="60"/>
        <w:ind w:left="426"/>
        <w:jc w:val="both"/>
        <w:rPr>
          <w:rFonts w:ascii="Arial" w:hAnsi="Arial" w:cs="Arial"/>
          <w:sz w:val="22"/>
          <w:szCs w:val="22"/>
        </w:rPr>
      </w:pPr>
      <w:r w:rsidRPr="0075686F">
        <w:rPr>
          <w:rFonts w:ascii="Arial" w:hAnsi="Arial" w:cs="Arial"/>
          <w:b/>
          <w:sz w:val="22"/>
          <w:szCs w:val="22"/>
        </w:rPr>
        <w:t>Oświadczenie o spełnianiu warunków udziału w postępowaniu składa każdy                   z Wykonawców w zakresie, w którym potwierdza jego/ich spełnianie.</w:t>
      </w:r>
    </w:p>
    <w:p w14:paraId="1B5F91AE" w14:textId="563FAD93" w:rsidR="00A34479" w:rsidRPr="0075686F" w:rsidRDefault="00A34479" w:rsidP="002D33BE">
      <w:pPr>
        <w:pStyle w:val="Akapitzlist"/>
        <w:numPr>
          <w:ilvl w:val="0"/>
          <w:numId w:val="44"/>
        </w:numPr>
        <w:spacing w:before="60"/>
        <w:ind w:left="426" w:hanging="426"/>
        <w:contextualSpacing w:val="0"/>
        <w:jc w:val="both"/>
        <w:rPr>
          <w:rFonts w:ascii="Arial" w:hAnsi="Arial" w:cs="Arial"/>
          <w:sz w:val="22"/>
          <w:szCs w:val="22"/>
        </w:rPr>
      </w:pPr>
      <w:r w:rsidRPr="0075686F">
        <w:rPr>
          <w:rFonts w:ascii="Arial" w:hAnsi="Arial" w:cs="Arial"/>
          <w:sz w:val="22"/>
          <w:szCs w:val="22"/>
        </w:rPr>
        <w:t xml:space="preserve">Wykonawca, </w:t>
      </w:r>
      <w:r w:rsidRPr="0075686F">
        <w:rPr>
          <w:rFonts w:ascii="Arial" w:hAnsi="Arial" w:cs="Arial"/>
          <w:sz w:val="22"/>
          <w:szCs w:val="22"/>
          <w:u w:val="single"/>
        </w:rPr>
        <w:t>który zamierza powierz</w:t>
      </w:r>
      <w:r w:rsidR="0075686F">
        <w:rPr>
          <w:rFonts w:ascii="Arial" w:hAnsi="Arial" w:cs="Arial"/>
          <w:sz w:val="22"/>
          <w:szCs w:val="22"/>
          <w:u w:val="single"/>
        </w:rPr>
        <w:t>yć wykonanie części zamówienia P</w:t>
      </w:r>
      <w:r w:rsidRPr="0075686F">
        <w:rPr>
          <w:rFonts w:ascii="Arial" w:hAnsi="Arial" w:cs="Arial"/>
          <w:sz w:val="22"/>
          <w:szCs w:val="22"/>
          <w:u w:val="single"/>
        </w:rPr>
        <w:t>odwykonawcom</w:t>
      </w:r>
      <w:r w:rsidRPr="0075686F">
        <w:rPr>
          <w:rFonts w:ascii="Arial" w:hAnsi="Arial" w:cs="Arial"/>
          <w:sz w:val="22"/>
          <w:szCs w:val="22"/>
        </w:rPr>
        <w:t xml:space="preserve">, w celu wykazania braku istnienia wobec nich podstaw wykluczenia z udziału </w:t>
      </w:r>
      <w:r w:rsidR="0075686F">
        <w:rPr>
          <w:rFonts w:ascii="Arial" w:hAnsi="Arial" w:cs="Arial"/>
          <w:sz w:val="22"/>
          <w:szCs w:val="22"/>
        </w:rPr>
        <w:t xml:space="preserve">                         </w:t>
      </w:r>
      <w:r w:rsidRPr="0075686F">
        <w:rPr>
          <w:rFonts w:ascii="Arial" w:hAnsi="Arial" w:cs="Arial"/>
          <w:sz w:val="22"/>
          <w:szCs w:val="22"/>
        </w:rPr>
        <w:t xml:space="preserve">w postępowaniu </w:t>
      </w:r>
      <w:r w:rsidRPr="0075686F">
        <w:rPr>
          <w:rFonts w:ascii="Arial" w:hAnsi="Arial" w:cs="Arial"/>
          <w:bCs/>
          <w:sz w:val="22"/>
          <w:szCs w:val="22"/>
        </w:rPr>
        <w:t>składa</w:t>
      </w:r>
      <w:r w:rsidRPr="0075686F">
        <w:rPr>
          <w:rFonts w:ascii="Arial" w:hAnsi="Arial" w:cs="Arial"/>
          <w:b/>
          <w:bCs/>
          <w:sz w:val="22"/>
          <w:szCs w:val="22"/>
        </w:rPr>
        <w:t xml:space="preserve"> </w:t>
      </w:r>
      <w:r w:rsidRPr="0075686F">
        <w:rPr>
          <w:rFonts w:ascii="Arial" w:hAnsi="Arial" w:cs="Arial"/>
          <w:bCs/>
          <w:sz w:val="22"/>
          <w:szCs w:val="22"/>
        </w:rPr>
        <w:t>oświadczenie</w:t>
      </w:r>
      <w:r w:rsidRPr="0075686F">
        <w:rPr>
          <w:rFonts w:ascii="Arial" w:hAnsi="Arial" w:cs="Arial"/>
          <w:sz w:val="22"/>
          <w:szCs w:val="22"/>
        </w:rPr>
        <w:t xml:space="preserve"> w formie JEDZ,</w:t>
      </w:r>
      <w:r w:rsidRPr="0075686F">
        <w:rPr>
          <w:rFonts w:ascii="Arial" w:hAnsi="Arial" w:cs="Arial"/>
          <w:b/>
          <w:bCs/>
          <w:sz w:val="22"/>
          <w:szCs w:val="22"/>
        </w:rPr>
        <w:t xml:space="preserve"> </w:t>
      </w:r>
      <w:r w:rsidRPr="0075686F">
        <w:rPr>
          <w:rFonts w:ascii="Arial" w:hAnsi="Arial" w:cs="Arial"/>
          <w:bCs/>
          <w:sz w:val="22"/>
          <w:szCs w:val="22"/>
        </w:rPr>
        <w:t>o którym mowa w pkt. 1.</w:t>
      </w:r>
      <w:r w:rsidR="0075686F">
        <w:rPr>
          <w:rFonts w:ascii="Arial" w:hAnsi="Arial" w:cs="Arial"/>
          <w:b/>
          <w:bCs/>
          <w:sz w:val="22"/>
          <w:szCs w:val="22"/>
        </w:rPr>
        <w:t xml:space="preserve"> dotyczące P</w:t>
      </w:r>
      <w:r w:rsidRPr="0075686F">
        <w:rPr>
          <w:rFonts w:ascii="Arial" w:hAnsi="Arial" w:cs="Arial"/>
          <w:b/>
          <w:bCs/>
          <w:sz w:val="22"/>
          <w:szCs w:val="22"/>
        </w:rPr>
        <w:t>odwykonawców.</w:t>
      </w:r>
    </w:p>
    <w:p w14:paraId="3C648AD7" w14:textId="4DFFB4B8" w:rsidR="00A34479" w:rsidRPr="002C6816" w:rsidRDefault="00A34479" w:rsidP="002D33BE">
      <w:pPr>
        <w:pStyle w:val="Akapitzlist"/>
        <w:numPr>
          <w:ilvl w:val="0"/>
          <w:numId w:val="44"/>
        </w:numPr>
        <w:spacing w:before="60"/>
        <w:ind w:left="426" w:hanging="426"/>
        <w:contextualSpacing w:val="0"/>
        <w:jc w:val="both"/>
        <w:rPr>
          <w:rFonts w:ascii="Arial" w:hAnsi="Arial" w:cs="Arial"/>
          <w:sz w:val="22"/>
          <w:szCs w:val="22"/>
        </w:rPr>
      </w:pPr>
      <w:r w:rsidRPr="002C6816">
        <w:rPr>
          <w:rFonts w:ascii="Arial" w:hAnsi="Arial" w:cs="Arial"/>
          <w:sz w:val="22"/>
          <w:szCs w:val="22"/>
        </w:rPr>
        <w:t xml:space="preserve">Wykonawca, który </w:t>
      </w:r>
      <w:r w:rsidRPr="002C6816">
        <w:rPr>
          <w:rFonts w:ascii="Arial" w:hAnsi="Arial" w:cs="Arial"/>
          <w:sz w:val="22"/>
          <w:szCs w:val="22"/>
          <w:u w:val="single"/>
        </w:rPr>
        <w:t>powołuje się na zasoby innych podmiotów</w:t>
      </w:r>
      <w:r w:rsidRPr="002C6816">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2C6816">
        <w:rPr>
          <w:rFonts w:ascii="Arial" w:hAnsi="Arial" w:cs="Arial"/>
          <w:bCs/>
          <w:sz w:val="22"/>
          <w:szCs w:val="22"/>
        </w:rPr>
        <w:t>składa także</w:t>
      </w:r>
      <w:r w:rsidRPr="002C6816">
        <w:rPr>
          <w:rFonts w:ascii="Arial" w:hAnsi="Arial" w:cs="Arial"/>
          <w:b/>
          <w:bCs/>
          <w:sz w:val="22"/>
          <w:szCs w:val="22"/>
        </w:rPr>
        <w:t xml:space="preserve"> </w:t>
      </w:r>
      <w:r w:rsidRPr="002C6816">
        <w:rPr>
          <w:rFonts w:ascii="Arial" w:hAnsi="Arial" w:cs="Arial"/>
          <w:sz w:val="22"/>
          <w:szCs w:val="22"/>
        </w:rPr>
        <w:t>oświadczenie w formie JEDZ,</w:t>
      </w:r>
      <w:r w:rsidRPr="002C6816">
        <w:rPr>
          <w:rFonts w:ascii="Arial" w:hAnsi="Arial" w:cs="Arial"/>
          <w:b/>
          <w:bCs/>
          <w:sz w:val="22"/>
          <w:szCs w:val="22"/>
        </w:rPr>
        <w:t xml:space="preserve"> </w:t>
      </w:r>
      <w:r w:rsidRPr="002C6816">
        <w:rPr>
          <w:rFonts w:ascii="Arial" w:hAnsi="Arial" w:cs="Arial"/>
          <w:bCs/>
          <w:sz w:val="22"/>
          <w:szCs w:val="22"/>
        </w:rPr>
        <w:t>o którym mowa w pkt. 1. dotyczące tych podmiotów</w:t>
      </w:r>
      <w:r w:rsidR="002C6816" w:rsidRPr="002C6816">
        <w:rPr>
          <w:rFonts w:ascii="Arial" w:hAnsi="Arial" w:cs="Arial"/>
          <w:bCs/>
          <w:sz w:val="22"/>
          <w:szCs w:val="22"/>
        </w:rPr>
        <w:t>.</w:t>
      </w:r>
    </w:p>
    <w:p w14:paraId="782F30A5" w14:textId="77777777" w:rsidR="00A34479" w:rsidRPr="002C6816" w:rsidRDefault="00A34479" w:rsidP="002D33BE">
      <w:pPr>
        <w:pStyle w:val="Akapitzlist"/>
        <w:numPr>
          <w:ilvl w:val="0"/>
          <w:numId w:val="44"/>
        </w:numPr>
        <w:spacing w:before="60"/>
        <w:ind w:left="426" w:hanging="426"/>
        <w:contextualSpacing w:val="0"/>
        <w:jc w:val="both"/>
        <w:rPr>
          <w:rFonts w:ascii="Arial" w:hAnsi="Arial" w:cs="Arial"/>
          <w:sz w:val="22"/>
          <w:szCs w:val="22"/>
        </w:rPr>
      </w:pPr>
      <w:r w:rsidRPr="002C6816">
        <w:rPr>
          <w:rFonts w:ascii="Arial" w:hAnsi="Arial" w:cs="Arial"/>
          <w:sz w:val="22"/>
          <w:szCs w:val="22"/>
        </w:rPr>
        <w:t>Wykonawca może wykorzystać w JEDZ nadal aktualne informacje zawarte w innym JEDZ złożonym w odrębnym postępowaniu o udzieleniu zamówienia.</w:t>
      </w:r>
    </w:p>
    <w:p w14:paraId="456A2247" w14:textId="77777777" w:rsidR="00A34479" w:rsidRPr="002C6816" w:rsidRDefault="00A34479" w:rsidP="00A34479">
      <w:pPr>
        <w:pStyle w:val="Akapitzlist"/>
        <w:tabs>
          <w:tab w:val="left" w:pos="284"/>
        </w:tabs>
        <w:spacing w:before="60"/>
        <w:ind w:left="357"/>
        <w:contextualSpacing w:val="0"/>
        <w:jc w:val="both"/>
        <w:rPr>
          <w:rFonts w:ascii="Arial" w:hAnsi="Arial" w:cs="Arial"/>
          <w:sz w:val="22"/>
          <w:szCs w:val="22"/>
        </w:rPr>
      </w:pPr>
    </w:p>
    <w:p w14:paraId="13B1CCD8" w14:textId="77777777" w:rsidR="00D34EFD" w:rsidRPr="002C6816" w:rsidRDefault="00D34EFD" w:rsidP="002D33BE">
      <w:pPr>
        <w:pStyle w:val="Akapitzlist"/>
        <w:numPr>
          <w:ilvl w:val="0"/>
          <w:numId w:val="24"/>
        </w:numPr>
        <w:spacing w:before="120" w:after="120"/>
        <w:jc w:val="both"/>
        <w:rPr>
          <w:rFonts w:ascii="Arial" w:hAnsi="Arial" w:cs="Arial"/>
          <w:b/>
          <w:sz w:val="22"/>
          <w:szCs w:val="22"/>
        </w:rPr>
      </w:pPr>
      <w:r w:rsidRPr="002C6816">
        <w:rPr>
          <w:rFonts w:ascii="Arial" w:hAnsi="Arial" w:cs="Arial"/>
          <w:sz w:val="22"/>
          <w:szCs w:val="22"/>
        </w:rPr>
        <w:t xml:space="preserve">Zamawiający przed udzieleniem zamówienia, </w:t>
      </w:r>
      <w:r w:rsidRPr="002C6816">
        <w:rPr>
          <w:rFonts w:ascii="Arial" w:hAnsi="Arial" w:cs="Arial"/>
          <w:b/>
          <w:bCs/>
          <w:sz w:val="22"/>
          <w:szCs w:val="22"/>
        </w:rPr>
        <w:t xml:space="preserve">wezwie </w:t>
      </w:r>
      <w:r w:rsidRPr="002C6816">
        <w:rPr>
          <w:rFonts w:ascii="Arial" w:hAnsi="Arial" w:cs="Arial"/>
          <w:sz w:val="22"/>
          <w:szCs w:val="22"/>
        </w:rPr>
        <w:t>Wykonawcę, którego oferta została najwyżej oceniona, do złożenia w wyznaczonym</w:t>
      </w:r>
      <w:r w:rsidRPr="002C6816">
        <w:rPr>
          <w:rFonts w:ascii="Arial" w:hAnsi="Arial" w:cs="Arial"/>
          <w:b/>
          <w:bCs/>
          <w:sz w:val="22"/>
          <w:szCs w:val="22"/>
        </w:rPr>
        <w:t xml:space="preserve">, </w:t>
      </w:r>
      <w:r w:rsidRPr="002C6816">
        <w:rPr>
          <w:rFonts w:ascii="Arial" w:hAnsi="Arial" w:cs="Arial"/>
          <w:sz w:val="22"/>
          <w:szCs w:val="22"/>
        </w:rPr>
        <w:t xml:space="preserve">nie krótszym niż </w:t>
      </w:r>
      <w:r w:rsidRPr="002C6816">
        <w:rPr>
          <w:rFonts w:ascii="Arial" w:hAnsi="Arial" w:cs="Arial"/>
          <w:b/>
          <w:sz w:val="22"/>
          <w:szCs w:val="22"/>
        </w:rPr>
        <w:t>10</w:t>
      </w:r>
      <w:r w:rsidRPr="002C6816">
        <w:rPr>
          <w:rFonts w:ascii="Arial" w:hAnsi="Arial" w:cs="Arial"/>
          <w:b/>
          <w:bCs/>
          <w:sz w:val="22"/>
          <w:szCs w:val="22"/>
        </w:rPr>
        <w:t xml:space="preserve"> </w:t>
      </w:r>
      <w:r w:rsidRPr="002C6816">
        <w:rPr>
          <w:rFonts w:ascii="Arial" w:hAnsi="Arial" w:cs="Arial"/>
          <w:sz w:val="22"/>
          <w:szCs w:val="22"/>
        </w:rPr>
        <w:t>dni, terminie aktualnych na dzień złożenia następujących oświadczeń lub dokumentów</w:t>
      </w:r>
    </w:p>
    <w:p w14:paraId="270C4626" w14:textId="046DF4F0" w:rsidR="0089793B" w:rsidRPr="003F048E" w:rsidRDefault="00A95DFA" w:rsidP="002D33BE">
      <w:pPr>
        <w:pStyle w:val="Akapitzlist"/>
        <w:numPr>
          <w:ilvl w:val="1"/>
          <w:numId w:val="26"/>
        </w:numPr>
        <w:spacing w:before="120" w:after="120"/>
        <w:ind w:left="709" w:hanging="425"/>
        <w:jc w:val="both"/>
        <w:rPr>
          <w:rFonts w:ascii="Arial" w:hAnsi="Arial" w:cs="Arial"/>
          <w:sz w:val="22"/>
          <w:szCs w:val="22"/>
        </w:rPr>
      </w:pPr>
      <w:r w:rsidRPr="002C6816">
        <w:rPr>
          <w:rFonts w:ascii="Arial" w:hAnsi="Arial" w:cs="Arial"/>
          <w:sz w:val="22"/>
          <w:szCs w:val="22"/>
        </w:rPr>
        <w:t>Odpis</w:t>
      </w:r>
      <w:r w:rsidR="00873BA4" w:rsidRPr="002C6816">
        <w:rPr>
          <w:rFonts w:ascii="Arial" w:hAnsi="Arial" w:cs="Arial"/>
          <w:sz w:val="22"/>
          <w:szCs w:val="22"/>
        </w:rPr>
        <w:t xml:space="preserve"> z </w:t>
      </w:r>
      <w:r w:rsidR="00873BA4" w:rsidRPr="002C6816">
        <w:rPr>
          <w:rFonts w:ascii="Arial" w:eastAsia="HiddenHorzOCR" w:hAnsi="Arial" w:cs="Arial"/>
          <w:sz w:val="22"/>
          <w:szCs w:val="22"/>
        </w:rPr>
        <w:t xml:space="preserve">właściwego </w:t>
      </w:r>
      <w:r w:rsidR="00873BA4" w:rsidRPr="002C6816">
        <w:rPr>
          <w:rFonts w:ascii="Arial" w:hAnsi="Arial" w:cs="Arial"/>
          <w:sz w:val="22"/>
          <w:szCs w:val="22"/>
        </w:rPr>
        <w:t xml:space="preserve">rejestru lub z centralnej ewidencji i informacji o </w:t>
      </w:r>
      <w:r w:rsidR="00873BA4" w:rsidRPr="002C6816">
        <w:rPr>
          <w:rFonts w:ascii="Arial" w:eastAsia="HiddenHorzOCR" w:hAnsi="Arial" w:cs="Arial"/>
          <w:sz w:val="22"/>
          <w:szCs w:val="22"/>
        </w:rPr>
        <w:t xml:space="preserve">działalności </w:t>
      </w:r>
      <w:r w:rsidR="00873BA4" w:rsidRPr="002C6816">
        <w:rPr>
          <w:rFonts w:ascii="Arial" w:hAnsi="Arial" w:cs="Arial"/>
          <w:sz w:val="22"/>
          <w:szCs w:val="22"/>
        </w:rPr>
        <w:t xml:space="preserve">gospodarczej, </w:t>
      </w:r>
      <w:r w:rsidR="00873BA4" w:rsidRPr="002C6816">
        <w:rPr>
          <w:rFonts w:ascii="Arial" w:eastAsia="HiddenHorzOCR" w:hAnsi="Arial" w:cs="Arial"/>
          <w:sz w:val="22"/>
          <w:szCs w:val="22"/>
        </w:rPr>
        <w:t xml:space="preserve">jeżeli odrębne </w:t>
      </w:r>
      <w:r w:rsidR="00873BA4" w:rsidRPr="002C6816">
        <w:rPr>
          <w:rFonts w:ascii="Arial" w:hAnsi="Arial" w:cs="Arial"/>
          <w:sz w:val="22"/>
          <w:szCs w:val="22"/>
        </w:rPr>
        <w:t xml:space="preserve">przepisy </w:t>
      </w:r>
      <w:r w:rsidR="00873BA4" w:rsidRPr="002C6816">
        <w:rPr>
          <w:rFonts w:ascii="Arial" w:eastAsia="HiddenHorzOCR" w:hAnsi="Arial" w:cs="Arial"/>
          <w:sz w:val="22"/>
          <w:szCs w:val="22"/>
        </w:rPr>
        <w:t xml:space="preserve">wymagają </w:t>
      </w:r>
      <w:r w:rsidR="00873BA4" w:rsidRPr="002C6816">
        <w:rPr>
          <w:rFonts w:ascii="Arial" w:hAnsi="Arial" w:cs="Arial"/>
          <w:sz w:val="22"/>
          <w:szCs w:val="22"/>
        </w:rPr>
        <w:t xml:space="preserve">wpisu </w:t>
      </w:r>
      <w:r w:rsidR="00873BA4" w:rsidRPr="000606E1">
        <w:rPr>
          <w:rFonts w:ascii="Arial" w:hAnsi="Arial" w:cs="Arial"/>
          <w:sz w:val="22"/>
          <w:szCs w:val="22"/>
        </w:rPr>
        <w:t>do rejestru lub ewidencji,</w:t>
      </w:r>
      <w:r w:rsidR="003F048E">
        <w:rPr>
          <w:rFonts w:ascii="Arial" w:hAnsi="Arial" w:cs="Arial"/>
          <w:sz w:val="22"/>
          <w:szCs w:val="22"/>
        </w:rPr>
        <w:t xml:space="preserve">              </w:t>
      </w:r>
      <w:r w:rsidR="00873BA4" w:rsidRPr="000606E1">
        <w:rPr>
          <w:rFonts w:ascii="Arial" w:hAnsi="Arial" w:cs="Arial"/>
          <w:sz w:val="22"/>
          <w:szCs w:val="22"/>
        </w:rPr>
        <w:t xml:space="preserve"> w celu wykazania braku podstaw do wykluczenia na podstawie art. 24 ust. </w:t>
      </w:r>
      <w:r w:rsidRPr="000606E1">
        <w:rPr>
          <w:rFonts w:ascii="Arial" w:hAnsi="Arial" w:cs="Arial"/>
          <w:sz w:val="22"/>
          <w:szCs w:val="22"/>
        </w:rPr>
        <w:t>5 pkt</w:t>
      </w:r>
      <w:r w:rsidR="00113448" w:rsidRPr="000606E1">
        <w:rPr>
          <w:rFonts w:ascii="Arial" w:hAnsi="Arial" w:cs="Arial"/>
          <w:sz w:val="22"/>
          <w:szCs w:val="22"/>
        </w:rPr>
        <w:t>.</w:t>
      </w:r>
      <w:r w:rsidRPr="000606E1">
        <w:rPr>
          <w:rFonts w:ascii="Arial" w:hAnsi="Arial" w:cs="Arial"/>
          <w:sz w:val="22"/>
          <w:szCs w:val="22"/>
        </w:rPr>
        <w:t>1</w:t>
      </w:r>
      <w:r w:rsidR="00873BA4" w:rsidRPr="000606E1">
        <w:rPr>
          <w:rFonts w:ascii="Arial" w:hAnsi="Arial" w:cs="Arial"/>
          <w:sz w:val="22"/>
          <w:szCs w:val="22"/>
        </w:rPr>
        <w:t xml:space="preserve"> ustawy.</w:t>
      </w:r>
      <w:r w:rsidR="00873BA4" w:rsidRPr="000606E1">
        <w:rPr>
          <w:rFonts w:ascii="Arial" w:hAnsi="Arial" w:cs="Arial"/>
          <w:strike/>
          <w:sz w:val="22"/>
          <w:szCs w:val="22"/>
        </w:rPr>
        <w:t xml:space="preserve">  </w:t>
      </w:r>
    </w:p>
    <w:p w14:paraId="1CEBE4D1" w14:textId="77777777" w:rsidR="0089793B" w:rsidRDefault="009F2052" w:rsidP="002D33BE">
      <w:pPr>
        <w:pStyle w:val="Akapitzlist"/>
        <w:numPr>
          <w:ilvl w:val="1"/>
          <w:numId w:val="26"/>
        </w:numPr>
        <w:spacing w:before="120" w:after="120"/>
        <w:ind w:left="709" w:hanging="425"/>
        <w:jc w:val="both"/>
        <w:rPr>
          <w:rFonts w:ascii="Arial" w:hAnsi="Arial" w:cs="Arial"/>
          <w:sz w:val="22"/>
          <w:szCs w:val="22"/>
        </w:rPr>
      </w:pPr>
      <w:r w:rsidRPr="003F048E">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3F048E">
        <w:rPr>
          <w:rFonts w:ascii="Arial" w:hAnsi="Arial" w:cs="Arial"/>
          <w:sz w:val="22"/>
          <w:szCs w:val="22"/>
        </w:rPr>
        <w:t xml:space="preserve"> podatkowym</w:t>
      </w:r>
      <w:r w:rsidRPr="003F048E">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0B5E491" w14:textId="4379D895" w:rsidR="0089793B" w:rsidRDefault="009F2052" w:rsidP="002D33BE">
      <w:pPr>
        <w:pStyle w:val="Akapitzlist"/>
        <w:numPr>
          <w:ilvl w:val="1"/>
          <w:numId w:val="26"/>
        </w:numPr>
        <w:spacing w:before="120" w:after="120"/>
        <w:ind w:left="709" w:hanging="425"/>
        <w:jc w:val="both"/>
        <w:rPr>
          <w:rFonts w:ascii="Arial" w:hAnsi="Arial" w:cs="Arial"/>
          <w:sz w:val="22"/>
          <w:szCs w:val="22"/>
        </w:rPr>
      </w:pPr>
      <w:r w:rsidRPr="003F048E">
        <w:rPr>
          <w:rFonts w:ascii="Arial" w:hAnsi="Arial" w:cs="Arial"/>
          <w:sz w:val="22"/>
          <w:szCs w:val="22"/>
        </w:rPr>
        <w:lastRenderedPageBreak/>
        <w:t xml:space="preserve">Zaświadczenie </w:t>
      </w:r>
      <w:r w:rsidR="00113448" w:rsidRPr="003F048E">
        <w:rPr>
          <w:rFonts w:ascii="Arial" w:hAnsi="Arial" w:cs="Arial"/>
          <w:sz w:val="22"/>
          <w:szCs w:val="22"/>
        </w:rPr>
        <w:t>właściwej terenowej jednostki organizacyjnej</w:t>
      </w:r>
      <w:r w:rsidR="00113448" w:rsidRPr="003F048E">
        <w:rPr>
          <w:rFonts w:ascii="TimesNewRoman" w:hAnsi="TimesNewRoman" w:cs="TimesNewRoman"/>
        </w:rPr>
        <w:t xml:space="preserve"> </w:t>
      </w:r>
      <w:r w:rsidRPr="003F048E">
        <w:rPr>
          <w:rFonts w:ascii="Arial" w:hAnsi="Arial" w:cs="Arial"/>
          <w:sz w:val="22"/>
          <w:szCs w:val="22"/>
        </w:rPr>
        <w:t>Zakładu Ubezpieczeń Społecznych lub Kasy Rolniczego Ubezpieczenia Społecznego albo innego dokumentu pot</w:t>
      </w:r>
      <w:r w:rsidR="0075686F" w:rsidRPr="003F048E">
        <w:rPr>
          <w:rFonts w:ascii="Arial" w:hAnsi="Arial" w:cs="Arial"/>
          <w:sz w:val="22"/>
          <w:szCs w:val="22"/>
        </w:rPr>
        <w:t>wierdzającego, że W</w:t>
      </w:r>
      <w:r w:rsidRPr="003F048E">
        <w:rPr>
          <w:rFonts w:ascii="Arial" w:hAnsi="Arial" w:cs="Arial"/>
          <w:sz w:val="22"/>
          <w:szCs w:val="22"/>
        </w:rPr>
        <w:t xml:space="preserve">ykonawca nie zalega </w:t>
      </w:r>
      <w:r w:rsidR="000606E1" w:rsidRPr="003F048E">
        <w:rPr>
          <w:rFonts w:ascii="Arial" w:hAnsi="Arial" w:cs="Arial"/>
          <w:sz w:val="22"/>
          <w:szCs w:val="22"/>
        </w:rPr>
        <w:t xml:space="preserve"> </w:t>
      </w:r>
      <w:r w:rsidRPr="003F048E">
        <w:rPr>
          <w:rFonts w:ascii="Arial" w:hAnsi="Arial" w:cs="Arial"/>
          <w:sz w:val="22"/>
          <w:szCs w:val="22"/>
        </w:rPr>
        <w:t xml:space="preserve">z opłacaniem składek na ubezpieczenia społeczne lub zdrowotne, wystawionego nie wcześniej niż 3 miesiące przed upływem terminu składania ofert, lub innego </w:t>
      </w:r>
      <w:r w:rsidR="0075686F" w:rsidRPr="003F048E">
        <w:rPr>
          <w:rFonts w:ascii="Arial" w:hAnsi="Arial" w:cs="Arial"/>
          <w:sz w:val="22"/>
          <w:szCs w:val="22"/>
        </w:rPr>
        <w:t>dokumentu potwierdzającego, że W</w:t>
      </w:r>
      <w:r w:rsidRPr="003F048E">
        <w:rPr>
          <w:rFonts w:ascii="Arial" w:hAnsi="Arial" w:cs="Arial"/>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BF1EB75" w14:textId="7B8F10F5" w:rsidR="0089793B" w:rsidRPr="003F048E" w:rsidRDefault="0089793B" w:rsidP="002D33BE">
      <w:pPr>
        <w:pStyle w:val="Akapitzlist"/>
        <w:numPr>
          <w:ilvl w:val="1"/>
          <w:numId w:val="26"/>
        </w:numPr>
        <w:spacing w:before="120" w:after="120"/>
        <w:ind w:left="709" w:hanging="425"/>
        <w:jc w:val="both"/>
        <w:rPr>
          <w:rFonts w:ascii="Arial" w:hAnsi="Arial" w:cs="Arial"/>
          <w:sz w:val="22"/>
          <w:szCs w:val="22"/>
        </w:rPr>
      </w:pPr>
      <w:r w:rsidRPr="003F048E">
        <w:rPr>
          <w:rFonts w:ascii="Arial" w:hAnsi="Arial" w:cs="Arial"/>
          <w:sz w:val="22"/>
          <w:szCs w:val="22"/>
        </w:rPr>
        <w:t xml:space="preserve">Informacja banku lub </w:t>
      </w:r>
      <w:r w:rsidRPr="003F048E">
        <w:rPr>
          <w:rFonts w:ascii="Arial" w:eastAsia="HiddenHorzOCR" w:hAnsi="Arial" w:cs="Arial"/>
          <w:sz w:val="22"/>
          <w:szCs w:val="22"/>
        </w:rPr>
        <w:t xml:space="preserve">spółdzielczej </w:t>
      </w:r>
      <w:r w:rsidRPr="003F048E">
        <w:rPr>
          <w:rFonts w:ascii="Arial" w:hAnsi="Arial" w:cs="Arial"/>
          <w:sz w:val="22"/>
          <w:szCs w:val="22"/>
        </w:rPr>
        <w:t xml:space="preserve">kasy </w:t>
      </w:r>
      <w:r w:rsidRPr="003F048E">
        <w:rPr>
          <w:rFonts w:ascii="Arial" w:eastAsia="HiddenHorzOCR" w:hAnsi="Arial" w:cs="Arial"/>
          <w:sz w:val="22"/>
          <w:szCs w:val="22"/>
        </w:rPr>
        <w:t xml:space="preserve">oszczędnościowo-kredytowej potwierdzająca wysokość </w:t>
      </w:r>
      <w:r w:rsidRPr="003F048E">
        <w:rPr>
          <w:rFonts w:ascii="Arial" w:hAnsi="Arial" w:cs="Arial"/>
          <w:sz w:val="22"/>
          <w:szCs w:val="22"/>
        </w:rPr>
        <w:t xml:space="preserve">posiadanych </w:t>
      </w:r>
      <w:r w:rsidRPr="003F048E">
        <w:rPr>
          <w:rFonts w:ascii="Arial" w:eastAsia="HiddenHorzOCR" w:hAnsi="Arial" w:cs="Arial"/>
          <w:sz w:val="22"/>
          <w:szCs w:val="22"/>
        </w:rPr>
        <w:t xml:space="preserve">środków </w:t>
      </w:r>
      <w:r w:rsidRPr="003F048E">
        <w:rPr>
          <w:rFonts w:ascii="Arial" w:hAnsi="Arial" w:cs="Arial"/>
          <w:sz w:val="22"/>
          <w:szCs w:val="22"/>
        </w:rPr>
        <w:t xml:space="preserve">finansowych lub </w:t>
      </w:r>
      <w:r w:rsidRPr="003F048E">
        <w:rPr>
          <w:rFonts w:ascii="Arial" w:eastAsia="HiddenHorzOCR" w:hAnsi="Arial" w:cs="Arial"/>
          <w:sz w:val="22"/>
          <w:szCs w:val="22"/>
        </w:rPr>
        <w:t xml:space="preserve">zdolność kredytową </w:t>
      </w:r>
      <w:r w:rsidRPr="003F048E">
        <w:rPr>
          <w:rFonts w:ascii="Arial" w:hAnsi="Arial" w:cs="Arial"/>
          <w:sz w:val="22"/>
          <w:szCs w:val="22"/>
        </w:rPr>
        <w:t xml:space="preserve">wykonawcy, </w:t>
      </w:r>
      <w:r w:rsidR="003F048E">
        <w:rPr>
          <w:rFonts w:ascii="Arial" w:hAnsi="Arial" w:cs="Arial"/>
          <w:sz w:val="22"/>
          <w:szCs w:val="22"/>
        </w:rPr>
        <w:t xml:space="preserve">             </w:t>
      </w:r>
      <w:r w:rsidRPr="003F048E">
        <w:rPr>
          <w:rFonts w:ascii="Arial" w:hAnsi="Arial" w:cs="Arial"/>
          <w:sz w:val="22"/>
          <w:szCs w:val="22"/>
        </w:rPr>
        <w:t xml:space="preserve">w okresie nie wcześniejszym niż 1 miesiąc przed </w:t>
      </w:r>
      <w:r w:rsidRPr="003F048E">
        <w:rPr>
          <w:rFonts w:ascii="Arial" w:eastAsia="HiddenHorzOCR" w:hAnsi="Arial" w:cs="Arial"/>
          <w:sz w:val="22"/>
          <w:szCs w:val="22"/>
        </w:rPr>
        <w:t xml:space="preserve">upływem </w:t>
      </w:r>
      <w:r w:rsidRPr="003F048E">
        <w:rPr>
          <w:rFonts w:ascii="Arial" w:hAnsi="Arial" w:cs="Arial"/>
          <w:sz w:val="22"/>
          <w:szCs w:val="22"/>
        </w:rPr>
        <w:t xml:space="preserve">terminu </w:t>
      </w:r>
      <w:r w:rsidRPr="003F048E">
        <w:rPr>
          <w:rFonts w:ascii="Arial" w:eastAsia="HiddenHorzOCR" w:hAnsi="Arial" w:cs="Arial"/>
          <w:sz w:val="22"/>
          <w:szCs w:val="22"/>
        </w:rPr>
        <w:t xml:space="preserve">składania </w:t>
      </w:r>
      <w:r w:rsidRPr="003F048E">
        <w:rPr>
          <w:rFonts w:ascii="Arial" w:hAnsi="Arial" w:cs="Arial"/>
          <w:sz w:val="22"/>
          <w:szCs w:val="22"/>
        </w:rPr>
        <w:t>ofert</w:t>
      </w:r>
      <w:r w:rsidRPr="003F048E">
        <w:rPr>
          <w:rFonts w:ascii="Arial" w:eastAsia="HiddenHorzOCR" w:hAnsi="Arial" w:cs="Arial"/>
          <w:sz w:val="22"/>
          <w:szCs w:val="22"/>
        </w:rPr>
        <w:t xml:space="preserve">. </w:t>
      </w:r>
    </w:p>
    <w:p w14:paraId="2C9AF872" w14:textId="5B450907" w:rsidR="0075686F" w:rsidRDefault="0075686F" w:rsidP="002D33BE">
      <w:pPr>
        <w:pStyle w:val="Akapitzlist"/>
        <w:numPr>
          <w:ilvl w:val="1"/>
          <w:numId w:val="26"/>
        </w:numPr>
        <w:spacing w:before="120" w:after="120"/>
        <w:ind w:left="709" w:hanging="425"/>
        <w:jc w:val="both"/>
        <w:rPr>
          <w:rFonts w:ascii="Arial" w:hAnsi="Arial" w:cs="Arial"/>
          <w:sz w:val="22"/>
          <w:szCs w:val="22"/>
        </w:rPr>
      </w:pPr>
      <w:r w:rsidRPr="003F048E">
        <w:rPr>
          <w:rFonts w:ascii="Arial" w:hAnsi="Arial" w:cs="Arial"/>
          <w:sz w:val="22"/>
          <w:szCs w:val="22"/>
        </w:rPr>
        <w:t xml:space="preserve">Oświadczenie Wykonawcy, </w:t>
      </w:r>
      <w:r w:rsidRPr="003F048E">
        <w:rPr>
          <w:rFonts w:ascii="Arial" w:hAnsi="Arial" w:cs="Arial"/>
          <w:i/>
          <w:sz w:val="22"/>
          <w:szCs w:val="22"/>
        </w:rPr>
        <w:t>dotyczące spełniania warunku sytuacji ekonomicznej                    i finansowej z Rozdziału VI</w:t>
      </w:r>
      <w:r w:rsidRPr="003F048E">
        <w:rPr>
          <w:rFonts w:ascii="Arial" w:hAnsi="Arial" w:cs="Arial"/>
          <w:sz w:val="22"/>
          <w:szCs w:val="22"/>
        </w:rPr>
        <w:t>, o obrocie wykonawcy w obszarze objętym zamówieniem, za okres nie dłuższy niż ostatnie 3 lata obrotowe, a jeżeli okres prowadzenia działalności jest krótszy – za ten okres.</w:t>
      </w:r>
    </w:p>
    <w:p w14:paraId="63465682" w14:textId="4661E0BF" w:rsidR="0089793B" w:rsidRPr="003F048E" w:rsidRDefault="0089793B" w:rsidP="002D33BE">
      <w:pPr>
        <w:pStyle w:val="Akapitzlist"/>
        <w:numPr>
          <w:ilvl w:val="1"/>
          <w:numId w:val="26"/>
        </w:numPr>
        <w:spacing w:before="120" w:after="120"/>
        <w:ind w:left="709" w:hanging="425"/>
        <w:jc w:val="both"/>
        <w:rPr>
          <w:rFonts w:ascii="Arial" w:hAnsi="Arial" w:cs="Arial"/>
          <w:sz w:val="22"/>
          <w:szCs w:val="22"/>
        </w:rPr>
      </w:pPr>
      <w:r w:rsidRPr="003F048E">
        <w:rPr>
          <w:rFonts w:ascii="Arial" w:hAnsi="Arial" w:cs="Arial"/>
          <w:sz w:val="22"/>
          <w:szCs w:val="22"/>
        </w:rPr>
        <w:t xml:space="preserve">Wykaz </w:t>
      </w:r>
      <w:r w:rsidRPr="003F048E">
        <w:rPr>
          <w:rFonts w:ascii="Arial" w:hAnsi="Arial" w:cs="Arial"/>
          <w:b/>
          <w:sz w:val="22"/>
          <w:szCs w:val="22"/>
        </w:rPr>
        <w:t>usług</w:t>
      </w:r>
      <w:r w:rsidR="005650C0" w:rsidRPr="003F048E">
        <w:rPr>
          <w:rFonts w:ascii="Arial" w:eastAsia="HiddenHorzOCR" w:hAnsi="Arial" w:cs="Arial"/>
          <w:i/>
          <w:sz w:val="22"/>
          <w:szCs w:val="22"/>
        </w:rPr>
        <w:t xml:space="preserve">, </w:t>
      </w:r>
      <w:r w:rsidR="005650C0" w:rsidRPr="003F048E">
        <w:rPr>
          <w:rFonts w:ascii="Arial" w:hAnsi="Arial" w:cs="Arial"/>
          <w:i/>
          <w:sz w:val="22"/>
          <w:szCs w:val="22"/>
        </w:rPr>
        <w:t xml:space="preserve">dotyczący spełniania warunku dotyczącego zdolności zawodowej              z Rozdziału VI  </w:t>
      </w:r>
      <w:r w:rsidRPr="003F048E">
        <w:rPr>
          <w:rFonts w:ascii="Arial" w:hAnsi="Arial" w:cs="Arial"/>
          <w:sz w:val="22"/>
          <w:szCs w:val="22"/>
        </w:rPr>
        <w:t xml:space="preserve">wykonanych, a w przypadku </w:t>
      </w:r>
      <w:r w:rsidRPr="003F048E">
        <w:rPr>
          <w:rFonts w:ascii="Arial" w:eastAsia="HiddenHorzOCR" w:hAnsi="Arial" w:cs="Arial"/>
          <w:sz w:val="22"/>
          <w:szCs w:val="22"/>
        </w:rPr>
        <w:t xml:space="preserve">świadczeń </w:t>
      </w:r>
      <w:r w:rsidRPr="003F048E">
        <w:rPr>
          <w:rFonts w:ascii="Arial" w:hAnsi="Arial" w:cs="Arial"/>
          <w:sz w:val="22"/>
          <w:szCs w:val="22"/>
        </w:rPr>
        <w:t xml:space="preserve">okresowych lub </w:t>
      </w:r>
      <w:r w:rsidR="00327B16" w:rsidRPr="003F048E">
        <w:rPr>
          <w:rFonts w:ascii="Arial" w:eastAsia="HiddenHorzOCR" w:hAnsi="Arial" w:cs="Arial"/>
          <w:sz w:val="22"/>
          <w:szCs w:val="22"/>
        </w:rPr>
        <w:t xml:space="preserve">ciągłych </w:t>
      </w:r>
      <w:r w:rsidRPr="003F048E">
        <w:rPr>
          <w:rFonts w:ascii="Arial" w:eastAsia="HiddenHorzOCR" w:hAnsi="Arial" w:cs="Arial"/>
          <w:sz w:val="22"/>
          <w:szCs w:val="22"/>
        </w:rPr>
        <w:t xml:space="preserve">również </w:t>
      </w:r>
      <w:r w:rsidRPr="003F048E">
        <w:rPr>
          <w:rFonts w:ascii="Arial" w:hAnsi="Arial" w:cs="Arial"/>
          <w:sz w:val="22"/>
          <w:szCs w:val="22"/>
        </w:rPr>
        <w:t xml:space="preserve">wykonywanych, w okresie ostatnich 3 lat przed upływem terminu składania ofert, a jeżeli okres prowadzenia działalności jest krótszy – w tym okresie, wraz </w:t>
      </w:r>
      <w:r w:rsidR="00353787">
        <w:rPr>
          <w:rFonts w:ascii="Arial" w:hAnsi="Arial" w:cs="Arial"/>
          <w:sz w:val="22"/>
          <w:szCs w:val="22"/>
        </w:rPr>
        <w:t xml:space="preserve">            </w:t>
      </w:r>
      <w:r w:rsidRPr="003F048E">
        <w:rPr>
          <w:rFonts w:ascii="Arial" w:hAnsi="Arial" w:cs="Arial"/>
          <w:sz w:val="22"/>
          <w:szCs w:val="22"/>
        </w:rPr>
        <w:t>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w:t>
      </w:r>
      <w:r w:rsidR="005650C0" w:rsidRPr="003F048E">
        <w:rPr>
          <w:rFonts w:ascii="Arial" w:hAnsi="Arial" w:cs="Arial"/>
          <w:sz w:val="22"/>
          <w:szCs w:val="22"/>
        </w:rPr>
        <w:t>zyny o obiektywnym charakterze W</w:t>
      </w:r>
      <w:r w:rsidR="003F048E">
        <w:rPr>
          <w:rFonts w:ascii="Arial" w:hAnsi="Arial" w:cs="Arial"/>
          <w:sz w:val="22"/>
          <w:szCs w:val="22"/>
        </w:rPr>
        <w:t xml:space="preserve">ykonawca nie jest </w:t>
      </w:r>
      <w:r w:rsidRPr="003F048E">
        <w:rPr>
          <w:rFonts w:ascii="Arial" w:hAnsi="Arial" w:cs="Arial"/>
          <w:sz w:val="22"/>
          <w:szCs w:val="22"/>
        </w:rPr>
        <w:t>w stanie uzyskać tych dokumentów</w:t>
      </w:r>
      <w:r w:rsidR="005650C0" w:rsidRPr="003F048E">
        <w:rPr>
          <w:rFonts w:ascii="Arial" w:hAnsi="Arial" w:cs="Arial"/>
        </w:rPr>
        <w:t xml:space="preserve"> – oświadczenie W</w:t>
      </w:r>
      <w:r w:rsidR="003F048E">
        <w:rPr>
          <w:rFonts w:ascii="Arial" w:hAnsi="Arial" w:cs="Arial"/>
        </w:rPr>
        <w:t xml:space="preserve">ykonawcy; </w:t>
      </w:r>
      <w:r w:rsidRPr="003F048E">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14:paraId="1C71A25A" w14:textId="77777777" w:rsidR="002B5D76" w:rsidRPr="001A6D72" w:rsidRDefault="00327B16" w:rsidP="002D33BE">
      <w:pPr>
        <w:pStyle w:val="Akapitzlist"/>
        <w:numPr>
          <w:ilvl w:val="1"/>
          <w:numId w:val="26"/>
        </w:numPr>
        <w:spacing w:before="120" w:after="120"/>
        <w:ind w:left="1134" w:hanging="425"/>
        <w:jc w:val="both"/>
        <w:rPr>
          <w:rFonts w:ascii="Arial" w:hAnsi="Arial" w:cs="Arial"/>
          <w:color w:val="FF0000"/>
          <w:sz w:val="22"/>
          <w:szCs w:val="22"/>
        </w:rPr>
      </w:pPr>
      <w:r w:rsidRPr="00AB758E">
        <w:rPr>
          <w:rFonts w:ascii="Arial" w:hAnsi="Arial" w:cs="Arial"/>
          <w:sz w:val="22"/>
          <w:szCs w:val="22"/>
        </w:rPr>
        <w:t xml:space="preserve">Wykaz </w:t>
      </w:r>
      <w:r w:rsidRPr="00AB758E">
        <w:rPr>
          <w:rFonts w:ascii="Arial" w:eastAsia="HiddenHorzOCR" w:hAnsi="Arial" w:cs="Arial"/>
          <w:sz w:val="22"/>
          <w:szCs w:val="22"/>
        </w:rPr>
        <w:t xml:space="preserve">narzędzi, wyposażenia zakładu </w:t>
      </w:r>
      <w:r w:rsidRPr="00AB758E">
        <w:rPr>
          <w:rFonts w:ascii="Arial" w:hAnsi="Arial" w:cs="Arial"/>
          <w:sz w:val="22"/>
          <w:szCs w:val="22"/>
        </w:rPr>
        <w:t xml:space="preserve">lub </w:t>
      </w:r>
      <w:r w:rsidRPr="00AB758E">
        <w:rPr>
          <w:rFonts w:ascii="Arial" w:eastAsia="HiddenHorzOCR" w:hAnsi="Arial" w:cs="Arial"/>
          <w:sz w:val="22"/>
          <w:szCs w:val="22"/>
        </w:rPr>
        <w:t xml:space="preserve">urządzeń </w:t>
      </w:r>
      <w:r w:rsidRPr="00AB758E">
        <w:rPr>
          <w:rFonts w:ascii="Arial" w:hAnsi="Arial" w:cs="Arial"/>
          <w:sz w:val="22"/>
          <w:szCs w:val="22"/>
        </w:rPr>
        <w:t xml:space="preserve">technicznych </w:t>
      </w:r>
      <w:r w:rsidRPr="00AB758E">
        <w:rPr>
          <w:rFonts w:ascii="Arial" w:eastAsia="HiddenHorzOCR" w:hAnsi="Arial" w:cs="Arial"/>
          <w:sz w:val="22"/>
          <w:szCs w:val="22"/>
        </w:rPr>
        <w:t xml:space="preserve">dostępnych </w:t>
      </w:r>
      <w:r w:rsidRPr="00AB758E">
        <w:rPr>
          <w:rFonts w:ascii="Arial" w:hAnsi="Arial" w:cs="Arial"/>
          <w:sz w:val="22"/>
          <w:szCs w:val="22"/>
        </w:rPr>
        <w:t xml:space="preserve">wykonawcy w celu wykonania zamówienia publicznego wraz z </w:t>
      </w:r>
      <w:r w:rsidRPr="00AB758E">
        <w:rPr>
          <w:rFonts w:ascii="Arial" w:eastAsia="HiddenHorzOCR" w:hAnsi="Arial" w:cs="Arial"/>
          <w:sz w:val="22"/>
          <w:szCs w:val="22"/>
        </w:rPr>
        <w:t xml:space="preserve">informacją </w:t>
      </w:r>
      <w:r>
        <w:rPr>
          <w:rFonts w:ascii="Arial" w:eastAsia="HiddenHorzOCR" w:hAnsi="Arial" w:cs="Arial"/>
          <w:sz w:val="22"/>
          <w:szCs w:val="22"/>
        </w:rPr>
        <w:t xml:space="preserve">               </w:t>
      </w:r>
      <w:r w:rsidRPr="00AB758E">
        <w:rPr>
          <w:rFonts w:ascii="Arial" w:hAnsi="Arial" w:cs="Arial"/>
          <w:sz w:val="22"/>
          <w:szCs w:val="22"/>
        </w:rPr>
        <w:t>o podstawie do dysponowania tymi zasobami.</w:t>
      </w:r>
    </w:p>
    <w:p w14:paraId="5604D5DA" w14:textId="374F4134" w:rsidR="0089793B" w:rsidRPr="002B258C" w:rsidRDefault="0089793B" w:rsidP="002D33BE">
      <w:pPr>
        <w:pStyle w:val="Akapitzlist"/>
        <w:numPr>
          <w:ilvl w:val="1"/>
          <w:numId w:val="26"/>
        </w:numPr>
        <w:spacing w:before="120" w:after="120"/>
        <w:ind w:left="1134" w:hanging="425"/>
        <w:jc w:val="both"/>
        <w:rPr>
          <w:rFonts w:ascii="Arial" w:hAnsi="Arial" w:cs="Arial"/>
          <w:i/>
          <w:sz w:val="22"/>
          <w:szCs w:val="22"/>
        </w:rPr>
      </w:pPr>
      <w:r w:rsidRPr="002B5D76">
        <w:rPr>
          <w:rFonts w:ascii="Arial" w:hAnsi="Arial" w:cs="Arial"/>
          <w:sz w:val="22"/>
          <w:szCs w:val="22"/>
        </w:rPr>
        <w:t xml:space="preserve">Wykaz osób, skierowanych przez wykonawcę do realizacji zamówienia publicznego, w </w:t>
      </w:r>
      <w:r w:rsidRPr="002B5D76">
        <w:rPr>
          <w:rFonts w:ascii="Arial" w:eastAsia="HiddenHorzOCR" w:hAnsi="Arial" w:cs="Arial"/>
          <w:sz w:val="22"/>
          <w:szCs w:val="22"/>
        </w:rPr>
        <w:t xml:space="preserve">szczególności </w:t>
      </w:r>
      <w:r w:rsidRPr="002B5D76">
        <w:rPr>
          <w:rFonts w:ascii="Arial" w:hAnsi="Arial" w:cs="Arial"/>
          <w:sz w:val="22"/>
          <w:szCs w:val="22"/>
        </w:rPr>
        <w:t xml:space="preserve">odpowiedzialnych za </w:t>
      </w:r>
      <w:r w:rsidRPr="00FC1B15">
        <w:rPr>
          <w:rFonts w:ascii="Arial" w:eastAsia="HiddenHorzOCR" w:hAnsi="Arial" w:cs="Arial"/>
          <w:sz w:val="22"/>
          <w:szCs w:val="22"/>
        </w:rPr>
        <w:t>świadczenie usług, kontrolę jakości</w:t>
      </w:r>
      <w:r w:rsidRPr="002B5D76">
        <w:rPr>
          <w:rFonts w:ascii="Arial" w:hAnsi="Arial" w:cs="Arial"/>
          <w:sz w:val="22"/>
          <w:szCs w:val="22"/>
        </w:rPr>
        <w:t xml:space="preserve">, wraz z informacjami na temat ich kwalifikacji zawodowych, </w:t>
      </w:r>
      <w:r w:rsidRPr="002B258C">
        <w:rPr>
          <w:rFonts w:ascii="Arial" w:eastAsia="HiddenHorzOCR" w:hAnsi="Arial" w:cs="Arial"/>
          <w:sz w:val="22"/>
          <w:szCs w:val="22"/>
        </w:rPr>
        <w:t xml:space="preserve">doświadczenia </w:t>
      </w:r>
      <w:r w:rsidRPr="002B258C">
        <w:rPr>
          <w:rFonts w:ascii="Arial" w:hAnsi="Arial" w:cs="Arial"/>
          <w:sz w:val="22"/>
          <w:szCs w:val="22"/>
        </w:rPr>
        <w:t xml:space="preserve">i </w:t>
      </w:r>
      <w:r w:rsidRPr="002B258C">
        <w:rPr>
          <w:rFonts w:ascii="Arial" w:eastAsia="HiddenHorzOCR" w:hAnsi="Arial" w:cs="Arial"/>
          <w:sz w:val="22"/>
          <w:szCs w:val="22"/>
        </w:rPr>
        <w:t xml:space="preserve">wykształcenia niezbędnych </w:t>
      </w:r>
      <w:r w:rsidRPr="002B258C">
        <w:rPr>
          <w:rFonts w:ascii="Arial" w:hAnsi="Arial" w:cs="Arial"/>
          <w:sz w:val="22"/>
          <w:szCs w:val="22"/>
        </w:rPr>
        <w:t xml:space="preserve">do wykonania zamówienia publicznego, a </w:t>
      </w:r>
      <w:r w:rsidRPr="002B258C">
        <w:rPr>
          <w:rFonts w:ascii="Arial" w:eastAsia="HiddenHorzOCR" w:hAnsi="Arial" w:cs="Arial"/>
          <w:sz w:val="22"/>
          <w:szCs w:val="22"/>
        </w:rPr>
        <w:t xml:space="preserve">także </w:t>
      </w:r>
      <w:r w:rsidRPr="002B258C">
        <w:rPr>
          <w:rFonts w:ascii="Arial" w:hAnsi="Arial" w:cs="Arial"/>
          <w:sz w:val="22"/>
          <w:szCs w:val="22"/>
        </w:rPr>
        <w:t xml:space="preserve">zakresu wykonywanych przez nie </w:t>
      </w:r>
      <w:r w:rsidRPr="002B258C">
        <w:rPr>
          <w:rFonts w:ascii="Arial" w:eastAsia="HiddenHorzOCR" w:hAnsi="Arial" w:cs="Arial"/>
          <w:sz w:val="22"/>
          <w:szCs w:val="22"/>
        </w:rPr>
        <w:t xml:space="preserve">czynności </w:t>
      </w:r>
      <w:r w:rsidRPr="002B258C">
        <w:rPr>
          <w:rFonts w:ascii="Arial" w:hAnsi="Arial" w:cs="Arial"/>
          <w:sz w:val="22"/>
          <w:szCs w:val="22"/>
        </w:rPr>
        <w:t xml:space="preserve">oraz </w:t>
      </w:r>
      <w:r w:rsidRPr="002B258C">
        <w:rPr>
          <w:rFonts w:ascii="Arial" w:eastAsia="HiddenHorzOCR" w:hAnsi="Arial" w:cs="Arial"/>
          <w:sz w:val="22"/>
          <w:szCs w:val="22"/>
        </w:rPr>
        <w:t xml:space="preserve">informacją </w:t>
      </w:r>
      <w:r w:rsidRPr="002B258C">
        <w:rPr>
          <w:rFonts w:ascii="Arial" w:hAnsi="Arial" w:cs="Arial"/>
          <w:sz w:val="22"/>
          <w:szCs w:val="22"/>
        </w:rPr>
        <w:t>o podstawie do dysponowania tymi osobami.</w:t>
      </w:r>
    </w:p>
    <w:p w14:paraId="5BF84A85" w14:textId="6D417A88" w:rsidR="008E0489" w:rsidRPr="002B258C" w:rsidRDefault="008E0489" w:rsidP="008E0489">
      <w:pPr>
        <w:pStyle w:val="Akapitzlist"/>
        <w:numPr>
          <w:ilvl w:val="1"/>
          <w:numId w:val="26"/>
        </w:numPr>
        <w:spacing w:before="120" w:after="120"/>
        <w:ind w:left="1134" w:hanging="425"/>
        <w:jc w:val="both"/>
        <w:rPr>
          <w:rFonts w:ascii="Arial" w:hAnsi="Arial" w:cs="Arial"/>
          <w:i/>
          <w:sz w:val="22"/>
          <w:szCs w:val="22"/>
        </w:rPr>
      </w:pPr>
      <w:r w:rsidRPr="002B258C">
        <w:rPr>
          <w:rFonts w:ascii="Arial" w:hAnsi="Arial" w:cs="Arial"/>
          <w:sz w:val="22"/>
          <w:szCs w:val="22"/>
        </w:rPr>
        <w:t>I</w:t>
      </w:r>
      <w:r w:rsidR="00DA1B74" w:rsidRPr="002B258C">
        <w:rPr>
          <w:rFonts w:ascii="Arial" w:hAnsi="Arial" w:cs="Arial"/>
          <w:sz w:val="22"/>
          <w:szCs w:val="22"/>
        </w:rPr>
        <w:t>nformacja</w:t>
      </w:r>
      <w:r w:rsidRPr="002B258C">
        <w:rPr>
          <w:rFonts w:ascii="Arial" w:hAnsi="Arial" w:cs="Arial"/>
          <w:sz w:val="22"/>
          <w:szCs w:val="22"/>
        </w:rPr>
        <w:t xml:space="preserve"> z Krajowego Rejestru Karnego w zakresie określonym w art. 24 ust. 1 pkt 13,14 i 21 ustawy, wystawionej nie wcześniej niż 6 miesięcy przed upływem terminu </w:t>
      </w:r>
      <w:r w:rsidRPr="002B258C">
        <w:rPr>
          <w:rStyle w:val="Uwydatnienie"/>
          <w:rFonts w:ascii="Arial" w:hAnsi="Arial" w:cs="Arial"/>
          <w:i w:val="0"/>
          <w:sz w:val="22"/>
          <w:szCs w:val="22"/>
        </w:rPr>
        <w:t>składania</w:t>
      </w:r>
      <w:r w:rsidRPr="002B258C">
        <w:rPr>
          <w:rFonts w:ascii="Arial" w:hAnsi="Arial" w:cs="Arial"/>
          <w:sz w:val="22"/>
          <w:szCs w:val="22"/>
        </w:rPr>
        <w:t xml:space="preserve"> ofert albo wniosków o dopuszczenie do udziału w postępowaniu.</w:t>
      </w:r>
    </w:p>
    <w:p w14:paraId="5F4FCA39" w14:textId="35991AC7" w:rsidR="008E0489" w:rsidRPr="002B258C" w:rsidRDefault="00DA1B74" w:rsidP="008E0489">
      <w:pPr>
        <w:pStyle w:val="Akapitzlist"/>
        <w:numPr>
          <w:ilvl w:val="1"/>
          <w:numId w:val="26"/>
        </w:numPr>
        <w:spacing w:before="120" w:after="120"/>
        <w:ind w:left="1134" w:hanging="425"/>
        <w:jc w:val="both"/>
        <w:rPr>
          <w:rFonts w:ascii="Arial" w:hAnsi="Arial" w:cs="Arial"/>
          <w:i/>
          <w:sz w:val="22"/>
          <w:szCs w:val="22"/>
        </w:rPr>
      </w:pPr>
      <w:r w:rsidRPr="002B258C">
        <w:rPr>
          <w:rFonts w:ascii="Arial" w:hAnsi="Arial" w:cs="Arial"/>
          <w:sz w:val="22"/>
          <w:szCs w:val="22"/>
        </w:rPr>
        <w:t>Oświadczenie</w:t>
      </w:r>
      <w:r w:rsidR="008E0489" w:rsidRPr="002B258C">
        <w:rPr>
          <w:rFonts w:ascii="Arial" w:hAnsi="Arial" w:cs="Arial"/>
          <w:sz w:val="22"/>
          <w:szCs w:val="22"/>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w:t>
      </w:r>
      <w:r w:rsidR="007C5229" w:rsidRPr="002B258C">
        <w:rPr>
          <w:rFonts w:ascii="Arial" w:hAnsi="Arial" w:cs="Arial"/>
          <w:sz w:val="22"/>
          <w:szCs w:val="22"/>
        </w:rPr>
        <w:t>9</w:t>
      </w:r>
      <w:r w:rsidR="008E0489" w:rsidRPr="002B258C">
        <w:rPr>
          <w:rFonts w:ascii="Arial" w:hAnsi="Arial" w:cs="Arial"/>
          <w:sz w:val="22"/>
          <w:szCs w:val="22"/>
        </w:rPr>
        <w:t xml:space="preserve"> B. do SIWZ.</w:t>
      </w:r>
    </w:p>
    <w:p w14:paraId="130DDADB" w14:textId="5F41B1CF" w:rsidR="008E0489" w:rsidRPr="002B258C" w:rsidRDefault="00DA1B74" w:rsidP="008E0489">
      <w:pPr>
        <w:pStyle w:val="Akapitzlist"/>
        <w:numPr>
          <w:ilvl w:val="1"/>
          <w:numId w:val="26"/>
        </w:numPr>
        <w:spacing w:before="120" w:after="120"/>
        <w:ind w:left="1134" w:hanging="425"/>
        <w:jc w:val="both"/>
        <w:rPr>
          <w:rFonts w:ascii="Arial" w:hAnsi="Arial" w:cs="Arial"/>
          <w:i/>
          <w:sz w:val="22"/>
          <w:szCs w:val="22"/>
        </w:rPr>
      </w:pPr>
      <w:r w:rsidRPr="002B258C">
        <w:rPr>
          <w:rFonts w:ascii="Arial" w:hAnsi="Arial" w:cs="Arial"/>
          <w:sz w:val="22"/>
          <w:szCs w:val="22"/>
        </w:rPr>
        <w:t>Oświadczenie</w:t>
      </w:r>
      <w:r w:rsidR="008E0489" w:rsidRPr="002B258C">
        <w:rPr>
          <w:rFonts w:ascii="Arial" w:hAnsi="Arial" w:cs="Arial"/>
          <w:sz w:val="22"/>
          <w:szCs w:val="22"/>
        </w:rPr>
        <w:t xml:space="preserve"> Wykonawcy o braku orzeczenia wobec niego tytułem środka zapobiegawczego zakazu ubiegania się o zamówienia publiczne Wzór oświadczenia stanowi załącznik nr </w:t>
      </w:r>
      <w:r w:rsidR="007C5229" w:rsidRPr="002B258C">
        <w:rPr>
          <w:rFonts w:ascii="Arial" w:hAnsi="Arial" w:cs="Arial"/>
          <w:sz w:val="22"/>
          <w:szCs w:val="22"/>
        </w:rPr>
        <w:t>9</w:t>
      </w:r>
      <w:r w:rsidR="008E0489" w:rsidRPr="002B258C">
        <w:rPr>
          <w:rFonts w:ascii="Arial" w:hAnsi="Arial" w:cs="Arial"/>
          <w:sz w:val="22"/>
          <w:szCs w:val="22"/>
        </w:rPr>
        <w:t xml:space="preserve"> A. do SIWZ.</w:t>
      </w:r>
    </w:p>
    <w:p w14:paraId="1591B77D" w14:textId="6F157255" w:rsidR="008E0489" w:rsidRPr="002B258C" w:rsidRDefault="00DA1B74" w:rsidP="008E0489">
      <w:pPr>
        <w:pStyle w:val="Akapitzlist"/>
        <w:numPr>
          <w:ilvl w:val="1"/>
          <w:numId w:val="26"/>
        </w:numPr>
        <w:spacing w:before="120" w:after="120"/>
        <w:ind w:left="1134" w:hanging="425"/>
        <w:jc w:val="both"/>
        <w:rPr>
          <w:rFonts w:ascii="Arial" w:hAnsi="Arial" w:cs="Arial"/>
          <w:i/>
          <w:sz w:val="22"/>
          <w:szCs w:val="22"/>
        </w:rPr>
      </w:pPr>
      <w:r w:rsidRPr="002B258C">
        <w:rPr>
          <w:rFonts w:ascii="Arial" w:hAnsi="Arial" w:cs="Arial"/>
          <w:sz w:val="22"/>
          <w:szCs w:val="22"/>
        </w:rPr>
        <w:lastRenderedPageBreak/>
        <w:t>Oświadczenie</w:t>
      </w:r>
      <w:r w:rsidR="008E0489" w:rsidRPr="002B258C">
        <w:rPr>
          <w:rFonts w:ascii="Arial" w:hAnsi="Arial" w:cs="Arial"/>
          <w:sz w:val="22"/>
          <w:szCs w:val="22"/>
        </w:rPr>
        <w:t xml:space="preserve"> Wykonawcy o niezaleganiu z opłacaniem podatków i opłat lokalnych, o których mowa w ustawie z dnia 12 stycznia 1991 r. o podatkach i opłatach lokalnych (Dz. U. z 2018 r. poz. 1445 z późn. zm.). Wzór oświadczenia stanowi załącznik nr </w:t>
      </w:r>
      <w:r w:rsidR="007C5229" w:rsidRPr="002B258C">
        <w:rPr>
          <w:rFonts w:ascii="Arial" w:hAnsi="Arial" w:cs="Arial"/>
          <w:sz w:val="22"/>
          <w:szCs w:val="22"/>
        </w:rPr>
        <w:t>9</w:t>
      </w:r>
      <w:r w:rsidR="008E0489" w:rsidRPr="002B258C">
        <w:rPr>
          <w:rFonts w:ascii="Arial" w:hAnsi="Arial" w:cs="Arial"/>
          <w:sz w:val="22"/>
          <w:szCs w:val="22"/>
        </w:rPr>
        <w:t xml:space="preserve"> C.  do SIWZ.</w:t>
      </w:r>
    </w:p>
    <w:p w14:paraId="12E7F1DD" w14:textId="77777777" w:rsidR="008E0489" w:rsidRPr="002B258C" w:rsidRDefault="008E0489" w:rsidP="008E0489">
      <w:pPr>
        <w:pStyle w:val="Akapitzlist"/>
        <w:spacing w:before="120" w:after="120"/>
        <w:ind w:left="1134"/>
        <w:jc w:val="both"/>
        <w:rPr>
          <w:rFonts w:ascii="Arial" w:hAnsi="Arial" w:cs="Arial"/>
          <w:i/>
          <w:sz w:val="22"/>
          <w:szCs w:val="22"/>
        </w:rPr>
      </w:pPr>
    </w:p>
    <w:p w14:paraId="128CE8A9" w14:textId="77777777" w:rsidR="001A6D72" w:rsidRPr="0089793B" w:rsidRDefault="001A6D72" w:rsidP="0089793B">
      <w:pPr>
        <w:pStyle w:val="Akapitzlist"/>
        <w:spacing w:before="120" w:after="120"/>
        <w:ind w:left="1134"/>
        <w:jc w:val="both"/>
        <w:rPr>
          <w:rFonts w:ascii="Arial" w:hAnsi="Arial" w:cs="Arial"/>
          <w:color w:val="FF0000"/>
          <w:sz w:val="22"/>
          <w:szCs w:val="22"/>
        </w:rPr>
      </w:pPr>
    </w:p>
    <w:p w14:paraId="42C6546A" w14:textId="77777777" w:rsidR="0089793B" w:rsidRPr="002B5D76" w:rsidRDefault="00625BC3" w:rsidP="002D33BE">
      <w:pPr>
        <w:pStyle w:val="Akapitzlist"/>
        <w:numPr>
          <w:ilvl w:val="0"/>
          <w:numId w:val="24"/>
        </w:numPr>
        <w:spacing w:before="120" w:after="120"/>
        <w:jc w:val="both"/>
        <w:rPr>
          <w:rFonts w:ascii="Arial" w:hAnsi="Arial" w:cs="Arial"/>
          <w:b/>
          <w:sz w:val="22"/>
          <w:szCs w:val="22"/>
        </w:rPr>
      </w:pPr>
      <w:r w:rsidRPr="002B5D76">
        <w:rPr>
          <w:rFonts w:ascii="Arial" w:hAnsi="Arial" w:cs="Arial"/>
          <w:sz w:val="22"/>
          <w:szCs w:val="22"/>
        </w:rPr>
        <w:t>Zamawiający żąda:</w:t>
      </w:r>
    </w:p>
    <w:p w14:paraId="7B872CF5" w14:textId="77777777" w:rsidR="00B259D0" w:rsidRDefault="00B259D0" w:rsidP="00B259D0">
      <w:pPr>
        <w:pStyle w:val="Akapitzlist"/>
        <w:spacing w:before="120" w:after="120"/>
        <w:ind w:left="1134"/>
        <w:jc w:val="both"/>
        <w:rPr>
          <w:rFonts w:ascii="Arial" w:hAnsi="Arial" w:cs="Arial"/>
          <w:color w:val="FF0000"/>
          <w:sz w:val="22"/>
          <w:szCs w:val="22"/>
        </w:rPr>
      </w:pPr>
    </w:p>
    <w:p w14:paraId="3BE872FA" w14:textId="69CE1EBF" w:rsidR="005650C0" w:rsidRPr="002B258C" w:rsidRDefault="005650C0" w:rsidP="002D33BE">
      <w:pPr>
        <w:pStyle w:val="Akapitzlist"/>
        <w:numPr>
          <w:ilvl w:val="0"/>
          <w:numId w:val="27"/>
        </w:numPr>
        <w:spacing w:before="120" w:after="120"/>
        <w:ind w:left="567" w:hanging="283"/>
        <w:jc w:val="both"/>
        <w:rPr>
          <w:rFonts w:ascii="Arial" w:hAnsi="Arial" w:cs="Arial"/>
          <w:sz w:val="22"/>
          <w:szCs w:val="22"/>
        </w:rPr>
      </w:pPr>
      <w:r w:rsidRPr="002B258C">
        <w:rPr>
          <w:rFonts w:ascii="Arial" w:hAnsi="Arial" w:cs="Arial"/>
          <w:sz w:val="22"/>
          <w:szCs w:val="22"/>
        </w:rPr>
        <w:t>Od Wykonawcy, który polega na zdolnościach lub sytuacji innych podmiotów na zasadach określonych w art. 22a ustawy Prawo za</w:t>
      </w:r>
      <w:r w:rsidR="003F048E" w:rsidRPr="002B258C">
        <w:rPr>
          <w:rFonts w:ascii="Arial" w:hAnsi="Arial" w:cs="Arial"/>
          <w:sz w:val="22"/>
          <w:szCs w:val="22"/>
        </w:rPr>
        <w:t xml:space="preserve">mówień publicznych </w:t>
      </w:r>
      <w:r w:rsidRPr="002B258C">
        <w:rPr>
          <w:rFonts w:ascii="Arial" w:hAnsi="Arial" w:cs="Arial"/>
          <w:sz w:val="22"/>
          <w:szCs w:val="22"/>
        </w:rPr>
        <w:t>(Dz.U. z 2018r., poz. 1986 z późn. zm.), przedstawienia w odniesieniu do tych podmiotów dokumentów wymienio</w:t>
      </w:r>
      <w:r w:rsidR="00C31DEE" w:rsidRPr="002B258C">
        <w:rPr>
          <w:rFonts w:ascii="Arial" w:hAnsi="Arial" w:cs="Arial"/>
          <w:sz w:val="22"/>
          <w:szCs w:val="22"/>
        </w:rPr>
        <w:t xml:space="preserve">nych w pkt. 2. </w:t>
      </w:r>
      <w:proofErr w:type="spellStart"/>
      <w:r w:rsidR="00C31DEE" w:rsidRPr="002B258C">
        <w:rPr>
          <w:rFonts w:ascii="Arial" w:hAnsi="Arial" w:cs="Arial"/>
          <w:sz w:val="22"/>
          <w:szCs w:val="22"/>
        </w:rPr>
        <w:t>ppkt</w:t>
      </w:r>
      <w:proofErr w:type="spellEnd"/>
      <w:r w:rsidR="00C31DEE" w:rsidRPr="002B258C">
        <w:rPr>
          <w:rFonts w:ascii="Arial" w:hAnsi="Arial" w:cs="Arial"/>
          <w:sz w:val="22"/>
          <w:szCs w:val="22"/>
        </w:rPr>
        <w:t xml:space="preserve"> 1), 2) i 3) oraz 9), 10), 11), 12).</w:t>
      </w:r>
    </w:p>
    <w:p w14:paraId="21E3E699" w14:textId="0BA999A4" w:rsidR="005650C0" w:rsidRPr="003F048E" w:rsidRDefault="005650C0" w:rsidP="002D33BE">
      <w:pPr>
        <w:pStyle w:val="Akapitzlist"/>
        <w:numPr>
          <w:ilvl w:val="0"/>
          <w:numId w:val="27"/>
        </w:numPr>
        <w:spacing w:before="120" w:after="120"/>
        <w:ind w:left="567" w:hanging="283"/>
        <w:jc w:val="both"/>
        <w:rPr>
          <w:rFonts w:ascii="Arial" w:hAnsi="Arial" w:cs="Arial"/>
          <w:sz w:val="22"/>
          <w:szCs w:val="22"/>
        </w:rPr>
      </w:pPr>
      <w:r w:rsidRPr="002B258C">
        <w:rPr>
          <w:rFonts w:ascii="Arial" w:hAnsi="Arial" w:cs="Arial"/>
          <w:sz w:val="22"/>
          <w:szCs w:val="22"/>
        </w:rPr>
        <w:t xml:space="preserve">Od Wykonawcy przedstawienia dokumentów wymienionych w pkt. 2. </w:t>
      </w:r>
      <w:proofErr w:type="spellStart"/>
      <w:r w:rsidRPr="002B258C">
        <w:rPr>
          <w:rFonts w:ascii="Arial" w:hAnsi="Arial" w:cs="Arial"/>
          <w:sz w:val="22"/>
          <w:szCs w:val="22"/>
        </w:rPr>
        <w:t>ppkt</w:t>
      </w:r>
      <w:proofErr w:type="spellEnd"/>
      <w:r w:rsidRPr="002B258C">
        <w:rPr>
          <w:rFonts w:ascii="Arial" w:hAnsi="Arial" w:cs="Arial"/>
          <w:sz w:val="22"/>
          <w:szCs w:val="22"/>
        </w:rPr>
        <w:t xml:space="preserve"> 1), 2)             i 3) </w:t>
      </w:r>
      <w:r w:rsidR="00C31DEE" w:rsidRPr="002B258C">
        <w:rPr>
          <w:rFonts w:ascii="Arial" w:hAnsi="Arial" w:cs="Arial"/>
          <w:sz w:val="22"/>
          <w:szCs w:val="22"/>
        </w:rPr>
        <w:t xml:space="preserve">oraz 9), 10), 11), 12) </w:t>
      </w:r>
      <w:r w:rsidRPr="002B258C">
        <w:rPr>
          <w:rFonts w:ascii="Arial" w:hAnsi="Arial" w:cs="Arial"/>
          <w:sz w:val="22"/>
          <w:szCs w:val="22"/>
        </w:rPr>
        <w:t xml:space="preserve">dotyczących Podwykonawcy, któremu zamierza powierzyć wykonanie części zamówienia, a który nie jest podmiotem, na którego zdolnościach lub sytuacji Wykonawca polega na </w:t>
      </w:r>
      <w:r w:rsidRPr="003F048E">
        <w:rPr>
          <w:rFonts w:ascii="Arial" w:hAnsi="Arial" w:cs="Arial"/>
          <w:sz w:val="22"/>
          <w:szCs w:val="22"/>
        </w:rPr>
        <w:t xml:space="preserve">zasadach określonych w art. 22a ustawy Prawo zamówień publicznych (Dz. U. z 2018r., poz. 1986 z późn. </w:t>
      </w:r>
      <w:proofErr w:type="spellStart"/>
      <w:r w:rsidRPr="003F048E">
        <w:rPr>
          <w:rFonts w:ascii="Arial" w:hAnsi="Arial" w:cs="Arial"/>
          <w:sz w:val="22"/>
          <w:szCs w:val="22"/>
        </w:rPr>
        <w:t>zm</w:t>
      </w:r>
      <w:proofErr w:type="spellEnd"/>
      <w:r w:rsidRPr="003F048E">
        <w:rPr>
          <w:rFonts w:ascii="Arial" w:hAnsi="Arial" w:cs="Arial"/>
          <w:sz w:val="22"/>
          <w:szCs w:val="22"/>
        </w:rPr>
        <w:t>).</w:t>
      </w:r>
    </w:p>
    <w:p w14:paraId="3F124B88" w14:textId="77777777" w:rsidR="005650C0" w:rsidRDefault="005650C0" w:rsidP="00B259D0">
      <w:pPr>
        <w:pStyle w:val="Akapitzlist"/>
        <w:spacing w:before="120" w:after="120"/>
        <w:ind w:left="1134"/>
        <w:jc w:val="both"/>
        <w:rPr>
          <w:rFonts w:ascii="Arial" w:hAnsi="Arial" w:cs="Arial"/>
          <w:color w:val="FF0000"/>
          <w:sz w:val="22"/>
          <w:szCs w:val="22"/>
        </w:rPr>
      </w:pPr>
    </w:p>
    <w:p w14:paraId="0BD4AD11" w14:textId="77777777" w:rsidR="003072F9" w:rsidRPr="0089793B" w:rsidRDefault="005D7349" w:rsidP="002D33BE">
      <w:pPr>
        <w:pStyle w:val="Akapitzlist"/>
        <w:numPr>
          <w:ilvl w:val="0"/>
          <w:numId w:val="24"/>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7900149A" w14:textId="298FCA1A" w:rsidR="0089793B" w:rsidRPr="002B5D76" w:rsidRDefault="00417A33" w:rsidP="002D33BE">
      <w:pPr>
        <w:pStyle w:val="Akapitzlist"/>
        <w:numPr>
          <w:ilvl w:val="0"/>
          <w:numId w:val="28"/>
        </w:numPr>
        <w:spacing w:before="120" w:after="120"/>
        <w:ind w:left="709" w:hanging="425"/>
        <w:jc w:val="both"/>
        <w:rPr>
          <w:rFonts w:ascii="Arial" w:hAnsi="Arial" w:cs="Arial"/>
          <w:sz w:val="22"/>
          <w:szCs w:val="22"/>
        </w:rPr>
      </w:pPr>
      <w:r w:rsidRPr="002B5D76">
        <w:rPr>
          <w:rFonts w:ascii="Arial" w:hAnsi="Arial" w:cs="Arial"/>
          <w:sz w:val="22"/>
          <w:szCs w:val="22"/>
        </w:rPr>
        <w:t xml:space="preserve">Jeżeli </w:t>
      </w:r>
      <w:r w:rsidRPr="002B258C">
        <w:rPr>
          <w:rFonts w:ascii="Arial" w:hAnsi="Arial" w:cs="Arial"/>
          <w:sz w:val="22"/>
          <w:szCs w:val="22"/>
        </w:rPr>
        <w:t>Wykonawca ma siedzibę lub miejsce zamieszkania poza terytorium Rzeczypospol</w:t>
      </w:r>
      <w:r w:rsidR="00F5156F" w:rsidRPr="002B258C">
        <w:rPr>
          <w:rFonts w:ascii="Arial" w:hAnsi="Arial" w:cs="Arial"/>
          <w:sz w:val="22"/>
          <w:szCs w:val="22"/>
        </w:rPr>
        <w:t>itej Polskiej, zamiast dokumentów</w:t>
      </w:r>
      <w:r w:rsidRPr="002B258C">
        <w:rPr>
          <w:rFonts w:ascii="Arial" w:hAnsi="Arial" w:cs="Arial"/>
          <w:sz w:val="22"/>
          <w:szCs w:val="22"/>
        </w:rPr>
        <w:t>, o który</w:t>
      </w:r>
      <w:r w:rsidR="00F5156F" w:rsidRPr="002B258C">
        <w:rPr>
          <w:rFonts w:ascii="Arial" w:hAnsi="Arial" w:cs="Arial"/>
          <w:sz w:val="22"/>
          <w:szCs w:val="22"/>
        </w:rPr>
        <w:t>ch</w:t>
      </w:r>
      <w:r w:rsidRPr="002B258C">
        <w:rPr>
          <w:rFonts w:ascii="Arial" w:hAnsi="Arial" w:cs="Arial"/>
          <w:sz w:val="22"/>
          <w:szCs w:val="22"/>
        </w:rPr>
        <w:t xml:space="preserve"> mowa w Rozdz. VI</w:t>
      </w:r>
      <w:r w:rsidR="00130F9D" w:rsidRPr="002B258C">
        <w:rPr>
          <w:rFonts w:ascii="Arial" w:hAnsi="Arial" w:cs="Arial"/>
          <w:sz w:val="22"/>
          <w:szCs w:val="22"/>
        </w:rPr>
        <w:t>II</w:t>
      </w:r>
      <w:r w:rsidRPr="002B258C">
        <w:rPr>
          <w:rFonts w:ascii="Arial" w:hAnsi="Arial" w:cs="Arial"/>
          <w:sz w:val="22"/>
          <w:szCs w:val="22"/>
        </w:rPr>
        <w:t xml:space="preserve">  pkt. </w:t>
      </w:r>
      <w:r w:rsidR="00FF460C" w:rsidRPr="002B258C">
        <w:rPr>
          <w:rFonts w:ascii="Arial" w:hAnsi="Arial" w:cs="Arial"/>
          <w:sz w:val="22"/>
          <w:szCs w:val="22"/>
        </w:rPr>
        <w:t>2</w:t>
      </w:r>
      <w:r w:rsidRPr="002B258C">
        <w:rPr>
          <w:rFonts w:ascii="Arial" w:hAnsi="Arial" w:cs="Arial"/>
          <w:sz w:val="22"/>
          <w:szCs w:val="22"/>
        </w:rPr>
        <w:t xml:space="preserve"> </w:t>
      </w:r>
      <w:proofErr w:type="spellStart"/>
      <w:r w:rsidRPr="002B258C">
        <w:rPr>
          <w:rFonts w:ascii="Arial" w:hAnsi="Arial" w:cs="Arial"/>
          <w:sz w:val="22"/>
          <w:szCs w:val="22"/>
        </w:rPr>
        <w:t>ppkt</w:t>
      </w:r>
      <w:proofErr w:type="spellEnd"/>
      <w:r w:rsidRPr="002B258C">
        <w:rPr>
          <w:rFonts w:ascii="Arial" w:hAnsi="Arial" w:cs="Arial"/>
          <w:sz w:val="22"/>
          <w:szCs w:val="22"/>
        </w:rPr>
        <w:t xml:space="preserve">. </w:t>
      </w:r>
      <w:r w:rsidR="00130F9D" w:rsidRPr="002B258C">
        <w:rPr>
          <w:rFonts w:ascii="Arial" w:hAnsi="Arial" w:cs="Arial"/>
          <w:sz w:val="22"/>
          <w:szCs w:val="22"/>
        </w:rPr>
        <w:t>1</w:t>
      </w:r>
      <w:r w:rsidR="00F5156F" w:rsidRPr="002B258C">
        <w:rPr>
          <w:rFonts w:ascii="Arial" w:hAnsi="Arial" w:cs="Arial"/>
          <w:sz w:val="22"/>
          <w:szCs w:val="22"/>
        </w:rPr>
        <w:t xml:space="preserve">), </w:t>
      </w:r>
      <w:r w:rsidR="00130F9D" w:rsidRPr="002B258C">
        <w:rPr>
          <w:rFonts w:ascii="Arial" w:hAnsi="Arial" w:cs="Arial"/>
          <w:sz w:val="22"/>
          <w:szCs w:val="22"/>
        </w:rPr>
        <w:t xml:space="preserve"> 2</w:t>
      </w:r>
      <w:r w:rsidR="00F5156F" w:rsidRPr="002B258C">
        <w:rPr>
          <w:rFonts w:ascii="Arial" w:hAnsi="Arial" w:cs="Arial"/>
          <w:sz w:val="22"/>
          <w:szCs w:val="22"/>
        </w:rPr>
        <w:t>)</w:t>
      </w:r>
      <w:r w:rsidR="00130F9D" w:rsidRPr="002B258C">
        <w:rPr>
          <w:rFonts w:ascii="Arial" w:hAnsi="Arial" w:cs="Arial"/>
          <w:sz w:val="22"/>
          <w:szCs w:val="22"/>
        </w:rPr>
        <w:t xml:space="preserve"> </w:t>
      </w:r>
      <w:r w:rsidRPr="002B258C">
        <w:rPr>
          <w:rFonts w:ascii="Arial" w:hAnsi="Arial" w:cs="Arial"/>
          <w:sz w:val="22"/>
          <w:szCs w:val="22"/>
        </w:rPr>
        <w:t xml:space="preserve">oraz </w:t>
      </w:r>
      <w:r w:rsidR="00130F9D" w:rsidRPr="002B258C">
        <w:rPr>
          <w:rFonts w:ascii="Arial" w:hAnsi="Arial" w:cs="Arial"/>
          <w:sz w:val="22"/>
          <w:szCs w:val="22"/>
        </w:rPr>
        <w:t>3</w:t>
      </w:r>
      <w:r w:rsidR="00F5156F" w:rsidRPr="002B258C">
        <w:rPr>
          <w:rFonts w:ascii="Arial" w:hAnsi="Arial" w:cs="Arial"/>
          <w:sz w:val="22"/>
          <w:szCs w:val="22"/>
        </w:rPr>
        <w:t>)</w:t>
      </w:r>
      <w:r w:rsidR="00130F9D" w:rsidRPr="002B258C">
        <w:rPr>
          <w:rFonts w:ascii="Arial" w:hAnsi="Arial" w:cs="Arial"/>
          <w:sz w:val="22"/>
          <w:szCs w:val="22"/>
        </w:rPr>
        <w:t xml:space="preserve"> </w:t>
      </w:r>
      <w:r w:rsidR="00B96FF7" w:rsidRPr="002B258C">
        <w:rPr>
          <w:rFonts w:ascii="Arial" w:hAnsi="Arial" w:cs="Arial"/>
          <w:sz w:val="22"/>
          <w:szCs w:val="22"/>
        </w:rPr>
        <w:t xml:space="preserve">oraz 9 </w:t>
      </w:r>
      <w:r w:rsidRPr="002B258C">
        <w:rPr>
          <w:rFonts w:ascii="Arial" w:hAnsi="Arial" w:cs="Arial"/>
          <w:sz w:val="22"/>
          <w:szCs w:val="22"/>
        </w:rPr>
        <w:t xml:space="preserve">składa dokument lub dokumenty wystawione w kraju, </w:t>
      </w:r>
      <w:r w:rsidR="002B5D76" w:rsidRPr="002B258C">
        <w:rPr>
          <w:rFonts w:ascii="Arial" w:hAnsi="Arial" w:cs="Arial"/>
          <w:sz w:val="22"/>
          <w:szCs w:val="22"/>
        </w:rPr>
        <w:t xml:space="preserve">  </w:t>
      </w:r>
      <w:r w:rsidRPr="002B258C">
        <w:rPr>
          <w:rFonts w:ascii="Arial" w:hAnsi="Arial" w:cs="Arial"/>
          <w:sz w:val="22"/>
          <w:szCs w:val="22"/>
        </w:rPr>
        <w:t xml:space="preserve">w którym </w:t>
      </w:r>
      <w:r w:rsidR="005650C0" w:rsidRPr="002B258C">
        <w:rPr>
          <w:rFonts w:ascii="Arial" w:hAnsi="Arial" w:cs="Arial"/>
          <w:sz w:val="22"/>
          <w:szCs w:val="22"/>
        </w:rPr>
        <w:t>W</w:t>
      </w:r>
      <w:r w:rsidR="00F5156F" w:rsidRPr="002B258C">
        <w:rPr>
          <w:rFonts w:ascii="Arial" w:hAnsi="Arial" w:cs="Arial"/>
          <w:sz w:val="22"/>
          <w:szCs w:val="22"/>
        </w:rPr>
        <w:t xml:space="preserve">ykonawca </w:t>
      </w:r>
      <w:r w:rsidRPr="002B258C">
        <w:rPr>
          <w:rFonts w:ascii="Arial" w:hAnsi="Arial" w:cs="Arial"/>
          <w:sz w:val="22"/>
          <w:szCs w:val="22"/>
        </w:rPr>
        <w:t xml:space="preserve">ma siedzibę </w:t>
      </w:r>
      <w:r w:rsidRPr="002B5D76">
        <w:rPr>
          <w:rFonts w:ascii="Arial" w:hAnsi="Arial" w:cs="Arial"/>
          <w:sz w:val="22"/>
          <w:szCs w:val="22"/>
        </w:rPr>
        <w:t>lub miejsce zamieszkania</w:t>
      </w:r>
      <w:r w:rsidR="00F5156F" w:rsidRPr="002B5D76">
        <w:rPr>
          <w:rFonts w:ascii="Arial" w:hAnsi="Arial" w:cs="Arial"/>
          <w:sz w:val="22"/>
          <w:szCs w:val="22"/>
        </w:rPr>
        <w:t>,</w:t>
      </w:r>
      <w:r w:rsidRPr="002B5D76">
        <w:rPr>
          <w:rFonts w:ascii="Arial" w:hAnsi="Arial" w:cs="Arial"/>
          <w:sz w:val="22"/>
          <w:szCs w:val="22"/>
        </w:rPr>
        <w:t xml:space="preserve"> potwierdzające odpowiednio, że:</w:t>
      </w:r>
    </w:p>
    <w:p w14:paraId="13235754" w14:textId="77777777" w:rsidR="0089793B" w:rsidRPr="002B258C" w:rsidRDefault="0089793B" w:rsidP="002D33BE">
      <w:pPr>
        <w:pStyle w:val="Akapitzlist"/>
        <w:numPr>
          <w:ilvl w:val="0"/>
          <w:numId w:val="29"/>
        </w:numPr>
        <w:autoSpaceDE w:val="0"/>
        <w:autoSpaceDN w:val="0"/>
        <w:adjustRightInd w:val="0"/>
        <w:spacing w:before="120" w:after="120"/>
        <w:ind w:left="1134" w:hanging="425"/>
        <w:jc w:val="both"/>
        <w:rPr>
          <w:rFonts w:ascii="Arial" w:hAnsi="Arial" w:cs="Arial"/>
          <w:sz w:val="22"/>
          <w:szCs w:val="22"/>
        </w:rPr>
      </w:pPr>
      <w:r w:rsidRPr="002B258C">
        <w:rPr>
          <w:rFonts w:ascii="Arial" w:hAnsi="Arial" w:cs="Arial"/>
          <w:sz w:val="22"/>
          <w:szCs w:val="22"/>
        </w:rPr>
        <w:t>nie otwarto jego likwidacji ani nie ogłoszono upadłości;</w:t>
      </w:r>
    </w:p>
    <w:p w14:paraId="4DD9DCE6" w14:textId="13B983BD" w:rsidR="0089793B" w:rsidRPr="002B258C" w:rsidRDefault="0089793B" w:rsidP="002D33BE">
      <w:pPr>
        <w:pStyle w:val="Akapitzlist"/>
        <w:numPr>
          <w:ilvl w:val="0"/>
          <w:numId w:val="29"/>
        </w:numPr>
        <w:autoSpaceDE w:val="0"/>
        <w:autoSpaceDN w:val="0"/>
        <w:adjustRightInd w:val="0"/>
        <w:spacing w:before="120" w:after="120"/>
        <w:ind w:left="1134" w:hanging="425"/>
        <w:jc w:val="both"/>
        <w:rPr>
          <w:rFonts w:ascii="Arial" w:hAnsi="Arial" w:cs="Arial"/>
          <w:sz w:val="22"/>
          <w:szCs w:val="22"/>
        </w:rPr>
      </w:pPr>
      <w:r w:rsidRPr="002B258C">
        <w:rPr>
          <w:rFonts w:ascii="Arial" w:hAnsi="Arial" w:cs="Arial"/>
          <w:sz w:val="22"/>
          <w:szCs w:val="22"/>
        </w:rPr>
        <w:t xml:space="preserve">nie zalega z uiszczaniem podatków, opłat, składek na ubezpieczenie społeczne lub zdrowotne albo że zawarł porozumienie z właściwym organem w sprawie spłat tych należności wraz z ewentualnymi odsetkami lub grzywnami, </w:t>
      </w:r>
      <w:r w:rsidR="00852D20" w:rsidRPr="002B258C">
        <w:rPr>
          <w:rFonts w:ascii="Arial" w:hAnsi="Arial" w:cs="Arial"/>
          <w:sz w:val="22"/>
          <w:szCs w:val="22"/>
        </w:rPr>
        <w:t xml:space="preserve">                          </w:t>
      </w:r>
      <w:r w:rsidRPr="002B258C">
        <w:rPr>
          <w:rFonts w:ascii="Arial" w:hAnsi="Arial" w:cs="Arial"/>
          <w:sz w:val="22"/>
          <w:szCs w:val="22"/>
        </w:rPr>
        <w:t>w szczególności</w:t>
      </w:r>
      <w:r w:rsidRPr="002B258C">
        <w:rPr>
          <w:rFonts w:ascii="Arial" w:hAnsi="Arial" w:cs="Arial"/>
          <w:sz w:val="30"/>
          <w:szCs w:val="30"/>
        </w:rPr>
        <w:t xml:space="preserve"> </w:t>
      </w:r>
      <w:r w:rsidRPr="002B258C">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9E68170" w14:textId="233D21E9" w:rsidR="00B96FF7" w:rsidRPr="002B258C" w:rsidRDefault="00B96FF7" w:rsidP="00B96FF7">
      <w:pPr>
        <w:pStyle w:val="Akapitzlist"/>
        <w:numPr>
          <w:ilvl w:val="0"/>
          <w:numId w:val="29"/>
        </w:numPr>
        <w:autoSpaceDE w:val="0"/>
        <w:autoSpaceDN w:val="0"/>
        <w:adjustRightInd w:val="0"/>
        <w:spacing w:before="120" w:after="120"/>
        <w:ind w:left="1134" w:hanging="425"/>
        <w:jc w:val="both"/>
        <w:rPr>
          <w:rFonts w:ascii="Arial" w:hAnsi="Arial" w:cs="Arial"/>
          <w:sz w:val="22"/>
          <w:szCs w:val="22"/>
        </w:rPr>
      </w:pPr>
      <w:r w:rsidRPr="002B258C">
        <w:rPr>
          <w:rFonts w:ascii="Arial" w:hAnsi="Arial" w:cs="Arial"/>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w:t>
      </w:r>
    </w:p>
    <w:p w14:paraId="39FC43EA" w14:textId="735D9857" w:rsidR="0089793B" w:rsidRPr="002B258C" w:rsidRDefault="00417A33" w:rsidP="002D33BE">
      <w:pPr>
        <w:pStyle w:val="Akapitzlist"/>
        <w:numPr>
          <w:ilvl w:val="0"/>
          <w:numId w:val="28"/>
        </w:numPr>
        <w:spacing w:before="120" w:after="120"/>
        <w:ind w:left="709" w:hanging="425"/>
        <w:jc w:val="both"/>
        <w:rPr>
          <w:rFonts w:ascii="Arial" w:hAnsi="Arial" w:cs="Arial"/>
          <w:sz w:val="22"/>
          <w:szCs w:val="22"/>
        </w:rPr>
      </w:pPr>
      <w:r w:rsidRPr="002B258C">
        <w:rPr>
          <w:rFonts w:ascii="Arial" w:hAnsi="Arial" w:cs="Arial"/>
          <w:sz w:val="22"/>
          <w:szCs w:val="22"/>
        </w:rPr>
        <w:t xml:space="preserve">Dokumenty, o których mowa w pkt. </w:t>
      </w:r>
      <w:r w:rsidR="005650C0" w:rsidRPr="002B258C">
        <w:rPr>
          <w:rFonts w:ascii="Arial" w:hAnsi="Arial" w:cs="Arial"/>
          <w:sz w:val="22"/>
          <w:szCs w:val="22"/>
        </w:rPr>
        <w:t>4</w:t>
      </w:r>
      <w:r w:rsidRPr="002B258C">
        <w:rPr>
          <w:rFonts w:ascii="Arial" w:hAnsi="Arial" w:cs="Arial"/>
          <w:sz w:val="22"/>
          <w:szCs w:val="22"/>
        </w:rPr>
        <w:t xml:space="preserve"> </w:t>
      </w:r>
      <w:proofErr w:type="spellStart"/>
      <w:r w:rsidRPr="002B258C">
        <w:rPr>
          <w:rFonts w:ascii="Arial" w:hAnsi="Arial" w:cs="Arial"/>
          <w:sz w:val="22"/>
          <w:szCs w:val="22"/>
        </w:rPr>
        <w:t>ppkt</w:t>
      </w:r>
      <w:proofErr w:type="spellEnd"/>
      <w:r w:rsidRPr="002B258C">
        <w:rPr>
          <w:rFonts w:ascii="Arial" w:hAnsi="Arial" w:cs="Arial"/>
          <w:sz w:val="22"/>
          <w:szCs w:val="22"/>
        </w:rPr>
        <w:t>. 1</w:t>
      </w:r>
      <w:r w:rsidR="00DE2868" w:rsidRPr="002B258C">
        <w:rPr>
          <w:rFonts w:ascii="Arial" w:hAnsi="Arial" w:cs="Arial"/>
          <w:sz w:val="22"/>
          <w:szCs w:val="22"/>
        </w:rPr>
        <w:t>) lit. a</w:t>
      </w:r>
      <w:r w:rsidR="00B96FF7" w:rsidRPr="002B258C">
        <w:rPr>
          <w:rFonts w:ascii="Arial" w:hAnsi="Arial" w:cs="Arial"/>
          <w:sz w:val="22"/>
          <w:szCs w:val="22"/>
        </w:rPr>
        <w:t>) oraz lit. c)</w:t>
      </w:r>
      <w:r w:rsidR="00DE2868" w:rsidRPr="002B258C">
        <w:rPr>
          <w:rFonts w:ascii="Arial" w:hAnsi="Arial" w:cs="Arial"/>
          <w:sz w:val="22"/>
          <w:szCs w:val="22"/>
        </w:rPr>
        <w:t>.</w:t>
      </w:r>
      <w:r w:rsidRPr="002B258C">
        <w:rPr>
          <w:rFonts w:ascii="Arial" w:hAnsi="Arial" w:cs="Arial"/>
          <w:sz w:val="22"/>
          <w:szCs w:val="22"/>
        </w:rPr>
        <w:t xml:space="preserve">, powinny być wystawione nie wcześniej niż </w:t>
      </w:r>
      <w:r w:rsidRPr="002B258C">
        <w:rPr>
          <w:rFonts w:ascii="Arial" w:hAnsi="Arial" w:cs="Arial"/>
          <w:sz w:val="22"/>
          <w:szCs w:val="22"/>
          <w:u w:val="single"/>
        </w:rPr>
        <w:t>6 miesięcy</w:t>
      </w:r>
      <w:r w:rsidRPr="002B258C">
        <w:rPr>
          <w:rFonts w:ascii="Arial" w:hAnsi="Arial" w:cs="Arial"/>
          <w:sz w:val="22"/>
          <w:szCs w:val="22"/>
        </w:rPr>
        <w:t xml:space="preserve"> przed upływem terminu składania ofert, a dokumenty wymienione w pkt. </w:t>
      </w:r>
      <w:r w:rsidR="00BB6E5A" w:rsidRPr="002B258C">
        <w:rPr>
          <w:rFonts w:ascii="Arial" w:hAnsi="Arial" w:cs="Arial"/>
          <w:sz w:val="22"/>
          <w:szCs w:val="22"/>
        </w:rPr>
        <w:t>4</w:t>
      </w:r>
      <w:r w:rsidRPr="002B258C">
        <w:rPr>
          <w:rFonts w:ascii="Arial" w:hAnsi="Arial" w:cs="Arial"/>
          <w:sz w:val="22"/>
          <w:szCs w:val="22"/>
        </w:rPr>
        <w:t xml:space="preserve"> </w:t>
      </w:r>
      <w:proofErr w:type="spellStart"/>
      <w:r w:rsidRPr="002B258C">
        <w:rPr>
          <w:rFonts w:ascii="Arial" w:hAnsi="Arial" w:cs="Arial"/>
          <w:sz w:val="22"/>
          <w:szCs w:val="22"/>
        </w:rPr>
        <w:t>ppkt</w:t>
      </w:r>
      <w:proofErr w:type="spellEnd"/>
      <w:r w:rsidRPr="002B258C">
        <w:rPr>
          <w:rFonts w:ascii="Arial" w:hAnsi="Arial" w:cs="Arial"/>
          <w:sz w:val="22"/>
          <w:szCs w:val="22"/>
        </w:rPr>
        <w:t>. 1</w:t>
      </w:r>
      <w:r w:rsidR="00130F9D" w:rsidRPr="002B258C">
        <w:rPr>
          <w:rFonts w:ascii="Arial" w:hAnsi="Arial" w:cs="Arial"/>
          <w:sz w:val="22"/>
          <w:szCs w:val="22"/>
        </w:rPr>
        <w:t xml:space="preserve">) </w:t>
      </w:r>
      <w:r w:rsidR="00DE2868" w:rsidRPr="002B258C">
        <w:rPr>
          <w:rFonts w:ascii="Arial" w:hAnsi="Arial" w:cs="Arial"/>
          <w:sz w:val="22"/>
          <w:szCs w:val="22"/>
        </w:rPr>
        <w:t>lit b.</w:t>
      </w:r>
      <w:r w:rsidRPr="002B258C">
        <w:rPr>
          <w:rFonts w:ascii="Arial" w:hAnsi="Arial" w:cs="Arial"/>
          <w:sz w:val="22"/>
          <w:szCs w:val="22"/>
        </w:rPr>
        <w:t xml:space="preserve"> powinny być wystawione nie wcześniej niż </w:t>
      </w:r>
      <w:r w:rsidR="00B96FF7" w:rsidRPr="002B258C">
        <w:rPr>
          <w:rFonts w:ascii="Arial" w:hAnsi="Arial" w:cs="Arial"/>
          <w:sz w:val="22"/>
          <w:szCs w:val="22"/>
        </w:rPr>
        <w:t xml:space="preserve"> </w:t>
      </w:r>
      <w:r w:rsidRPr="002B258C">
        <w:rPr>
          <w:rFonts w:ascii="Arial" w:hAnsi="Arial" w:cs="Arial"/>
          <w:sz w:val="22"/>
          <w:szCs w:val="22"/>
          <w:u w:val="single"/>
        </w:rPr>
        <w:t>3 miesiące</w:t>
      </w:r>
      <w:r w:rsidRPr="002B258C">
        <w:rPr>
          <w:rFonts w:ascii="Arial" w:hAnsi="Arial" w:cs="Arial"/>
          <w:sz w:val="22"/>
          <w:szCs w:val="22"/>
        </w:rPr>
        <w:t xml:space="preserve"> przed upływem terminu składania ofert.</w:t>
      </w:r>
    </w:p>
    <w:p w14:paraId="273CB717" w14:textId="6060BF37" w:rsidR="006E7434" w:rsidRPr="006E7434" w:rsidRDefault="00BB6E5A" w:rsidP="002D33BE">
      <w:pPr>
        <w:pStyle w:val="Akapitzlist"/>
        <w:numPr>
          <w:ilvl w:val="0"/>
          <w:numId w:val="28"/>
        </w:numPr>
        <w:spacing w:before="120" w:after="120"/>
        <w:ind w:left="709" w:hanging="425"/>
        <w:jc w:val="both"/>
        <w:rPr>
          <w:rFonts w:ascii="Arial" w:hAnsi="Arial" w:cs="Arial"/>
          <w:sz w:val="22"/>
          <w:szCs w:val="22"/>
        </w:rPr>
      </w:pPr>
      <w:r w:rsidRPr="002B258C">
        <w:rPr>
          <w:rFonts w:ascii="Arial" w:hAnsi="Arial" w:cs="Arial"/>
          <w:sz w:val="22"/>
          <w:szCs w:val="22"/>
        </w:rPr>
        <w:t>Jeżeli w kraju, w którym W</w:t>
      </w:r>
      <w:r w:rsidR="00041E27" w:rsidRPr="002B258C">
        <w:rPr>
          <w:rFonts w:ascii="Arial" w:hAnsi="Arial" w:cs="Arial"/>
          <w:sz w:val="22"/>
          <w:szCs w:val="22"/>
        </w:rPr>
        <w:t>ykonawca ma siedzibę lub miejsce zamieszkania lub miejsce zamieszkania ma</w:t>
      </w:r>
      <w:r w:rsidR="00F5156F" w:rsidRPr="002B258C">
        <w:rPr>
          <w:rFonts w:ascii="Arial" w:hAnsi="Arial" w:cs="Arial"/>
          <w:sz w:val="22"/>
          <w:szCs w:val="22"/>
        </w:rPr>
        <w:t xml:space="preserve"> osoba</w:t>
      </w:r>
      <w:r w:rsidR="00041E27" w:rsidRPr="002B258C">
        <w:rPr>
          <w:rFonts w:ascii="Arial" w:hAnsi="Arial" w:cs="Arial"/>
          <w:sz w:val="22"/>
          <w:szCs w:val="22"/>
        </w:rPr>
        <w:t>, któr</w:t>
      </w:r>
      <w:r w:rsidR="00F5156F" w:rsidRPr="002B258C">
        <w:rPr>
          <w:rFonts w:ascii="Arial" w:hAnsi="Arial" w:cs="Arial"/>
          <w:sz w:val="22"/>
          <w:szCs w:val="22"/>
        </w:rPr>
        <w:t>ej</w:t>
      </w:r>
      <w:r w:rsidR="00041E27" w:rsidRPr="002B258C">
        <w:rPr>
          <w:rFonts w:ascii="Arial" w:hAnsi="Arial" w:cs="Arial"/>
          <w:sz w:val="22"/>
          <w:szCs w:val="22"/>
        </w:rPr>
        <w:t xml:space="preserve"> </w:t>
      </w:r>
      <w:r w:rsidR="00F5156F" w:rsidRPr="002B258C">
        <w:rPr>
          <w:rFonts w:ascii="Arial" w:hAnsi="Arial" w:cs="Arial"/>
          <w:sz w:val="22"/>
          <w:szCs w:val="22"/>
        </w:rPr>
        <w:t>dokument dotyczy, nie wydaje się dokumentów, o których mowa w pkt</w:t>
      </w:r>
      <w:r w:rsidR="00F5156F" w:rsidRPr="00005D98">
        <w:rPr>
          <w:rFonts w:ascii="Arial" w:hAnsi="Arial" w:cs="Arial"/>
          <w:sz w:val="22"/>
          <w:szCs w:val="22"/>
        </w:rPr>
        <w:t xml:space="preserve">. 4 </w:t>
      </w:r>
      <w:proofErr w:type="spellStart"/>
      <w:r w:rsidR="00F5156F" w:rsidRPr="00005D98">
        <w:rPr>
          <w:rFonts w:ascii="Arial" w:hAnsi="Arial" w:cs="Arial"/>
          <w:sz w:val="22"/>
          <w:szCs w:val="22"/>
        </w:rPr>
        <w:t>ppkt</w:t>
      </w:r>
      <w:proofErr w:type="spellEnd"/>
      <w:r w:rsidR="00F5156F" w:rsidRPr="00005D98">
        <w:rPr>
          <w:rFonts w:ascii="Arial" w:hAnsi="Arial" w:cs="Arial"/>
          <w:sz w:val="22"/>
          <w:szCs w:val="22"/>
        </w:rPr>
        <w:t>. 1),</w:t>
      </w:r>
      <w:r w:rsidR="00F5156F" w:rsidRPr="002B258C">
        <w:rPr>
          <w:rFonts w:ascii="Arial" w:hAnsi="Arial" w:cs="Arial"/>
          <w:sz w:val="22"/>
          <w:szCs w:val="22"/>
        </w:rPr>
        <w:t xml:space="preserve"> zastępuje się je dokumentem zawiera</w:t>
      </w:r>
      <w:r w:rsidRPr="002B258C">
        <w:rPr>
          <w:rFonts w:ascii="Arial" w:hAnsi="Arial" w:cs="Arial"/>
          <w:sz w:val="22"/>
          <w:szCs w:val="22"/>
        </w:rPr>
        <w:t>jącym odpowiednio oświadczenie W</w:t>
      </w:r>
      <w:r w:rsidR="00F5156F" w:rsidRPr="002B258C">
        <w:rPr>
          <w:rFonts w:ascii="Arial" w:hAnsi="Arial" w:cs="Arial"/>
          <w:sz w:val="22"/>
          <w:szCs w:val="22"/>
        </w:rPr>
        <w:t xml:space="preserve">ykonawcy, ze wskazaniem osoby albo osób uprawnionych do jego reprezentacji, lub oświadczenie osoby, której dokument miał dotyczyć, złożone przed notariuszem lub </w:t>
      </w:r>
      <w:r w:rsidR="00F5156F" w:rsidRPr="00852D20">
        <w:rPr>
          <w:rFonts w:ascii="Arial" w:hAnsi="Arial" w:cs="Arial"/>
          <w:sz w:val="22"/>
          <w:szCs w:val="22"/>
        </w:rPr>
        <w:t>przed organem sądowym, administracyjnym albo organem samorządu zawodowego lub gospodarczego właściwym ze względu na sie</w:t>
      </w:r>
      <w:r w:rsidRPr="00852D20">
        <w:rPr>
          <w:rFonts w:ascii="Arial" w:hAnsi="Arial" w:cs="Arial"/>
          <w:sz w:val="22"/>
          <w:szCs w:val="22"/>
        </w:rPr>
        <w:t>dzibę lub miejsce zamieszkania W</w:t>
      </w:r>
      <w:r w:rsidR="00F5156F" w:rsidRPr="00852D20">
        <w:rPr>
          <w:rFonts w:ascii="Arial" w:hAnsi="Arial" w:cs="Arial"/>
          <w:sz w:val="22"/>
          <w:szCs w:val="22"/>
        </w:rPr>
        <w:t xml:space="preserve">ykonawcy lub miejsce zamieszkania tej osoby. </w:t>
      </w:r>
      <w:r w:rsidR="00041E27" w:rsidRPr="00852D20">
        <w:rPr>
          <w:rFonts w:ascii="Arial" w:hAnsi="Arial" w:cs="Arial"/>
          <w:bCs/>
          <w:sz w:val="22"/>
          <w:szCs w:val="22"/>
        </w:rPr>
        <w:t>Oświadczenie, powinno być wystawione</w:t>
      </w:r>
      <w:r w:rsidR="006E7434">
        <w:rPr>
          <w:rFonts w:ascii="Arial" w:hAnsi="Arial" w:cs="Arial"/>
          <w:bCs/>
          <w:sz w:val="22"/>
          <w:szCs w:val="22"/>
        </w:rPr>
        <w:t>:</w:t>
      </w:r>
    </w:p>
    <w:p w14:paraId="0DCF9F4C" w14:textId="77777777" w:rsidR="006E7434" w:rsidRPr="002B258C" w:rsidRDefault="00041E27" w:rsidP="00C15372">
      <w:pPr>
        <w:pStyle w:val="Akapitzlist"/>
        <w:numPr>
          <w:ilvl w:val="0"/>
          <w:numId w:val="59"/>
        </w:numPr>
        <w:spacing w:before="120" w:after="120"/>
        <w:ind w:left="1134" w:hanging="425"/>
        <w:jc w:val="both"/>
        <w:rPr>
          <w:rFonts w:ascii="Arial" w:hAnsi="Arial" w:cs="Arial"/>
          <w:bCs/>
          <w:sz w:val="22"/>
          <w:szCs w:val="22"/>
        </w:rPr>
      </w:pPr>
      <w:r w:rsidRPr="00852D20">
        <w:rPr>
          <w:rFonts w:ascii="Arial" w:hAnsi="Arial" w:cs="Arial"/>
          <w:bCs/>
          <w:sz w:val="22"/>
          <w:szCs w:val="22"/>
        </w:rPr>
        <w:t xml:space="preserve">nie wcześniej niż </w:t>
      </w:r>
      <w:r w:rsidRPr="00852D20">
        <w:rPr>
          <w:rFonts w:ascii="Arial" w:hAnsi="Arial" w:cs="Arial"/>
          <w:bCs/>
          <w:sz w:val="22"/>
          <w:szCs w:val="22"/>
          <w:u w:val="single"/>
        </w:rPr>
        <w:t>6 miesięcy</w:t>
      </w:r>
      <w:r w:rsidRPr="00852D20">
        <w:rPr>
          <w:rFonts w:ascii="Arial" w:hAnsi="Arial" w:cs="Arial"/>
          <w:bCs/>
          <w:sz w:val="22"/>
          <w:szCs w:val="22"/>
        </w:rPr>
        <w:t xml:space="preserve"> przed upływem składania terminu składania ofert w stosunku do oświadczenia potwierdzającego, że nie otwarto jego likwidacji ani nie ogłoszono </w:t>
      </w:r>
      <w:r w:rsidRPr="002B258C">
        <w:rPr>
          <w:rFonts w:ascii="Arial" w:hAnsi="Arial" w:cs="Arial"/>
          <w:bCs/>
          <w:sz w:val="22"/>
          <w:szCs w:val="22"/>
        </w:rPr>
        <w:t xml:space="preserve">upadłości </w:t>
      </w:r>
      <w:r w:rsidR="006E7434" w:rsidRPr="002B258C">
        <w:rPr>
          <w:rFonts w:ascii="Arial" w:hAnsi="Arial" w:cs="Arial"/>
          <w:bCs/>
          <w:sz w:val="22"/>
          <w:szCs w:val="22"/>
        </w:rPr>
        <w:t xml:space="preserve">a także w stosunku do informacji z odpowiedniego rejestru albo, w przypadku braku takiego rejestru, innego równoważnego  dokumentu wydanego przez właściwy organ sądowy lub administracyjny kraju, w którym Wykonawca ma siedzibę lub miejsce zamieszkania lub miejsce </w:t>
      </w:r>
      <w:r w:rsidR="006E7434" w:rsidRPr="002B258C">
        <w:rPr>
          <w:rFonts w:ascii="Arial" w:hAnsi="Arial" w:cs="Arial"/>
          <w:bCs/>
          <w:sz w:val="22"/>
          <w:szCs w:val="22"/>
        </w:rPr>
        <w:lastRenderedPageBreak/>
        <w:t xml:space="preserve">zamieszkania ma osoba, której dotyczy informacja albo dokument, w zakresie określonym w art. 24 ust. 1 pkt 13,14 i 21 ustawy </w:t>
      </w:r>
    </w:p>
    <w:p w14:paraId="1DC6321D" w14:textId="3EBE121B" w:rsidR="003B2CBA" w:rsidRPr="006E7434" w:rsidRDefault="006E7434" w:rsidP="00C15372">
      <w:pPr>
        <w:pStyle w:val="Akapitzlist"/>
        <w:numPr>
          <w:ilvl w:val="0"/>
          <w:numId w:val="59"/>
        </w:numPr>
        <w:spacing w:before="120" w:after="120"/>
        <w:ind w:left="1134" w:hanging="708"/>
        <w:jc w:val="both"/>
        <w:rPr>
          <w:rFonts w:ascii="Arial" w:hAnsi="Arial" w:cs="Arial"/>
          <w:sz w:val="22"/>
          <w:szCs w:val="22"/>
        </w:rPr>
      </w:pPr>
      <w:r w:rsidRPr="002B258C">
        <w:rPr>
          <w:rFonts w:ascii="Arial" w:hAnsi="Arial" w:cs="Arial"/>
          <w:bCs/>
          <w:sz w:val="22"/>
          <w:szCs w:val="22"/>
        </w:rPr>
        <w:t xml:space="preserve">nie wcześniej niż </w:t>
      </w:r>
      <w:r w:rsidR="00041E27" w:rsidRPr="002B258C">
        <w:rPr>
          <w:rFonts w:ascii="Arial" w:hAnsi="Arial" w:cs="Arial"/>
          <w:bCs/>
          <w:sz w:val="22"/>
          <w:szCs w:val="22"/>
          <w:u w:val="single"/>
        </w:rPr>
        <w:t>3 miesiące</w:t>
      </w:r>
      <w:r w:rsidR="00041E27" w:rsidRPr="002B258C">
        <w:rPr>
          <w:rFonts w:ascii="Arial" w:hAnsi="Arial" w:cs="Arial"/>
          <w:bCs/>
          <w:sz w:val="22"/>
          <w:szCs w:val="22"/>
        </w:rPr>
        <w:t xml:space="preserve"> przed upływem terminu składania ofert w stosunku do oświadczenia potwierdzającego </w:t>
      </w:r>
      <w:r w:rsidR="00041E27" w:rsidRPr="006E7434">
        <w:rPr>
          <w:rFonts w:ascii="Arial" w:hAnsi="Arial" w:cs="Arial"/>
          <w:bCs/>
          <w:sz w:val="22"/>
          <w:szCs w:val="22"/>
        </w:rPr>
        <w:t xml:space="preserve">że </w:t>
      </w:r>
      <w:r w:rsidR="00F5156F" w:rsidRPr="006E7434">
        <w:rPr>
          <w:rFonts w:ascii="Arial" w:hAnsi="Arial" w:cs="Arial"/>
          <w:bCs/>
          <w:sz w:val="22"/>
          <w:szCs w:val="22"/>
        </w:rPr>
        <w:t xml:space="preserve">podmiot nie </w:t>
      </w:r>
      <w:r w:rsidR="00F5156F" w:rsidRPr="006E7434">
        <w:rPr>
          <w:rFonts w:ascii="Arial" w:hAnsi="Arial" w:cs="Arial"/>
          <w:sz w:val="22"/>
          <w:szCs w:val="22"/>
        </w:rPr>
        <w:t>zalega z uiszczaniem podatków, opłat, składek na ubezpieczenie społeczne lub zdrowotne albo że zawarł p</w:t>
      </w:r>
      <w:r w:rsidR="00852D20" w:rsidRPr="006E7434">
        <w:rPr>
          <w:rFonts w:ascii="Arial" w:hAnsi="Arial" w:cs="Arial"/>
          <w:sz w:val="22"/>
          <w:szCs w:val="22"/>
        </w:rPr>
        <w:t xml:space="preserve">orozumienie z właściwym organem </w:t>
      </w:r>
      <w:r w:rsidR="00F5156F" w:rsidRPr="006E7434">
        <w:rPr>
          <w:rFonts w:ascii="Arial" w:hAnsi="Arial" w:cs="Arial"/>
          <w:sz w:val="22"/>
          <w:szCs w:val="22"/>
        </w:rPr>
        <w:t>w spr</w:t>
      </w:r>
      <w:r w:rsidR="00922D54">
        <w:rPr>
          <w:rFonts w:ascii="Arial" w:hAnsi="Arial" w:cs="Arial"/>
          <w:sz w:val="22"/>
          <w:szCs w:val="22"/>
        </w:rPr>
        <w:t xml:space="preserve">awie spłat tych należności wraz </w:t>
      </w:r>
      <w:r w:rsidR="00F5156F" w:rsidRPr="006E7434">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14:paraId="42822C83" w14:textId="254E7B2D" w:rsidR="00B1494F" w:rsidRPr="002B258C" w:rsidRDefault="00B1494F" w:rsidP="002B258C">
      <w:pPr>
        <w:suppressAutoHyphens/>
        <w:spacing w:before="60"/>
        <w:ind w:left="360"/>
        <w:jc w:val="both"/>
        <w:rPr>
          <w:rFonts w:ascii="Arial" w:hAnsi="Arial" w:cs="Arial"/>
          <w:sz w:val="22"/>
          <w:szCs w:val="22"/>
        </w:rPr>
      </w:pPr>
      <w:r w:rsidRPr="002B258C">
        <w:rPr>
          <w:rFonts w:ascii="Arial" w:hAnsi="Arial" w:cs="Arial"/>
          <w:sz w:val="22"/>
          <w:szCs w:val="22"/>
        </w:rPr>
        <w:t xml:space="preserve">4)  Wykonawca mający siedzibę na terytorium Rzeczypospolitej Polskiej, w odniesieniu do osoby mającej miejsce zamieszkania poza terytorium Rzeczypospolitej Polskiej, której dotyczy dokument wskazany w Rozdz. VIII  pkt 2 </w:t>
      </w:r>
      <w:proofErr w:type="spellStart"/>
      <w:r w:rsidRPr="002B258C">
        <w:rPr>
          <w:rFonts w:ascii="Arial" w:hAnsi="Arial" w:cs="Arial"/>
          <w:sz w:val="22"/>
          <w:szCs w:val="22"/>
        </w:rPr>
        <w:t>ppkt</w:t>
      </w:r>
      <w:proofErr w:type="spellEnd"/>
      <w:r w:rsidRPr="002B258C">
        <w:rPr>
          <w:rFonts w:ascii="Arial" w:hAnsi="Arial" w:cs="Arial"/>
          <w:sz w:val="22"/>
          <w:szCs w:val="22"/>
        </w:rPr>
        <w:t xml:space="preserve"> 9), składa dokument, o którym mowa w Rozdz. VIII pkt 4. </w:t>
      </w:r>
      <w:proofErr w:type="spellStart"/>
      <w:r w:rsidRPr="002B258C">
        <w:rPr>
          <w:rFonts w:ascii="Arial" w:hAnsi="Arial" w:cs="Arial"/>
          <w:sz w:val="22"/>
          <w:szCs w:val="22"/>
        </w:rPr>
        <w:t>ppkt</w:t>
      </w:r>
      <w:proofErr w:type="spellEnd"/>
      <w:r w:rsidRPr="002B258C">
        <w:rPr>
          <w:rFonts w:ascii="Arial" w:hAnsi="Arial" w:cs="Arial"/>
          <w:sz w:val="22"/>
          <w:szCs w:val="22"/>
        </w:rPr>
        <w:t xml:space="preserve"> 1) lit c.) , w zakresie określonym w art. 24 ust. 1 pkt </w:t>
      </w:r>
      <w:r w:rsidR="001D23CD" w:rsidRPr="002B258C">
        <w:rPr>
          <w:rFonts w:ascii="Arial" w:hAnsi="Arial" w:cs="Arial"/>
          <w:sz w:val="22"/>
          <w:szCs w:val="22"/>
        </w:rPr>
        <w:t>13,</w:t>
      </w:r>
      <w:r w:rsidRPr="002B258C">
        <w:rPr>
          <w:rFonts w:ascii="Arial" w:hAnsi="Arial" w:cs="Arial"/>
          <w:sz w:val="22"/>
          <w:szCs w:val="22"/>
        </w:rPr>
        <w:t xml:space="preserve">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2B258C">
        <w:rPr>
          <w:rFonts w:ascii="Arial" w:hAnsi="Arial" w:cs="Arial"/>
          <w:bCs/>
          <w:sz w:val="22"/>
          <w:szCs w:val="22"/>
        </w:rPr>
        <w:t xml:space="preserve">Oświadczenie, powinno być wystawione nie wcześniej niż </w:t>
      </w:r>
      <w:r w:rsidRPr="002B258C">
        <w:rPr>
          <w:rFonts w:ascii="Arial" w:hAnsi="Arial" w:cs="Arial"/>
          <w:bCs/>
          <w:sz w:val="22"/>
          <w:szCs w:val="22"/>
          <w:u w:val="single"/>
        </w:rPr>
        <w:t>6 miesięcy</w:t>
      </w:r>
      <w:r w:rsidRPr="002B258C">
        <w:rPr>
          <w:rFonts w:ascii="Arial" w:hAnsi="Arial" w:cs="Arial"/>
          <w:bCs/>
          <w:sz w:val="22"/>
          <w:szCs w:val="22"/>
        </w:rPr>
        <w:t xml:space="preserve"> przed upływem składania terminu składania ofert. </w:t>
      </w:r>
    </w:p>
    <w:p w14:paraId="577D4EA9" w14:textId="3534B7F6" w:rsidR="0089793B" w:rsidRPr="002B5D76" w:rsidRDefault="00954578" w:rsidP="002D33BE">
      <w:pPr>
        <w:pStyle w:val="Akapitzlist"/>
        <w:numPr>
          <w:ilvl w:val="0"/>
          <w:numId w:val="24"/>
        </w:numPr>
        <w:spacing w:before="120" w:after="120"/>
        <w:jc w:val="both"/>
        <w:rPr>
          <w:rFonts w:ascii="Arial" w:hAnsi="Arial" w:cs="Arial"/>
          <w:b/>
          <w:sz w:val="22"/>
          <w:szCs w:val="22"/>
        </w:rPr>
      </w:pPr>
      <w:r w:rsidRPr="002B5D76">
        <w:rPr>
          <w:rFonts w:ascii="Arial" w:hAnsi="Arial" w:cs="Arial"/>
          <w:sz w:val="22"/>
          <w:szCs w:val="22"/>
        </w:rPr>
        <w:t>W przypadku udzielonego pełnomocnictwa</w:t>
      </w:r>
      <w:r w:rsidRPr="002B5D76">
        <w:rPr>
          <w:rFonts w:ascii="Arial" w:hAnsi="Arial" w:cs="Arial"/>
          <w:b/>
          <w:sz w:val="22"/>
          <w:szCs w:val="22"/>
        </w:rPr>
        <w:t xml:space="preserve"> </w:t>
      </w:r>
      <w:r w:rsidRPr="002B5D76">
        <w:rPr>
          <w:rFonts w:ascii="Arial" w:hAnsi="Arial" w:cs="Arial"/>
          <w:sz w:val="22"/>
          <w:szCs w:val="22"/>
        </w:rPr>
        <w:t xml:space="preserve">Wykonawcy muszą dołączyć do </w:t>
      </w:r>
      <w:r w:rsidR="00405BD3" w:rsidRPr="002B5D76">
        <w:rPr>
          <w:rFonts w:ascii="Arial" w:hAnsi="Arial" w:cs="Arial"/>
          <w:sz w:val="22"/>
          <w:szCs w:val="22"/>
        </w:rPr>
        <w:t>oferty</w:t>
      </w:r>
      <w:r w:rsidRPr="002B5D76">
        <w:rPr>
          <w:rFonts w:ascii="Arial" w:hAnsi="Arial" w:cs="Arial"/>
          <w:sz w:val="22"/>
          <w:szCs w:val="22"/>
        </w:rPr>
        <w:t xml:space="preserve"> oryginał pełnomocnictwa lub kopię pełnomocnictwa poświad</w:t>
      </w:r>
      <w:r w:rsidR="00E63305" w:rsidRPr="002B5D76">
        <w:rPr>
          <w:rFonts w:ascii="Arial" w:hAnsi="Arial" w:cs="Arial"/>
          <w:sz w:val="22"/>
          <w:szCs w:val="22"/>
        </w:rPr>
        <w:t xml:space="preserve">czoną „za zgodność </w:t>
      </w:r>
      <w:r w:rsidR="00BB6E5A">
        <w:rPr>
          <w:rFonts w:ascii="Arial" w:hAnsi="Arial" w:cs="Arial"/>
          <w:sz w:val="22"/>
          <w:szCs w:val="22"/>
        </w:rPr>
        <w:t xml:space="preserve">                      </w:t>
      </w:r>
      <w:r w:rsidR="00E63305" w:rsidRPr="002B5D76">
        <w:rPr>
          <w:rFonts w:ascii="Arial" w:hAnsi="Arial" w:cs="Arial"/>
          <w:sz w:val="22"/>
          <w:szCs w:val="22"/>
        </w:rPr>
        <w:t>z oryginałem”</w:t>
      </w:r>
      <w:r w:rsidRPr="002B5D76">
        <w:rPr>
          <w:rFonts w:ascii="Arial" w:hAnsi="Arial" w:cs="Arial"/>
          <w:sz w:val="22"/>
          <w:szCs w:val="22"/>
        </w:rPr>
        <w:t xml:space="preserve"> przez notariusza – jeżeli dotyczy. Pełnomocnictwo musi być wystawione </w:t>
      </w:r>
      <w:r w:rsidR="00BB6E5A">
        <w:rPr>
          <w:rFonts w:ascii="Arial" w:hAnsi="Arial" w:cs="Arial"/>
          <w:sz w:val="22"/>
          <w:szCs w:val="22"/>
        </w:rPr>
        <w:t xml:space="preserve">            </w:t>
      </w:r>
      <w:r w:rsidRPr="002B5D76">
        <w:rPr>
          <w:rFonts w:ascii="Arial" w:hAnsi="Arial" w:cs="Arial"/>
          <w:sz w:val="22"/>
          <w:szCs w:val="22"/>
        </w:rPr>
        <w:t xml:space="preserve">w sposób </w:t>
      </w:r>
      <w:r w:rsidR="004D5AEA" w:rsidRPr="002B5D76">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2B5D76">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7D3F9836" w14:textId="77777777" w:rsidR="0089793B" w:rsidRPr="0089793B" w:rsidRDefault="00321C89" w:rsidP="002D33BE">
      <w:pPr>
        <w:pStyle w:val="Akapitzlist"/>
        <w:numPr>
          <w:ilvl w:val="0"/>
          <w:numId w:val="24"/>
        </w:numPr>
        <w:spacing w:before="120" w:after="120"/>
        <w:jc w:val="both"/>
        <w:rPr>
          <w:rFonts w:ascii="Arial" w:hAnsi="Arial" w:cs="Arial"/>
          <w:b/>
          <w:color w:val="FF0000"/>
          <w:sz w:val="22"/>
          <w:szCs w:val="22"/>
        </w:rPr>
      </w:pPr>
      <w:r w:rsidRPr="002B5D76">
        <w:rPr>
          <w:rFonts w:ascii="Arial" w:hAnsi="Arial" w:cs="Arial"/>
          <w:sz w:val="22"/>
          <w:szCs w:val="22"/>
        </w:rPr>
        <w:t>Dokumenty sporządzone w języku obcym</w:t>
      </w:r>
      <w:r w:rsidRPr="002B5D76">
        <w:rPr>
          <w:rFonts w:ascii="Arial" w:hAnsi="Arial" w:cs="Arial"/>
          <w:b/>
          <w:sz w:val="22"/>
          <w:szCs w:val="22"/>
        </w:rPr>
        <w:t xml:space="preserve"> </w:t>
      </w:r>
      <w:r w:rsidR="00B127B3" w:rsidRPr="002B5D76">
        <w:rPr>
          <w:rFonts w:ascii="Arial" w:hAnsi="Arial" w:cs="Arial"/>
          <w:sz w:val="22"/>
          <w:szCs w:val="22"/>
        </w:rPr>
        <w:t>są</w:t>
      </w:r>
      <w:r w:rsidRPr="002B5D76">
        <w:rPr>
          <w:rFonts w:ascii="Arial" w:hAnsi="Arial" w:cs="Arial"/>
          <w:sz w:val="22"/>
          <w:szCs w:val="22"/>
        </w:rPr>
        <w:t xml:space="preserve"> składane </w:t>
      </w:r>
      <w:r w:rsidRPr="0089793B">
        <w:rPr>
          <w:rFonts w:ascii="Arial" w:hAnsi="Arial" w:cs="Arial"/>
          <w:sz w:val="22"/>
          <w:szCs w:val="22"/>
        </w:rPr>
        <w:t>wraz z tłumaczeniem na język polski, poświadczonym przez Wykonawcę jego podpisem. Wersja polskojęzyczna jest wersją wiążącą.</w:t>
      </w:r>
    </w:p>
    <w:p w14:paraId="0BBF4243" w14:textId="77777777" w:rsidR="00211127" w:rsidRPr="001F438B" w:rsidRDefault="00703295" w:rsidP="002D33BE">
      <w:pPr>
        <w:pStyle w:val="Akapitzlist"/>
        <w:numPr>
          <w:ilvl w:val="0"/>
          <w:numId w:val="24"/>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435DB485" w14:textId="122A4672" w:rsidR="001F438B" w:rsidRPr="002B5D76" w:rsidRDefault="001F438B" w:rsidP="002D33BE">
      <w:pPr>
        <w:pStyle w:val="Akapitzlist"/>
        <w:numPr>
          <w:ilvl w:val="0"/>
          <w:numId w:val="24"/>
        </w:numPr>
        <w:spacing w:after="40"/>
        <w:contextualSpacing w:val="0"/>
        <w:jc w:val="both"/>
        <w:rPr>
          <w:rFonts w:ascii="Arial" w:hAnsi="Arial" w:cs="Arial"/>
          <w:sz w:val="22"/>
          <w:szCs w:val="22"/>
        </w:rPr>
      </w:pPr>
      <w:r w:rsidRPr="002B5D76">
        <w:rPr>
          <w:rFonts w:ascii="Arial" w:hAnsi="Arial" w:cs="Arial"/>
          <w:sz w:val="22"/>
          <w:szCs w:val="22"/>
        </w:rPr>
        <w:t>W zakresie nie uregulowanym SIWZ, zastosowanie mają przepisy rozporządzenia Ministra Rozwoju z dnia 26 lipca 2016 r. w sprawie rodzajów</w:t>
      </w:r>
      <w:r w:rsidR="00BB6E5A">
        <w:rPr>
          <w:rFonts w:ascii="Arial" w:hAnsi="Arial" w:cs="Arial"/>
          <w:sz w:val="22"/>
          <w:szCs w:val="22"/>
        </w:rPr>
        <w:t xml:space="preserve"> dokumentów, jakich może żądać Zamawiający od W</w:t>
      </w:r>
      <w:r w:rsidRPr="002B5D76">
        <w:rPr>
          <w:rFonts w:ascii="Arial" w:hAnsi="Arial" w:cs="Arial"/>
          <w:sz w:val="22"/>
          <w:szCs w:val="22"/>
        </w:rPr>
        <w:t>ykonawcy w postępowaniu o udzielenie zamówienia</w:t>
      </w:r>
      <w:r w:rsidR="00BB6E5A">
        <w:rPr>
          <w:rFonts w:ascii="Arial" w:hAnsi="Arial" w:cs="Arial"/>
          <w:sz w:val="22"/>
          <w:szCs w:val="22"/>
        </w:rPr>
        <w:t xml:space="preserve">                 </w:t>
      </w:r>
      <w:r w:rsidRPr="002B5D76">
        <w:rPr>
          <w:rFonts w:ascii="Arial" w:hAnsi="Arial" w:cs="Arial"/>
          <w:sz w:val="22"/>
          <w:szCs w:val="22"/>
        </w:rPr>
        <w:t xml:space="preserve"> (Dz. U. z 2016 r., poz. 1126</w:t>
      </w:r>
      <w:r w:rsidR="00BB6E5A">
        <w:rPr>
          <w:rFonts w:ascii="Arial" w:hAnsi="Arial" w:cs="Arial"/>
          <w:sz w:val="22"/>
          <w:szCs w:val="22"/>
        </w:rPr>
        <w:t xml:space="preserve"> z późn. zm.</w:t>
      </w:r>
      <w:r w:rsidRPr="002B5D76">
        <w:rPr>
          <w:rFonts w:ascii="Arial" w:hAnsi="Arial" w:cs="Arial"/>
          <w:sz w:val="22"/>
          <w:szCs w:val="22"/>
        </w:rPr>
        <w:t>).</w:t>
      </w:r>
    </w:p>
    <w:p w14:paraId="7CE32449" w14:textId="77777777" w:rsidR="002B5D76" w:rsidRPr="0089793B" w:rsidRDefault="002B5D76" w:rsidP="0089793B">
      <w:pPr>
        <w:pStyle w:val="Akapitzlist"/>
        <w:tabs>
          <w:tab w:val="left" w:pos="720"/>
        </w:tabs>
        <w:suppressAutoHyphens/>
        <w:spacing w:before="120" w:after="120"/>
        <w:ind w:left="502"/>
        <w:jc w:val="both"/>
        <w:rPr>
          <w:rFonts w:ascii="Arial" w:hAnsi="Arial" w:cs="Arial"/>
          <w:sz w:val="22"/>
          <w:szCs w:val="22"/>
        </w:rPr>
      </w:pPr>
    </w:p>
    <w:p w14:paraId="1AC251D7" w14:textId="76DBF02D" w:rsidR="00AF6EFF" w:rsidRPr="00F57132" w:rsidRDefault="004330C3" w:rsidP="002D33BE">
      <w:pPr>
        <w:pStyle w:val="Nagwek1"/>
        <w:numPr>
          <w:ilvl w:val="0"/>
          <w:numId w:val="17"/>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0A8DCAA2" w14:textId="14FCACDE" w:rsidR="0071751A" w:rsidRPr="00910646" w:rsidRDefault="0071751A" w:rsidP="002D33BE">
      <w:pPr>
        <w:pStyle w:val="Akapitzlist"/>
        <w:numPr>
          <w:ilvl w:val="0"/>
          <w:numId w:val="30"/>
        </w:numPr>
        <w:spacing w:before="120" w:after="120"/>
        <w:jc w:val="both"/>
        <w:rPr>
          <w:rFonts w:ascii="Arial" w:hAnsi="Arial" w:cs="Arial"/>
          <w:b/>
          <w:sz w:val="22"/>
          <w:szCs w:val="22"/>
        </w:rPr>
      </w:pPr>
      <w:r w:rsidRPr="00910646">
        <w:rPr>
          <w:rFonts w:ascii="Arial" w:hAnsi="Arial" w:cs="Arial"/>
          <w:sz w:val="22"/>
          <w:szCs w:val="22"/>
        </w:rPr>
        <w:t>W przypadku składan</w:t>
      </w:r>
      <w:r>
        <w:rPr>
          <w:rFonts w:ascii="Arial" w:hAnsi="Arial" w:cs="Arial"/>
          <w:sz w:val="22"/>
          <w:szCs w:val="22"/>
        </w:rPr>
        <w:t>ia oferty wspólnej przez kilku W</w:t>
      </w:r>
      <w:r w:rsidRPr="00910646">
        <w:rPr>
          <w:rFonts w:ascii="Arial" w:hAnsi="Arial" w:cs="Arial"/>
          <w:sz w:val="22"/>
          <w:szCs w:val="22"/>
        </w:rPr>
        <w:t xml:space="preserve">ykonawców, każdy ze wspólników musi złożyć dokumenty </w:t>
      </w:r>
      <w:r w:rsidRPr="002B258C">
        <w:rPr>
          <w:rFonts w:ascii="Arial" w:hAnsi="Arial" w:cs="Arial"/>
          <w:sz w:val="22"/>
          <w:szCs w:val="22"/>
        </w:rPr>
        <w:t xml:space="preserve">wymienione w rozdziale VII. pkt. 1 </w:t>
      </w:r>
      <w:proofErr w:type="spellStart"/>
      <w:r w:rsidRPr="002B258C">
        <w:rPr>
          <w:rFonts w:ascii="Arial" w:hAnsi="Arial" w:cs="Arial"/>
          <w:sz w:val="22"/>
          <w:szCs w:val="22"/>
        </w:rPr>
        <w:t>ppkt</w:t>
      </w:r>
      <w:proofErr w:type="spellEnd"/>
      <w:r w:rsidRPr="002B258C">
        <w:rPr>
          <w:rFonts w:ascii="Arial" w:hAnsi="Arial" w:cs="Arial"/>
          <w:sz w:val="22"/>
          <w:szCs w:val="22"/>
        </w:rPr>
        <w:t xml:space="preserve"> 1) oraz rozdziale VIII pkt. 1  </w:t>
      </w:r>
      <w:proofErr w:type="spellStart"/>
      <w:r w:rsidRPr="002B258C">
        <w:rPr>
          <w:rFonts w:ascii="Arial" w:hAnsi="Arial" w:cs="Arial"/>
          <w:sz w:val="22"/>
          <w:szCs w:val="22"/>
        </w:rPr>
        <w:t>ppkt</w:t>
      </w:r>
      <w:proofErr w:type="spellEnd"/>
      <w:r w:rsidRPr="002B258C">
        <w:rPr>
          <w:rFonts w:ascii="Arial" w:hAnsi="Arial" w:cs="Arial"/>
          <w:sz w:val="22"/>
          <w:szCs w:val="22"/>
        </w:rPr>
        <w:t xml:space="preserve">. 1a),  pkt 2) </w:t>
      </w:r>
      <w:proofErr w:type="spellStart"/>
      <w:r w:rsidRPr="002B258C">
        <w:rPr>
          <w:rFonts w:ascii="Arial" w:hAnsi="Arial" w:cs="Arial"/>
          <w:sz w:val="22"/>
          <w:szCs w:val="22"/>
        </w:rPr>
        <w:t>ppkt</w:t>
      </w:r>
      <w:proofErr w:type="spellEnd"/>
      <w:r w:rsidRPr="002B258C">
        <w:rPr>
          <w:rFonts w:ascii="Arial" w:hAnsi="Arial" w:cs="Arial"/>
          <w:sz w:val="22"/>
          <w:szCs w:val="22"/>
        </w:rPr>
        <w:t xml:space="preserve"> 1), 2) i 3)</w:t>
      </w:r>
      <w:r w:rsidR="003F063C" w:rsidRPr="002B258C">
        <w:rPr>
          <w:rFonts w:ascii="Arial" w:hAnsi="Arial" w:cs="Arial"/>
          <w:sz w:val="22"/>
          <w:szCs w:val="22"/>
        </w:rPr>
        <w:t xml:space="preserve"> oraz 9), 10), 11), 12)</w:t>
      </w:r>
      <w:r w:rsidRPr="002B258C">
        <w:rPr>
          <w:rFonts w:ascii="Arial" w:hAnsi="Arial" w:cs="Arial"/>
          <w:sz w:val="22"/>
          <w:szCs w:val="22"/>
        </w:rPr>
        <w:t xml:space="preserve"> a także </w:t>
      </w:r>
      <w:r w:rsidRPr="00910646">
        <w:rPr>
          <w:rFonts w:ascii="Arial" w:hAnsi="Arial" w:cs="Arial"/>
          <w:sz w:val="22"/>
          <w:szCs w:val="22"/>
        </w:rPr>
        <w:t xml:space="preserve">w rozdziale XVII. pkt.2. </w:t>
      </w:r>
    </w:p>
    <w:p w14:paraId="7CA36DEF" w14:textId="77777777" w:rsidR="0071751A" w:rsidRPr="007A452B" w:rsidRDefault="0071751A" w:rsidP="002D33BE">
      <w:pPr>
        <w:pStyle w:val="Akapitzlist"/>
        <w:numPr>
          <w:ilvl w:val="0"/>
          <w:numId w:val="30"/>
        </w:numPr>
        <w:spacing w:before="120" w:after="120"/>
        <w:jc w:val="both"/>
        <w:rPr>
          <w:rFonts w:ascii="Arial" w:hAnsi="Arial" w:cs="Arial"/>
          <w:b/>
          <w:sz w:val="22"/>
          <w:szCs w:val="22"/>
        </w:rPr>
      </w:pPr>
      <w:r w:rsidRPr="00910646">
        <w:rPr>
          <w:rFonts w:ascii="Arial" w:hAnsi="Arial" w:cs="Arial"/>
          <w:sz w:val="22"/>
          <w:szCs w:val="22"/>
        </w:rPr>
        <w:t xml:space="preserve">Wykonawcy, zgodnie z art. 141 ustawy Pzp, ponoszą solidarną odpowiedzialność za wykonanie umowy i wniesienie </w:t>
      </w:r>
      <w:r>
        <w:rPr>
          <w:rFonts w:ascii="Arial" w:hAnsi="Arial" w:cs="Arial"/>
          <w:sz w:val="22"/>
          <w:szCs w:val="22"/>
        </w:rPr>
        <w:t xml:space="preserve">zabezpieczenia należytego wykonania umowy, </w:t>
      </w:r>
      <w:r w:rsidRPr="007A452B">
        <w:rPr>
          <w:rFonts w:ascii="Arial" w:hAnsi="Arial" w:cs="Arial"/>
          <w:sz w:val="22"/>
          <w:szCs w:val="22"/>
        </w:rPr>
        <w:t xml:space="preserve">zgodnie </w:t>
      </w:r>
      <w:r>
        <w:rPr>
          <w:rFonts w:ascii="Arial" w:hAnsi="Arial" w:cs="Arial"/>
          <w:sz w:val="22"/>
          <w:szCs w:val="22"/>
        </w:rPr>
        <w:t xml:space="preserve">           </w:t>
      </w:r>
      <w:r w:rsidRPr="007A452B">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24BD55CC" w14:textId="77777777" w:rsidR="0071751A" w:rsidRPr="00464BAE" w:rsidRDefault="0071751A" w:rsidP="002D33BE">
      <w:pPr>
        <w:pStyle w:val="Akapitzlist"/>
        <w:numPr>
          <w:ilvl w:val="0"/>
          <w:numId w:val="30"/>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62A9472" w14:textId="77777777" w:rsidR="0071751A" w:rsidRPr="002B5D76" w:rsidRDefault="0071751A" w:rsidP="0071751A">
      <w:pPr>
        <w:spacing w:before="120" w:after="120"/>
        <w:jc w:val="both"/>
        <w:rPr>
          <w:rFonts w:ascii="Arial" w:hAnsi="Arial" w:cs="Arial"/>
          <w:sz w:val="22"/>
          <w:szCs w:val="22"/>
          <w:highlight w:val="yellow"/>
        </w:rPr>
      </w:pPr>
    </w:p>
    <w:p w14:paraId="550DC8F6" w14:textId="1BC1DA62" w:rsidR="0089793B" w:rsidRPr="00F57132" w:rsidRDefault="00EB48A1" w:rsidP="002D33BE">
      <w:pPr>
        <w:pStyle w:val="Nagwek1"/>
        <w:numPr>
          <w:ilvl w:val="0"/>
          <w:numId w:val="17"/>
        </w:numPr>
        <w:suppressAutoHyphens/>
        <w:spacing w:before="120" w:after="120"/>
        <w:jc w:val="both"/>
        <w:rPr>
          <w:sz w:val="24"/>
          <w:szCs w:val="24"/>
        </w:rPr>
      </w:pPr>
      <w:bookmarkStart w:id="10" w:name="_Toc412451392"/>
      <w:r w:rsidRPr="002B5D76">
        <w:rPr>
          <w:sz w:val="24"/>
          <w:szCs w:val="24"/>
        </w:rPr>
        <w:lastRenderedPageBreak/>
        <w:t>Opis sposobu obliczenia</w:t>
      </w:r>
      <w:r w:rsidR="00923FA1" w:rsidRPr="002B5D76">
        <w:rPr>
          <w:sz w:val="24"/>
          <w:szCs w:val="24"/>
        </w:rPr>
        <w:t xml:space="preserve"> ceny </w:t>
      </w:r>
      <w:bookmarkEnd w:id="10"/>
    </w:p>
    <w:p w14:paraId="24FEC35B" w14:textId="77777777" w:rsidR="00FB2135" w:rsidRDefault="00FB2135" w:rsidP="00FB2135">
      <w:pPr>
        <w:suppressAutoHyphens/>
        <w:spacing w:before="120" w:after="120"/>
        <w:ind w:left="357"/>
        <w:jc w:val="both"/>
        <w:rPr>
          <w:rFonts w:ascii="Arial" w:hAnsi="Arial" w:cs="Arial"/>
          <w:sz w:val="22"/>
          <w:szCs w:val="22"/>
          <w:lang w:val="cs-CZ"/>
        </w:rPr>
      </w:pPr>
    </w:p>
    <w:p w14:paraId="58AA4275" w14:textId="529047CE" w:rsidR="0071751A" w:rsidRPr="00DC374F" w:rsidRDefault="0071751A" w:rsidP="0071751A">
      <w:pPr>
        <w:spacing w:before="120" w:after="120"/>
        <w:jc w:val="both"/>
        <w:rPr>
          <w:rFonts w:ascii="Arial" w:hAnsi="Arial" w:cs="Arial"/>
          <w:sz w:val="22"/>
          <w:szCs w:val="22"/>
        </w:rPr>
      </w:pPr>
      <w:r w:rsidRPr="00AE001F">
        <w:rPr>
          <w:rFonts w:ascii="Arial" w:hAnsi="Arial" w:cs="Arial"/>
          <w:sz w:val="22"/>
          <w:szCs w:val="22"/>
        </w:rPr>
        <w:t xml:space="preserve">Oferowana cena dla danej części przedmiotu zamówienia musi zawierać wszystkie koszty związane z realizacją zamówienia wraz z podatkiem VAT obowiązującym w dacie sporządzenia oferty. Stawka podatku VAT musi zostać określona zgodnie z ustawą z dnia  11 marca 2004r. o podatku od towarów i usług </w:t>
      </w:r>
      <w:r>
        <w:rPr>
          <w:rFonts w:ascii="Arial" w:hAnsi="Arial" w:cs="Arial"/>
          <w:sz w:val="22"/>
          <w:szCs w:val="22"/>
        </w:rPr>
        <w:t xml:space="preserve">(Dz. U. z 2018r. poz. </w:t>
      </w:r>
      <w:r w:rsidRPr="00067824">
        <w:rPr>
          <w:rFonts w:ascii="Arial" w:hAnsi="Arial" w:cs="Arial"/>
          <w:sz w:val="22"/>
          <w:szCs w:val="22"/>
        </w:rPr>
        <w:t>2</w:t>
      </w:r>
      <w:r>
        <w:rPr>
          <w:rFonts w:ascii="Arial" w:hAnsi="Arial" w:cs="Arial"/>
          <w:sz w:val="22"/>
          <w:szCs w:val="22"/>
        </w:rPr>
        <w:t>174</w:t>
      </w:r>
      <w:r w:rsidRPr="00067824">
        <w:rPr>
          <w:rFonts w:ascii="Arial" w:hAnsi="Arial" w:cs="Arial"/>
          <w:sz w:val="22"/>
          <w:szCs w:val="22"/>
        </w:rPr>
        <w:t xml:space="preserve"> z</w:t>
      </w:r>
      <w:r w:rsidR="00005D98">
        <w:rPr>
          <w:rFonts w:ascii="Arial" w:hAnsi="Arial" w:cs="Arial"/>
          <w:sz w:val="22"/>
          <w:szCs w:val="22"/>
        </w:rPr>
        <w:t>e</w:t>
      </w:r>
      <w:r w:rsidRPr="00067824">
        <w:rPr>
          <w:rFonts w:ascii="Arial" w:hAnsi="Arial" w:cs="Arial"/>
          <w:sz w:val="22"/>
          <w:szCs w:val="22"/>
        </w:rPr>
        <w:t xml:space="preserve"> zm.).</w:t>
      </w:r>
    </w:p>
    <w:p w14:paraId="16C4626A" w14:textId="7E3C5420" w:rsidR="0071751A" w:rsidRPr="00DC374F" w:rsidRDefault="0071751A" w:rsidP="0071751A">
      <w:pPr>
        <w:pStyle w:val="Tekstpodstawowy"/>
        <w:numPr>
          <w:ilvl w:val="0"/>
          <w:numId w:val="7"/>
        </w:numPr>
        <w:tabs>
          <w:tab w:val="left" w:pos="360"/>
        </w:tabs>
        <w:suppressAutoHyphens/>
        <w:spacing w:before="120" w:after="120"/>
        <w:jc w:val="both"/>
        <w:rPr>
          <w:rFonts w:ascii="Arial" w:hAnsi="Arial" w:cs="Arial"/>
          <w:sz w:val="22"/>
          <w:szCs w:val="22"/>
        </w:rPr>
      </w:pPr>
      <w:r w:rsidRPr="00DC374F">
        <w:rPr>
          <w:rFonts w:ascii="Arial" w:hAnsi="Arial" w:cs="Arial"/>
          <w:sz w:val="22"/>
          <w:szCs w:val="22"/>
        </w:rPr>
        <w:t xml:space="preserve">Cenę oferty należy obliczyć jako sumę kwot za poszczególne części i ich </w:t>
      </w:r>
      <w:r>
        <w:rPr>
          <w:rFonts w:ascii="Arial" w:hAnsi="Arial" w:cs="Arial"/>
          <w:sz w:val="22"/>
          <w:szCs w:val="22"/>
        </w:rPr>
        <w:t xml:space="preserve">elementy </w:t>
      </w:r>
      <w:r w:rsidRPr="00DC374F">
        <w:rPr>
          <w:rFonts w:ascii="Arial" w:hAnsi="Arial" w:cs="Arial"/>
          <w:sz w:val="22"/>
          <w:szCs w:val="22"/>
        </w:rPr>
        <w:t xml:space="preserve">wskazane w załączniku nr 3 tj. formularzu cenowym, odrębnie dla </w:t>
      </w:r>
      <w:r w:rsidR="002B258C">
        <w:rPr>
          <w:rFonts w:ascii="Arial" w:hAnsi="Arial" w:cs="Arial"/>
          <w:sz w:val="22"/>
          <w:szCs w:val="22"/>
        </w:rPr>
        <w:t>2-</w:t>
      </w:r>
      <w:r w:rsidRPr="00DC374F">
        <w:rPr>
          <w:rFonts w:ascii="Arial" w:hAnsi="Arial" w:cs="Arial"/>
          <w:sz w:val="22"/>
          <w:szCs w:val="22"/>
        </w:rPr>
        <w:t>ch części przedmiotu zamówienia, szczegółowo określone w Części III SIWZ – opis przedmiotu zamówienia. Cena ta musi zawierać wszystkie koszty związane z realizacją zadania wraz z podatkiem VAT.</w:t>
      </w:r>
    </w:p>
    <w:p w14:paraId="0700432B" w14:textId="77777777" w:rsidR="0071751A" w:rsidRDefault="0071751A" w:rsidP="0071751A">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 cenę oferty w załączniku nr 1</w:t>
      </w:r>
      <w:r>
        <w:rPr>
          <w:rFonts w:ascii="Arial" w:hAnsi="Arial" w:cs="Arial"/>
          <w:sz w:val="22"/>
          <w:szCs w:val="22"/>
        </w:rPr>
        <w:t xml:space="preserve"> i 3</w:t>
      </w:r>
      <w:r>
        <w:rPr>
          <w:rFonts w:ascii="Arial" w:hAnsi="Arial" w:cs="Arial"/>
          <w:color w:val="FF0000"/>
          <w:sz w:val="22"/>
          <w:szCs w:val="22"/>
        </w:rPr>
        <w:t xml:space="preserve"> </w:t>
      </w:r>
      <w:r w:rsidRPr="005A7948">
        <w:rPr>
          <w:rFonts w:ascii="Arial" w:hAnsi="Arial" w:cs="Arial"/>
          <w:sz w:val="22"/>
          <w:szCs w:val="22"/>
        </w:rPr>
        <w:t>do SIWZ</w:t>
      </w:r>
      <w:r>
        <w:rPr>
          <w:rFonts w:ascii="Arial" w:hAnsi="Arial" w:cs="Arial"/>
          <w:sz w:val="22"/>
          <w:szCs w:val="22"/>
        </w:rPr>
        <w:t>.</w:t>
      </w:r>
    </w:p>
    <w:p w14:paraId="301D871D" w14:textId="77777777" w:rsidR="0071751A" w:rsidRPr="00B63614" w:rsidRDefault="0071751A" w:rsidP="0071751A">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77D529BD" w14:textId="77777777" w:rsidR="0071751A" w:rsidRPr="00AF6EFF" w:rsidRDefault="0071751A" w:rsidP="0071751A">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47AF3F6E" w14:textId="77777777" w:rsidR="0071751A" w:rsidRPr="00155205" w:rsidRDefault="0071751A" w:rsidP="002D33BE">
      <w:pPr>
        <w:pStyle w:val="Akapitzlist"/>
        <w:numPr>
          <w:ilvl w:val="0"/>
          <w:numId w:val="31"/>
        </w:numPr>
        <w:ind w:left="567" w:hanging="283"/>
        <w:jc w:val="both"/>
        <w:rPr>
          <w:rFonts w:ascii="Arial" w:hAnsi="Arial" w:cs="Arial"/>
          <w:color w:val="FF0000"/>
          <w:sz w:val="22"/>
          <w:szCs w:val="22"/>
        </w:rPr>
      </w:pPr>
      <w:r w:rsidRPr="00AF6EFF">
        <w:rPr>
          <w:rFonts w:ascii="Arial" w:hAnsi="Arial" w:cs="Arial"/>
          <w:sz w:val="22"/>
          <w:szCs w:val="22"/>
        </w:rPr>
        <w:t xml:space="preserve">wykonanie zamówienia zgodnie z zapisami SIWZ i jej załącznikami, </w:t>
      </w:r>
    </w:p>
    <w:p w14:paraId="29213DE6" w14:textId="77777777" w:rsidR="0071751A" w:rsidRPr="00155205" w:rsidRDefault="0071751A" w:rsidP="002D33BE">
      <w:pPr>
        <w:pStyle w:val="Akapitzlist"/>
        <w:numPr>
          <w:ilvl w:val="0"/>
          <w:numId w:val="31"/>
        </w:numPr>
        <w:ind w:left="567" w:hanging="283"/>
        <w:jc w:val="both"/>
        <w:rPr>
          <w:rFonts w:ascii="Arial" w:hAnsi="Arial" w:cs="Arial"/>
          <w:color w:val="FF0000"/>
          <w:sz w:val="22"/>
          <w:szCs w:val="22"/>
        </w:rPr>
      </w:pPr>
      <w:r w:rsidRPr="00155205">
        <w:rPr>
          <w:rFonts w:ascii="Arial" w:hAnsi="Arial" w:cs="Arial"/>
          <w:sz w:val="22"/>
          <w:szCs w:val="22"/>
        </w:rPr>
        <w:t>organizację, wykonanie, zabezpieczenie zaplecza i terenu, na którym realizowana jest usługa oraz zabezpieczeniami wynikającymi z BHP i ppoż.,</w:t>
      </w:r>
    </w:p>
    <w:p w14:paraId="7B505959" w14:textId="77777777" w:rsidR="0071751A" w:rsidRPr="00155205" w:rsidRDefault="0071751A" w:rsidP="002D33BE">
      <w:pPr>
        <w:pStyle w:val="Akapitzlist"/>
        <w:numPr>
          <w:ilvl w:val="0"/>
          <w:numId w:val="31"/>
        </w:numPr>
        <w:ind w:left="567" w:hanging="283"/>
        <w:jc w:val="both"/>
        <w:rPr>
          <w:rFonts w:ascii="Arial" w:hAnsi="Arial" w:cs="Arial"/>
          <w:color w:val="FF0000"/>
          <w:sz w:val="22"/>
          <w:szCs w:val="22"/>
        </w:rPr>
      </w:pPr>
      <w:r w:rsidRPr="00155205">
        <w:rPr>
          <w:rFonts w:ascii="Arial" w:hAnsi="Arial" w:cs="Arial"/>
          <w:sz w:val="22"/>
          <w:szCs w:val="22"/>
        </w:rPr>
        <w:t>koszty zużycia wody, energii elektrycznej,</w:t>
      </w:r>
    </w:p>
    <w:p w14:paraId="54809F65" w14:textId="77777777" w:rsidR="0071751A" w:rsidRPr="00155205" w:rsidRDefault="0071751A" w:rsidP="002D33BE">
      <w:pPr>
        <w:pStyle w:val="Akapitzlist"/>
        <w:numPr>
          <w:ilvl w:val="0"/>
          <w:numId w:val="31"/>
        </w:numPr>
        <w:ind w:left="567" w:hanging="283"/>
        <w:jc w:val="both"/>
        <w:rPr>
          <w:rFonts w:ascii="Arial" w:hAnsi="Arial" w:cs="Arial"/>
          <w:color w:val="FF0000"/>
          <w:sz w:val="22"/>
          <w:szCs w:val="22"/>
        </w:rPr>
      </w:pPr>
      <w:r w:rsidRPr="00155205">
        <w:rPr>
          <w:rFonts w:ascii="Arial" w:hAnsi="Arial" w:cs="Arial"/>
          <w:sz w:val="22"/>
          <w:szCs w:val="22"/>
        </w:rPr>
        <w:t>uzyskania zgody na ewentualne zajęcia chodników,</w:t>
      </w:r>
    </w:p>
    <w:p w14:paraId="656FCD77" w14:textId="77777777" w:rsidR="0071751A" w:rsidRPr="00F1142B" w:rsidRDefault="0071751A" w:rsidP="002D33BE">
      <w:pPr>
        <w:pStyle w:val="Akapitzlist"/>
        <w:numPr>
          <w:ilvl w:val="0"/>
          <w:numId w:val="31"/>
        </w:numPr>
        <w:ind w:left="567" w:hanging="283"/>
        <w:jc w:val="both"/>
        <w:rPr>
          <w:rFonts w:ascii="Arial" w:hAnsi="Arial" w:cs="Arial"/>
          <w:sz w:val="22"/>
          <w:szCs w:val="22"/>
        </w:rPr>
      </w:pPr>
      <w:r w:rsidRPr="00155205">
        <w:rPr>
          <w:rFonts w:ascii="Arial" w:hAnsi="Arial" w:cs="Arial"/>
          <w:sz w:val="22"/>
          <w:szCs w:val="22"/>
        </w:rPr>
        <w:t xml:space="preserve">zagospodarowanie odpadów, wytworzonych podczas realizacji przedmiotu </w:t>
      </w:r>
      <w:r w:rsidRPr="00F1142B">
        <w:rPr>
          <w:rFonts w:ascii="Arial" w:hAnsi="Arial" w:cs="Arial"/>
          <w:sz w:val="22"/>
          <w:szCs w:val="22"/>
        </w:rPr>
        <w:t>zamówienia,</w:t>
      </w:r>
    </w:p>
    <w:p w14:paraId="0D2A3E07" w14:textId="77777777" w:rsidR="0071751A" w:rsidRPr="00A75FF6" w:rsidRDefault="0071751A" w:rsidP="002D33BE">
      <w:pPr>
        <w:pStyle w:val="Akapitzlist"/>
        <w:numPr>
          <w:ilvl w:val="0"/>
          <w:numId w:val="31"/>
        </w:numPr>
        <w:ind w:left="567" w:hanging="283"/>
        <w:jc w:val="both"/>
        <w:rPr>
          <w:rFonts w:ascii="Arial" w:hAnsi="Arial" w:cs="Arial"/>
          <w:sz w:val="22"/>
          <w:szCs w:val="22"/>
        </w:rPr>
      </w:pPr>
      <w:r w:rsidRPr="00A75FF6">
        <w:rPr>
          <w:rFonts w:ascii="Arial" w:hAnsi="Arial" w:cs="Arial"/>
          <w:sz w:val="22"/>
          <w:szCs w:val="22"/>
        </w:rPr>
        <w:t>wykonanie pełnej dokumentacji powykonawczej</w:t>
      </w:r>
      <w:bookmarkStart w:id="11" w:name="_toc362"/>
      <w:bookmarkEnd w:id="11"/>
      <w:r w:rsidRPr="00A75FF6">
        <w:rPr>
          <w:rFonts w:ascii="Arial" w:hAnsi="Arial" w:cs="Arial"/>
          <w:sz w:val="22"/>
          <w:szCs w:val="22"/>
        </w:rPr>
        <w:t xml:space="preserve">, w tym wymaganej dokumentacji fotograficznej, o której mowa w § 5 ust. </w:t>
      </w:r>
      <w:r>
        <w:rPr>
          <w:rFonts w:ascii="Arial" w:hAnsi="Arial" w:cs="Arial"/>
          <w:sz w:val="22"/>
          <w:szCs w:val="22"/>
        </w:rPr>
        <w:t>4</w:t>
      </w:r>
      <w:r w:rsidRPr="00A75FF6">
        <w:rPr>
          <w:rFonts w:ascii="Arial" w:hAnsi="Arial" w:cs="Arial"/>
          <w:sz w:val="22"/>
          <w:szCs w:val="22"/>
        </w:rPr>
        <w:t xml:space="preserve"> projektu umowy (części II SIWZ).</w:t>
      </w:r>
    </w:p>
    <w:p w14:paraId="289A4652" w14:textId="77777777" w:rsidR="0071751A" w:rsidRPr="00F1142B" w:rsidRDefault="0071751A" w:rsidP="0071751A">
      <w:pPr>
        <w:pStyle w:val="Akapitzlist"/>
        <w:ind w:left="567"/>
        <w:jc w:val="both"/>
        <w:rPr>
          <w:rFonts w:ascii="Arial" w:hAnsi="Arial" w:cs="Arial"/>
          <w:sz w:val="22"/>
          <w:szCs w:val="22"/>
        </w:rPr>
      </w:pPr>
    </w:p>
    <w:p w14:paraId="41887EF9" w14:textId="77777777" w:rsidR="0071751A" w:rsidRPr="00136AAA" w:rsidRDefault="0071751A" w:rsidP="0071751A">
      <w:pPr>
        <w:pStyle w:val="Akapitzlist"/>
        <w:numPr>
          <w:ilvl w:val="0"/>
          <w:numId w:val="7"/>
        </w:numPr>
        <w:spacing w:before="120" w:after="120"/>
        <w:jc w:val="both"/>
        <w:rPr>
          <w:rFonts w:ascii="Arial" w:hAnsi="Arial" w:cs="Arial"/>
          <w:sz w:val="22"/>
          <w:szCs w:val="22"/>
        </w:rPr>
      </w:pPr>
      <w:r w:rsidRPr="00F1142B">
        <w:rPr>
          <w:rFonts w:ascii="Arial" w:hAnsi="Arial" w:cs="Arial"/>
          <w:sz w:val="22"/>
          <w:szCs w:val="22"/>
        </w:rPr>
        <w:t xml:space="preserve">Jeżeli zaoferowana cena, lub jej istotne części składowe, wydają się rażąco niskie                   </w:t>
      </w:r>
      <w:r w:rsidRPr="00136AAA">
        <w:rPr>
          <w:rFonts w:ascii="Arial" w:hAnsi="Arial" w:cs="Arial"/>
          <w:sz w:val="22"/>
          <w:szCs w:val="22"/>
        </w:rPr>
        <w:t xml:space="preserve">w stosunku do przedmiotu </w:t>
      </w:r>
      <w:r>
        <w:rPr>
          <w:rFonts w:ascii="Arial" w:hAnsi="Arial" w:cs="Arial"/>
          <w:sz w:val="22"/>
          <w:szCs w:val="22"/>
        </w:rPr>
        <w:t>zamówienia i budzą wątpliwości Z</w:t>
      </w:r>
      <w:r w:rsidRPr="00136AAA">
        <w:rPr>
          <w:rFonts w:ascii="Arial" w:hAnsi="Arial" w:cs="Arial"/>
          <w:sz w:val="22"/>
          <w:szCs w:val="22"/>
        </w:rPr>
        <w:t>amawiającego co do możliwości wykonania przedmiotu zamówienia zgodnie z</w:t>
      </w:r>
      <w:r>
        <w:rPr>
          <w:rFonts w:ascii="Arial" w:hAnsi="Arial" w:cs="Arial"/>
          <w:sz w:val="22"/>
          <w:szCs w:val="22"/>
        </w:rPr>
        <w:t xml:space="preserve"> wymaganiami określonymi przez Z</w:t>
      </w:r>
      <w:r w:rsidRPr="00136AAA">
        <w:rPr>
          <w:rFonts w:ascii="Arial" w:hAnsi="Arial" w:cs="Arial"/>
          <w:sz w:val="22"/>
          <w:szCs w:val="22"/>
        </w:rPr>
        <w:t>amawiającego lub wynik</w:t>
      </w:r>
      <w:r>
        <w:rPr>
          <w:rFonts w:ascii="Arial" w:hAnsi="Arial" w:cs="Arial"/>
          <w:sz w:val="22"/>
          <w:szCs w:val="22"/>
        </w:rPr>
        <w:t>ającymi z odrębnych przepisów, Z</w:t>
      </w:r>
      <w:r w:rsidRPr="00136AAA">
        <w:rPr>
          <w:rFonts w:ascii="Arial" w:hAnsi="Arial" w:cs="Arial"/>
          <w:sz w:val="22"/>
          <w:szCs w:val="22"/>
        </w:rPr>
        <w:t xml:space="preserve">amawiający zwraca się o udzielenie wyjaśnień, w tym złożenie dowodów, dotyczących wyliczenia ceny, </w:t>
      </w:r>
      <w:r>
        <w:rPr>
          <w:rFonts w:ascii="Arial" w:hAnsi="Arial" w:cs="Arial"/>
          <w:sz w:val="22"/>
          <w:szCs w:val="22"/>
        </w:rPr>
        <w:t xml:space="preserve">                    </w:t>
      </w:r>
      <w:r w:rsidRPr="00136AAA">
        <w:rPr>
          <w:rFonts w:ascii="Arial" w:hAnsi="Arial" w:cs="Arial"/>
          <w:sz w:val="22"/>
          <w:szCs w:val="22"/>
        </w:rPr>
        <w:t>w szczególności w zakresie:</w:t>
      </w:r>
    </w:p>
    <w:p w14:paraId="2C7BDF5D" w14:textId="77777777" w:rsidR="0071751A" w:rsidRPr="00FC4989" w:rsidRDefault="0071751A" w:rsidP="002D33BE">
      <w:pPr>
        <w:pStyle w:val="Akapitzlist"/>
        <w:numPr>
          <w:ilvl w:val="0"/>
          <w:numId w:val="32"/>
        </w:numPr>
        <w:spacing w:before="120" w:after="120"/>
        <w:ind w:left="567" w:hanging="283"/>
        <w:jc w:val="both"/>
        <w:rPr>
          <w:rFonts w:ascii="Arial" w:hAnsi="Arial" w:cs="Arial"/>
          <w:sz w:val="22"/>
          <w:szCs w:val="22"/>
        </w:rPr>
      </w:pPr>
      <w:r w:rsidRPr="00136AAA">
        <w:rPr>
          <w:rFonts w:ascii="Arial" w:hAnsi="Arial" w:cs="Arial"/>
          <w:sz w:val="22"/>
          <w:szCs w:val="22"/>
        </w:rPr>
        <w:t xml:space="preserve">oszczędności </w:t>
      </w:r>
      <w:r>
        <w:rPr>
          <w:rFonts w:ascii="Arial" w:hAnsi="Arial" w:cs="Arial"/>
          <w:sz w:val="22"/>
          <w:szCs w:val="22"/>
        </w:rPr>
        <w:t>metody wykonania zamówienia</w:t>
      </w:r>
      <w:r w:rsidRPr="00136AAA">
        <w:rPr>
          <w:rFonts w:ascii="Arial" w:hAnsi="Arial" w:cs="Arial"/>
          <w:sz w:val="22"/>
          <w:szCs w:val="22"/>
        </w:rPr>
        <w:t>, wyjątkowo sprzyjających warunków wykonyw</w:t>
      </w:r>
      <w:r>
        <w:rPr>
          <w:rFonts w:ascii="Arial" w:hAnsi="Arial" w:cs="Arial"/>
          <w:sz w:val="22"/>
          <w:szCs w:val="22"/>
        </w:rPr>
        <w:t>ania zamówienia dostępnych dla W</w:t>
      </w:r>
      <w:r w:rsidRPr="00136AAA">
        <w:rPr>
          <w:rFonts w:ascii="Arial" w:hAnsi="Arial" w:cs="Arial"/>
          <w:sz w:val="22"/>
          <w:szCs w:val="22"/>
        </w:rPr>
        <w:t>yk</w:t>
      </w:r>
      <w:r>
        <w:rPr>
          <w:rFonts w:ascii="Arial" w:hAnsi="Arial" w:cs="Arial"/>
          <w:sz w:val="22"/>
          <w:szCs w:val="22"/>
        </w:rPr>
        <w:t>onawcy</w:t>
      </w:r>
      <w:r w:rsidRPr="00136AAA">
        <w:rPr>
          <w:rFonts w:ascii="Arial" w:hAnsi="Arial" w:cs="Arial"/>
          <w:sz w:val="22"/>
          <w:szCs w:val="22"/>
        </w:rPr>
        <w:t xml:space="preserve">, kosztów pracy, których wartość przyjęta do ustalenia ceny nie może być niższa od minimalnego wynagrodzenia za pracę </w:t>
      </w:r>
      <w:r>
        <w:rPr>
          <w:rFonts w:ascii="Arial" w:hAnsi="Arial" w:cs="Arial"/>
          <w:sz w:val="22"/>
          <w:szCs w:val="22"/>
        </w:rPr>
        <w:t>albo minimalnej stawki godzinowej, ustalonych na podstawie przepisów ustawy  z dnia 10 października 2002</w:t>
      </w:r>
      <w:r w:rsidRPr="00265E9A">
        <w:rPr>
          <w:rFonts w:ascii="Arial" w:hAnsi="Arial" w:cs="Arial"/>
          <w:sz w:val="22"/>
          <w:szCs w:val="22"/>
        </w:rPr>
        <w:t xml:space="preserve">r. o minimalnym wynagrodzeniu za pracę (Dz. U. </w:t>
      </w:r>
      <w:r>
        <w:rPr>
          <w:rFonts w:ascii="Arial" w:hAnsi="Arial" w:cs="Arial"/>
          <w:sz w:val="22"/>
          <w:szCs w:val="22"/>
        </w:rPr>
        <w:t>z 2018r., poz. 2177</w:t>
      </w:r>
      <w:r w:rsidRPr="00FC4989">
        <w:rPr>
          <w:rFonts w:ascii="Arial" w:hAnsi="Arial" w:cs="Arial"/>
          <w:sz w:val="22"/>
          <w:szCs w:val="22"/>
        </w:rPr>
        <w:t>),</w:t>
      </w:r>
    </w:p>
    <w:p w14:paraId="2734C283" w14:textId="77777777" w:rsidR="0071751A" w:rsidRDefault="0071751A" w:rsidP="002D33BE">
      <w:pPr>
        <w:pStyle w:val="Akapitzlist"/>
        <w:numPr>
          <w:ilvl w:val="0"/>
          <w:numId w:val="32"/>
        </w:numPr>
        <w:spacing w:before="120" w:after="120"/>
        <w:ind w:left="567" w:hanging="283"/>
        <w:jc w:val="both"/>
        <w:rPr>
          <w:rFonts w:ascii="Arial" w:hAnsi="Arial" w:cs="Arial"/>
          <w:sz w:val="22"/>
          <w:szCs w:val="22"/>
        </w:rPr>
      </w:pPr>
      <w:r w:rsidRPr="00155205">
        <w:rPr>
          <w:rFonts w:ascii="Arial" w:hAnsi="Arial" w:cs="Arial"/>
          <w:sz w:val="22"/>
          <w:szCs w:val="22"/>
        </w:rPr>
        <w:t>pomocy publicznej udzielonej na podstawie odrębnych przepisów;</w:t>
      </w:r>
    </w:p>
    <w:p w14:paraId="2E16D942" w14:textId="77777777" w:rsidR="0071751A" w:rsidRDefault="0071751A" w:rsidP="002D33BE">
      <w:pPr>
        <w:pStyle w:val="Akapitzlist"/>
        <w:numPr>
          <w:ilvl w:val="0"/>
          <w:numId w:val="32"/>
        </w:numPr>
        <w:spacing w:before="120" w:after="120"/>
        <w:ind w:left="567" w:hanging="283"/>
        <w:jc w:val="both"/>
        <w:rPr>
          <w:rFonts w:ascii="Arial" w:hAnsi="Arial" w:cs="Arial"/>
          <w:sz w:val="22"/>
          <w:szCs w:val="22"/>
        </w:rPr>
      </w:pPr>
      <w:r w:rsidRPr="00155205">
        <w:rPr>
          <w:rFonts w:ascii="Arial" w:hAnsi="Arial" w:cs="Arial"/>
          <w:sz w:val="22"/>
          <w:szCs w:val="22"/>
        </w:rPr>
        <w:t>wynikającym z przepisów prawa pracy i przepisów o zabezpieczeniu społecznym, obowiązujących w miejscu, w którym realizowane jest zamówienie;</w:t>
      </w:r>
    </w:p>
    <w:p w14:paraId="3D997F43" w14:textId="77777777" w:rsidR="0071751A" w:rsidRDefault="0071751A" w:rsidP="002D33BE">
      <w:pPr>
        <w:pStyle w:val="Akapitzlist"/>
        <w:numPr>
          <w:ilvl w:val="0"/>
          <w:numId w:val="32"/>
        </w:numPr>
        <w:spacing w:before="120" w:after="120"/>
        <w:ind w:left="567" w:hanging="283"/>
        <w:jc w:val="both"/>
        <w:rPr>
          <w:rFonts w:ascii="Arial" w:hAnsi="Arial" w:cs="Arial"/>
          <w:sz w:val="22"/>
          <w:szCs w:val="22"/>
        </w:rPr>
      </w:pPr>
      <w:r w:rsidRPr="00155205">
        <w:rPr>
          <w:rFonts w:ascii="Arial" w:hAnsi="Arial" w:cs="Arial"/>
          <w:sz w:val="22"/>
          <w:szCs w:val="22"/>
        </w:rPr>
        <w:t xml:space="preserve">wynikającym z przepisów prawa ochrony środowiska; </w:t>
      </w:r>
    </w:p>
    <w:p w14:paraId="44B3EF5A" w14:textId="77777777" w:rsidR="0071751A" w:rsidRDefault="0071751A" w:rsidP="002D33BE">
      <w:pPr>
        <w:pStyle w:val="Akapitzlist"/>
        <w:numPr>
          <w:ilvl w:val="0"/>
          <w:numId w:val="32"/>
        </w:numPr>
        <w:spacing w:before="120" w:after="120"/>
        <w:ind w:left="567" w:hanging="283"/>
        <w:jc w:val="both"/>
        <w:rPr>
          <w:rFonts w:ascii="Arial" w:hAnsi="Arial" w:cs="Arial"/>
          <w:sz w:val="22"/>
          <w:szCs w:val="22"/>
        </w:rPr>
      </w:pPr>
      <w:r w:rsidRPr="00155205">
        <w:rPr>
          <w:rFonts w:ascii="Arial" w:hAnsi="Arial" w:cs="Arial"/>
          <w:sz w:val="22"/>
          <w:szCs w:val="22"/>
        </w:rPr>
        <w:t>powierzenia wykonania części zamówienia podwykonawcy.</w:t>
      </w:r>
    </w:p>
    <w:p w14:paraId="730DC8D5" w14:textId="77777777" w:rsidR="00852D20" w:rsidRPr="00C90128" w:rsidRDefault="00852D20" w:rsidP="00852D20">
      <w:pPr>
        <w:pStyle w:val="Akapitzlist"/>
        <w:spacing w:before="120" w:after="120"/>
        <w:ind w:left="567"/>
        <w:jc w:val="both"/>
        <w:rPr>
          <w:rFonts w:ascii="Arial" w:hAnsi="Arial" w:cs="Arial"/>
          <w:sz w:val="22"/>
          <w:szCs w:val="22"/>
        </w:rPr>
      </w:pPr>
    </w:p>
    <w:p w14:paraId="45F22A82" w14:textId="77777777" w:rsidR="0071751A" w:rsidRPr="00136AAA" w:rsidRDefault="0071751A" w:rsidP="0071751A">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76559CC2" w14:textId="77777777" w:rsidR="0071751A" w:rsidRDefault="0071751A" w:rsidP="002D33BE">
      <w:pPr>
        <w:pStyle w:val="Akapitzlist"/>
        <w:numPr>
          <w:ilvl w:val="0"/>
          <w:numId w:val="33"/>
        </w:numPr>
        <w:spacing w:before="120" w:after="120"/>
        <w:ind w:left="567" w:hanging="283"/>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 ustawy Pzp lub średniej arytmetycznej c</w:t>
      </w:r>
      <w:r>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pkt. 5, chyba że rozbieżność wynika z okoliczności oczywistych, które nie wymagają wyjaśnienia; </w:t>
      </w:r>
    </w:p>
    <w:p w14:paraId="4D6BAF05" w14:textId="77777777" w:rsidR="0071751A" w:rsidRPr="00351347" w:rsidRDefault="0071751A" w:rsidP="002D33BE">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14:paraId="7726A77D" w14:textId="5A6E4F5B" w:rsidR="0071751A" w:rsidRPr="0071751A" w:rsidRDefault="0071751A" w:rsidP="0071751A">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lastRenderedPageBreak/>
        <w:t>Jeżeli w postępowaniu złożona będzie oferta (zgodnie z art. 91 ust. 3a ustawy Pzp), której wy</w:t>
      </w:r>
      <w:r>
        <w:rPr>
          <w:rFonts w:ascii="Arial" w:hAnsi="Arial" w:cs="Arial"/>
          <w:sz w:val="22"/>
          <w:szCs w:val="22"/>
        </w:rPr>
        <w:t>bór prowadziłby do powstania u Z</w:t>
      </w:r>
      <w:r w:rsidRPr="00A9721A">
        <w:rPr>
          <w:rFonts w:ascii="Arial" w:hAnsi="Arial" w:cs="Arial"/>
          <w:sz w:val="22"/>
          <w:szCs w:val="22"/>
        </w:rPr>
        <w:t>amawiającego obowiązku podatkowego zgodnie z przepisami</w:t>
      </w:r>
      <w:r>
        <w:rPr>
          <w:rFonts w:ascii="Arial" w:hAnsi="Arial" w:cs="Arial"/>
          <w:sz w:val="22"/>
          <w:szCs w:val="22"/>
        </w:rPr>
        <w:t xml:space="preserve"> o podatku od towarów i usług, Z</w:t>
      </w:r>
      <w:r w:rsidRPr="00A9721A">
        <w:rPr>
          <w:rFonts w:ascii="Arial" w:hAnsi="Arial" w:cs="Arial"/>
          <w:sz w:val="22"/>
          <w:szCs w:val="22"/>
        </w:rPr>
        <w:t>amawiający w celu oceny takiej oferty doliczy do przedstawionej w niej ceny podatek od towarów i usług, który miałby obowiązek rozliczyć zgodnie z tymi przepisami. W takim przypadku Wykonawca, składając ofertę,</w:t>
      </w:r>
      <w:r>
        <w:rPr>
          <w:rFonts w:ascii="Arial" w:hAnsi="Arial" w:cs="Arial"/>
          <w:sz w:val="22"/>
          <w:szCs w:val="22"/>
        </w:rPr>
        <w:t xml:space="preserve"> jest zobligowany poinformować Z</w:t>
      </w:r>
      <w:r w:rsidRPr="00A9721A">
        <w:rPr>
          <w:rFonts w:ascii="Arial" w:hAnsi="Arial" w:cs="Arial"/>
          <w:sz w:val="22"/>
          <w:szCs w:val="22"/>
        </w:rPr>
        <w:t>amawiającego, że wybór jego oferty b</w:t>
      </w:r>
      <w:r>
        <w:rPr>
          <w:rFonts w:ascii="Arial" w:hAnsi="Arial" w:cs="Arial"/>
          <w:sz w:val="22"/>
          <w:szCs w:val="22"/>
        </w:rPr>
        <w:t>ędzie prowadzić do powstania u Z</w:t>
      </w:r>
      <w:r w:rsidRPr="00A9721A">
        <w:rPr>
          <w:rFonts w:ascii="Arial" w:hAnsi="Arial" w:cs="Arial"/>
          <w:sz w:val="22"/>
          <w:szCs w:val="22"/>
        </w:rPr>
        <w:t xml:space="preserve">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7969D32B" w14:textId="77777777" w:rsidR="00C15372" w:rsidRPr="00F57132" w:rsidRDefault="00C15372" w:rsidP="00852D20">
      <w:pPr>
        <w:suppressAutoHyphens/>
        <w:spacing w:before="120" w:after="120"/>
        <w:jc w:val="both"/>
        <w:rPr>
          <w:rFonts w:ascii="Arial" w:hAnsi="Arial" w:cs="Arial"/>
          <w:sz w:val="22"/>
          <w:szCs w:val="22"/>
          <w:lang w:val="cs-CZ"/>
        </w:rPr>
      </w:pPr>
    </w:p>
    <w:p w14:paraId="1C72212F" w14:textId="2FE3EA36" w:rsidR="006A1D72" w:rsidRDefault="00917643" w:rsidP="002D33BE">
      <w:pPr>
        <w:pStyle w:val="Nagwek1"/>
        <w:numPr>
          <w:ilvl w:val="0"/>
          <w:numId w:val="17"/>
        </w:numPr>
        <w:tabs>
          <w:tab w:val="left" w:pos="5220"/>
        </w:tabs>
        <w:suppressAutoHyphens/>
        <w:spacing w:before="120" w:after="120"/>
        <w:ind w:left="1077"/>
        <w:jc w:val="both"/>
        <w:rPr>
          <w:sz w:val="24"/>
          <w:szCs w:val="24"/>
        </w:rPr>
      </w:pPr>
      <w:r w:rsidRPr="006A1D72">
        <w:rPr>
          <w:sz w:val="24"/>
          <w:szCs w:val="24"/>
        </w:rPr>
        <w:t xml:space="preserve">Opis kryteriów, którymi </w:t>
      </w:r>
      <w:r w:rsidR="004939B6" w:rsidRPr="006A1D72">
        <w:rPr>
          <w:sz w:val="24"/>
          <w:szCs w:val="24"/>
        </w:rPr>
        <w:t>Z</w:t>
      </w:r>
      <w:r w:rsidRPr="006A1D72">
        <w:rPr>
          <w:sz w:val="24"/>
          <w:szCs w:val="24"/>
        </w:rPr>
        <w:t>amawiający będzie się kierował przy wyborze oferty, wraz z podaniem wag tych kryteriów i sposobu oceny ofert</w:t>
      </w:r>
    </w:p>
    <w:p w14:paraId="7E41A681" w14:textId="77777777" w:rsidR="0071751A" w:rsidRPr="0071751A" w:rsidRDefault="0071751A" w:rsidP="0071751A"/>
    <w:p w14:paraId="616FB867" w14:textId="77777777" w:rsidR="006A1D72" w:rsidRPr="001729B4" w:rsidRDefault="006A1D72" w:rsidP="002D33BE">
      <w:pPr>
        <w:pStyle w:val="Akapitzlist"/>
        <w:numPr>
          <w:ilvl w:val="2"/>
          <w:numId w:val="26"/>
        </w:numPr>
        <w:autoSpaceDE w:val="0"/>
        <w:autoSpaceDN w:val="0"/>
        <w:adjustRightInd w:val="0"/>
        <w:spacing w:before="120" w:after="120"/>
        <w:ind w:left="851" w:hanging="425"/>
        <w:jc w:val="both"/>
        <w:rPr>
          <w:rFonts w:ascii="Arial" w:hAnsi="Arial" w:cs="Arial"/>
          <w:b/>
          <w:color w:val="FF0000"/>
          <w:sz w:val="22"/>
          <w:szCs w:val="22"/>
        </w:rPr>
      </w:pPr>
      <w:r w:rsidRPr="001729B4">
        <w:rPr>
          <w:rFonts w:ascii="Arial" w:hAnsi="Arial" w:cs="Arial"/>
          <w:b/>
          <w:sz w:val="22"/>
          <w:szCs w:val="22"/>
        </w:rPr>
        <w:t xml:space="preserve">Dla Części 1 zamówienia:  </w:t>
      </w:r>
    </w:p>
    <w:p w14:paraId="16022754" w14:textId="77777777" w:rsidR="001729B4" w:rsidRDefault="001729B4" w:rsidP="001729B4">
      <w:pPr>
        <w:pStyle w:val="Akapitzlist"/>
        <w:autoSpaceDE w:val="0"/>
        <w:autoSpaceDN w:val="0"/>
        <w:adjustRightInd w:val="0"/>
        <w:spacing w:before="120" w:after="120"/>
        <w:ind w:left="851"/>
        <w:jc w:val="both"/>
        <w:rPr>
          <w:rFonts w:ascii="Arial" w:hAnsi="Arial" w:cs="Arial"/>
          <w:color w:val="FF0000"/>
          <w:sz w:val="22"/>
          <w:szCs w:val="22"/>
        </w:rPr>
      </w:pPr>
    </w:p>
    <w:p w14:paraId="6BAB882C" w14:textId="77777777" w:rsidR="001729B4" w:rsidRPr="001729B4" w:rsidRDefault="001729B4" w:rsidP="002D33BE">
      <w:pPr>
        <w:pStyle w:val="Akapitzlist"/>
        <w:numPr>
          <w:ilvl w:val="0"/>
          <w:numId w:val="34"/>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2E93E4D7" w14:textId="77777777" w:rsidR="001729B4" w:rsidRPr="006A1D72" w:rsidRDefault="001729B4" w:rsidP="001729B4">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6A1D72">
        <w:rPr>
          <w:b/>
          <w:sz w:val="22"/>
          <w:szCs w:val="22"/>
        </w:rPr>
        <w:t>60%</w:t>
      </w:r>
    </w:p>
    <w:p w14:paraId="7ABED276" w14:textId="77777777" w:rsidR="001729B4" w:rsidRPr="001729B4" w:rsidRDefault="001729B4" w:rsidP="001729B4">
      <w:pPr>
        <w:pStyle w:val="Style2"/>
        <w:numPr>
          <w:ilvl w:val="2"/>
          <w:numId w:val="15"/>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sidRPr="001729B4">
        <w:rPr>
          <w:rStyle w:val="CharStyle19"/>
          <w:sz w:val="22"/>
          <w:szCs w:val="22"/>
        </w:rPr>
        <w:t xml:space="preserve">Posiadanie kompostownika </w:t>
      </w:r>
      <w:r w:rsidR="00CB1854">
        <w:rPr>
          <w:rStyle w:val="CharStyle19"/>
          <w:sz w:val="22"/>
          <w:szCs w:val="22"/>
        </w:rPr>
        <w:t xml:space="preserve">i zagospodarowanie odpadów biodegradowalnych we własnym zakresie (PK) </w:t>
      </w:r>
      <w:r w:rsidRPr="00B63614">
        <w:rPr>
          <w:b/>
          <w:sz w:val="22"/>
          <w:szCs w:val="22"/>
        </w:rPr>
        <w:t>–</w:t>
      </w:r>
      <w:r>
        <w:rPr>
          <w:b/>
          <w:sz w:val="22"/>
          <w:szCs w:val="22"/>
        </w:rPr>
        <w:t xml:space="preserve"> </w:t>
      </w:r>
      <w:r w:rsidR="00CB1854">
        <w:rPr>
          <w:rStyle w:val="CharStyle19"/>
          <w:sz w:val="22"/>
          <w:szCs w:val="22"/>
        </w:rPr>
        <w:t>1</w:t>
      </w:r>
      <w:r w:rsidRPr="001729B4">
        <w:rPr>
          <w:rStyle w:val="CharStyle19"/>
          <w:sz w:val="22"/>
          <w:szCs w:val="22"/>
        </w:rPr>
        <w:t>0%</w:t>
      </w:r>
    </w:p>
    <w:p w14:paraId="379D9FC5" w14:textId="162C5A9D" w:rsidR="0071751A" w:rsidRPr="00852D20" w:rsidRDefault="00FB2135" w:rsidP="00852D20">
      <w:pPr>
        <w:pStyle w:val="Style2"/>
        <w:numPr>
          <w:ilvl w:val="2"/>
          <w:numId w:val="15"/>
        </w:numPr>
        <w:shd w:val="clear" w:color="auto" w:fill="auto"/>
        <w:tabs>
          <w:tab w:val="left" w:pos="851"/>
        </w:tabs>
        <w:spacing w:before="120" w:after="120" w:line="240" w:lineRule="auto"/>
        <w:ind w:left="822" w:hanging="397"/>
        <w:jc w:val="both"/>
        <w:rPr>
          <w:rStyle w:val="CharStyle3"/>
          <w:sz w:val="22"/>
          <w:szCs w:val="22"/>
          <w:shd w:val="clear" w:color="auto" w:fill="auto"/>
        </w:rPr>
      </w:pPr>
      <w:r>
        <w:rPr>
          <w:rStyle w:val="CharStyle19"/>
          <w:sz w:val="22"/>
          <w:szCs w:val="22"/>
        </w:rPr>
        <w:t xml:space="preserve">Stosowanie nawozów o przedłużonym działaniu (NO) </w:t>
      </w:r>
      <w:r w:rsidR="001729B4" w:rsidRPr="00DE7D9B">
        <w:rPr>
          <w:b/>
          <w:sz w:val="22"/>
          <w:szCs w:val="22"/>
        </w:rPr>
        <w:t xml:space="preserve">– </w:t>
      </w:r>
      <w:r w:rsidR="00CB1854" w:rsidRPr="00DE7D9B">
        <w:rPr>
          <w:rStyle w:val="CharStyle19"/>
          <w:sz w:val="22"/>
          <w:szCs w:val="22"/>
        </w:rPr>
        <w:t>3</w:t>
      </w:r>
      <w:r w:rsidR="001729B4" w:rsidRPr="00DE7D9B">
        <w:rPr>
          <w:rStyle w:val="CharStyle19"/>
          <w:sz w:val="22"/>
          <w:szCs w:val="22"/>
        </w:rPr>
        <w:t>0%</w:t>
      </w:r>
    </w:p>
    <w:p w14:paraId="64871459" w14:textId="77777777" w:rsidR="001729B4" w:rsidRPr="00CB1854" w:rsidRDefault="001729B4" w:rsidP="002D33BE">
      <w:pPr>
        <w:pStyle w:val="Akapitzlist"/>
        <w:numPr>
          <w:ilvl w:val="0"/>
          <w:numId w:val="34"/>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2D247F43" w14:textId="77777777" w:rsidR="001729B4" w:rsidRPr="00B63614" w:rsidRDefault="001729B4" w:rsidP="001729B4">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6C32FA83" w14:textId="77777777" w:rsidR="001729B4" w:rsidRDefault="001729B4" w:rsidP="001729B4">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7AC1773C" w14:textId="77777777" w:rsidR="001729B4" w:rsidRDefault="001729B4" w:rsidP="001729B4">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724A3908" w14:textId="51D4F625" w:rsidR="000D0376" w:rsidRDefault="001729B4" w:rsidP="00852D20">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36543D2D" w14:textId="77777777" w:rsidR="001729B4" w:rsidRPr="001A6D72" w:rsidRDefault="001729B4" w:rsidP="002D33BE">
      <w:pPr>
        <w:pStyle w:val="Akapitzlist"/>
        <w:numPr>
          <w:ilvl w:val="0"/>
          <w:numId w:val="34"/>
        </w:numPr>
        <w:spacing w:before="120" w:after="120"/>
        <w:jc w:val="both"/>
        <w:rPr>
          <w:rStyle w:val="CharStyle3"/>
          <w:b/>
          <w:sz w:val="22"/>
          <w:szCs w:val="22"/>
          <w:shd w:val="clear" w:color="auto" w:fill="auto"/>
        </w:rPr>
      </w:pPr>
      <w:r w:rsidRPr="00CB1854">
        <w:rPr>
          <w:rFonts w:ascii="Arial" w:hAnsi="Arial" w:cs="Arial"/>
          <w:sz w:val="22"/>
          <w:szCs w:val="22"/>
        </w:rPr>
        <w:t xml:space="preserve">Ocena </w:t>
      </w:r>
      <w:r w:rsidRPr="00CB1854">
        <w:rPr>
          <w:rStyle w:val="CharStyle3"/>
          <w:sz w:val="22"/>
          <w:szCs w:val="22"/>
        </w:rPr>
        <w:t xml:space="preserve">kryterium </w:t>
      </w:r>
      <w:r w:rsidR="00CB1854" w:rsidRPr="00CB1854">
        <w:rPr>
          <w:rStyle w:val="CharStyle3"/>
          <w:b/>
          <w:sz w:val="22"/>
          <w:szCs w:val="22"/>
        </w:rPr>
        <w:t xml:space="preserve">PK </w:t>
      </w:r>
      <w:r w:rsidRPr="00CB1854">
        <w:rPr>
          <w:rStyle w:val="CharStyle3"/>
          <w:sz w:val="22"/>
          <w:szCs w:val="22"/>
        </w:rPr>
        <w:t>zostanie dokonana poprzez zastosowanie następującego wzoru:</w:t>
      </w:r>
    </w:p>
    <w:p w14:paraId="247AD35B" w14:textId="399630A5" w:rsidR="000D0376" w:rsidRPr="00D920D2" w:rsidRDefault="006C237D" w:rsidP="00852D20">
      <w:pPr>
        <w:pStyle w:val="Tekstpodstawowywcity21"/>
        <w:spacing w:before="120" w:after="120"/>
        <w:ind w:left="426"/>
        <w:rPr>
          <w:rFonts w:ascii="Arial" w:hAnsi="Arial" w:cs="Arial"/>
          <w:b/>
          <w:sz w:val="22"/>
          <w:szCs w:val="22"/>
        </w:rPr>
      </w:pPr>
      <w:r w:rsidRPr="00D920D2">
        <w:rPr>
          <w:rFonts w:ascii="Arial" w:hAnsi="Arial" w:cs="Arial"/>
          <w:b/>
          <w:sz w:val="22"/>
          <w:szCs w:val="22"/>
        </w:rPr>
        <w:t xml:space="preserve">Ocena kryterium PK nastąpi przez określenie – TAK </w:t>
      </w:r>
      <w:r w:rsidR="000D0376" w:rsidRPr="00D920D2">
        <w:rPr>
          <w:rFonts w:ascii="Arial" w:hAnsi="Arial" w:cs="Arial"/>
          <w:b/>
          <w:sz w:val="22"/>
          <w:szCs w:val="22"/>
        </w:rPr>
        <w:t>10 pkt</w:t>
      </w:r>
      <w:r w:rsidRPr="00D920D2">
        <w:rPr>
          <w:rFonts w:ascii="Arial" w:hAnsi="Arial" w:cs="Arial"/>
          <w:b/>
          <w:sz w:val="22"/>
          <w:szCs w:val="22"/>
        </w:rPr>
        <w:t xml:space="preserve"> </w:t>
      </w:r>
      <w:r w:rsidR="000D0376" w:rsidRPr="00D920D2">
        <w:rPr>
          <w:rFonts w:ascii="Arial" w:hAnsi="Arial" w:cs="Arial"/>
          <w:b/>
          <w:sz w:val="22"/>
          <w:szCs w:val="22"/>
        </w:rPr>
        <w:t xml:space="preserve"> NIE  0 </w:t>
      </w:r>
      <w:r w:rsidR="00DB4660" w:rsidRPr="00D920D2">
        <w:rPr>
          <w:rFonts w:ascii="Arial" w:hAnsi="Arial" w:cs="Arial"/>
          <w:b/>
          <w:sz w:val="22"/>
          <w:szCs w:val="22"/>
        </w:rPr>
        <w:t xml:space="preserve">pkt </w:t>
      </w:r>
    </w:p>
    <w:p w14:paraId="2726DBCE" w14:textId="7965F5A5" w:rsidR="00B8470F" w:rsidRPr="00D920D2" w:rsidRDefault="006C237D" w:rsidP="002D33BE">
      <w:pPr>
        <w:pStyle w:val="Akapitzlist"/>
        <w:numPr>
          <w:ilvl w:val="0"/>
          <w:numId w:val="34"/>
        </w:numPr>
        <w:spacing w:before="120" w:after="120"/>
        <w:jc w:val="both"/>
        <w:rPr>
          <w:rStyle w:val="CharStyle3"/>
          <w:sz w:val="22"/>
          <w:szCs w:val="22"/>
          <w:shd w:val="clear" w:color="auto" w:fill="auto"/>
        </w:rPr>
      </w:pPr>
      <w:r w:rsidRPr="00D920D2">
        <w:rPr>
          <w:rFonts w:ascii="Arial" w:hAnsi="Arial" w:cs="Arial"/>
          <w:sz w:val="22"/>
          <w:szCs w:val="22"/>
        </w:rPr>
        <w:t xml:space="preserve">Ocena </w:t>
      </w:r>
      <w:r w:rsidRPr="00D920D2">
        <w:rPr>
          <w:rStyle w:val="CharStyle3"/>
          <w:sz w:val="22"/>
          <w:szCs w:val="22"/>
        </w:rPr>
        <w:t>kryterium</w:t>
      </w:r>
      <w:r w:rsidR="00CB0AEA" w:rsidRPr="00D920D2">
        <w:rPr>
          <w:rStyle w:val="CharStyle3"/>
          <w:sz w:val="22"/>
          <w:szCs w:val="22"/>
        </w:rPr>
        <w:t xml:space="preserve"> </w:t>
      </w:r>
      <w:r w:rsidR="00B8470F" w:rsidRPr="00D920D2">
        <w:rPr>
          <w:rStyle w:val="CharStyle3"/>
          <w:sz w:val="22"/>
          <w:szCs w:val="22"/>
        </w:rPr>
        <w:t xml:space="preserve">NO </w:t>
      </w:r>
      <w:r w:rsidR="00B8470F" w:rsidRPr="00D920D2">
        <w:rPr>
          <w:rStyle w:val="CharStyle3"/>
          <w:sz w:val="22"/>
          <w:szCs w:val="22"/>
          <w:shd w:val="clear" w:color="auto" w:fill="auto"/>
        </w:rPr>
        <w:t>zostanie dokonana poprzez zastosowanie następującego wzoru:</w:t>
      </w:r>
    </w:p>
    <w:p w14:paraId="170B0FD2" w14:textId="2B1A1825" w:rsidR="000D0376" w:rsidRPr="00852D20" w:rsidRDefault="00B8470F" w:rsidP="00852D20">
      <w:pPr>
        <w:pStyle w:val="Bezodstpw"/>
        <w:rPr>
          <w:rFonts w:ascii="Arial" w:hAnsi="Arial" w:cs="Arial"/>
        </w:rPr>
      </w:pPr>
      <w:r w:rsidRPr="00D920D2">
        <w:rPr>
          <w:rStyle w:val="CharStyle3"/>
          <w:b/>
          <w:sz w:val="22"/>
          <w:szCs w:val="22"/>
          <w:shd w:val="clear" w:color="auto" w:fill="auto"/>
        </w:rPr>
        <w:t xml:space="preserve">       Ocena kryterium NO nastąpi przez określenie – </w:t>
      </w:r>
      <w:r w:rsidR="000D0376" w:rsidRPr="00D920D2">
        <w:rPr>
          <w:rFonts w:ascii="Arial" w:hAnsi="Arial" w:cs="Arial"/>
          <w:b/>
        </w:rPr>
        <w:t>TAK 30 pkt  NIE  0 pkt</w:t>
      </w:r>
    </w:p>
    <w:p w14:paraId="46EFD794" w14:textId="5FFB2FE0" w:rsidR="001729B4" w:rsidRPr="00D920D2" w:rsidRDefault="001729B4" w:rsidP="00B8470F">
      <w:pPr>
        <w:pStyle w:val="Akapitzlist"/>
        <w:spacing w:before="120" w:after="120"/>
        <w:ind w:left="360"/>
        <w:jc w:val="both"/>
        <w:rPr>
          <w:rFonts w:ascii="Arial" w:hAnsi="Arial" w:cs="Arial"/>
          <w:b/>
          <w:sz w:val="22"/>
          <w:szCs w:val="22"/>
        </w:rPr>
      </w:pPr>
      <w:r w:rsidRPr="00D920D2">
        <w:rPr>
          <w:rFonts w:ascii="Arial" w:hAnsi="Arial" w:cs="Arial"/>
          <w:sz w:val="22"/>
          <w:szCs w:val="22"/>
        </w:rPr>
        <w:t>Ocena zostanie wyliczona wg wzoru:</w:t>
      </w:r>
    </w:p>
    <w:p w14:paraId="22C3EE36" w14:textId="3E9CEFF5" w:rsidR="007B6A46" w:rsidRPr="0049176A" w:rsidRDefault="001729B4" w:rsidP="00852D20">
      <w:pPr>
        <w:pStyle w:val="Tekstpodstawowywcity21"/>
        <w:spacing w:before="120" w:after="120"/>
        <w:ind w:left="425"/>
        <w:rPr>
          <w:rFonts w:ascii="Arial" w:hAnsi="Arial" w:cs="Arial"/>
          <w:b/>
          <w:sz w:val="22"/>
          <w:szCs w:val="22"/>
        </w:rPr>
      </w:pPr>
      <w:r w:rsidRPr="0049176A">
        <w:rPr>
          <w:rFonts w:ascii="Arial" w:hAnsi="Arial" w:cs="Arial"/>
          <w:b/>
          <w:sz w:val="22"/>
          <w:szCs w:val="22"/>
        </w:rPr>
        <w:t xml:space="preserve">Np.: </w:t>
      </w:r>
      <w:r w:rsidR="00DE7D9B">
        <w:rPr>
          <w:rFonts w:ascii="Arial" w:hAnsi="Arial" w:cs="Arial"/>
          <w:b/>
          <w:sz w:val="22"/>
          <w:szCs w:val="22"/>
        </w:rPr>
        <w:t>O = C + PK +</w:t>
      </w:r>
      <w:r w:rsidR="00B8470F">
        <w:rPr>
          <w:rFonts w:ascii="Arial" w:hAnsi="Arial" w:cs="Arial"/>
          <w:b/>
          <w:sz w:val="22"/>
          <w:szCs w:val="22"/>
        </w:rPr>
        <w:t xml:space="preserve"> NO</w:t>
      </w:r>
      <w:r w:rsidRPr="0049176A">
        <w:rPr>
          <w:rFonts w:ascii="Arial" w:hAnsi="Arial" w:cs="Arial"/>
          <w:b/>
          <w:sz w:val="22"/>
          <w:szCs w:val="22"/>
        </w:rPr>
        <w:t xml:space="preserve"> </w:t>
      </w:r>
    </w:p>
    <w:p w14:paraId="5571374F" w14:textId="77777777" w:rsidR="001A6D72" w:rsidRPr="00DE7D9B" w:rsidRDefault="001729B4" w:rsidP="002D33BE">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482CC288" w14:textId="77777777" w:rsidR="00353787" w:rsidRPr="00DE7D9B" w:rsidRDefault="00353787" w:rsidP="00DE7D9B">
      <w:pPr>
        <w:spacing w:before="120" w:after="120"/>
        <w:jc w:val="both"/>
        <w:rPr>
          <w:rFonts w:ascii="Arial" w:hAnsi="Arial" w:cs="Arial"/>
          <w:b/>
          <w:color w:val="FF0000"/>
          <w:sz w:val="22"/>
          <w:szCs w:val="22"/>
        </w:rPr>
      </w:pPr>
    </w:p>
    <w:p w14:paraId="519649DC" w14:textId="003FCB94" w:rsidR="007B6A46" w:rsidRPr="00852D20" w:rsidRDefault="006A1D72" w:rsidP="002D33BE">
      <w:pPr>
        <w:pStyle w:val="Akapitzlist"/>
        <w:numPr>
          <w:ilvl w:val="2"/>
          <w:numId w:val="26"/>
        </w:numPr>
        <w:autoSpaceDE w:val="0"/>
        <w:autoSpaceDN w:val="0"/>
        <w:adjustRightInd w:val="0"/>
        <w:spacing w:before="120" w:after="120"/>
        <w:ind w:left="851" w:hanging="425"/>
        <w:jc w:val="both"/>
        <w:rPr>
          <w:rFonts w:ascii="Arial" w:hAnsi="Arial" w:cs="Arial"/>
          <w:b/>
          <w:color w:val="FF0000"/>
          <w:sz w:val="22"/>
          <w:szCs w:val="22"/>
        </w:rPr>
      </w:pPr>
      <w:r w:rsidRPr="001729B4">
        <w:rPr>
          <w:rFonts w:ascii="Arial" w:hAnsi="Arial" w:cs="Arial"/>
          <w:b/>
          <w:sz w:val="22"/>
          <w:szCs w:val="22"/>
        </w:rPr>
        <w:t xml:space="preserve">Dla Części 2 zamówienia:  </w:t>
      </w:r>
    </w:p>
    <w:p w14:paraId="3634CF12" w14:textId="77777777" w:rsidR="00852D20" w:rsidRPr="00852D20" w:rsidRDefault="00852D20" w:rsidP="00852D20">
      <w:pPr>
        <w:pStyle w:val="Akapitzlist"/>
        <w:autoSpaceDE w:val="0"/>
        <w:autoSpaceDN w:val="0"/>
        <w:adjustRightInd w:val="0"/>
        <w:spacing w:before="120" w:after="120"/>
        <w:ind w:left="851"/>
        <w:jc w:val="both"/>
        <w:rPr>
          <w:rFonts w:ascii="Arial" w:hAnsi="Arial" w:cs="Arial"/>
          <w:b/>
          <w:color w:val="FF0000"/>
          <w:sz w:val="22"/>
          <w:szCs w:val="22"/>
        </w:rPr>
      </w:pPr>
    </w:p>
    <w:p w14:paraId="209A30F3" w14:textId="77777777" w:rsidR="00996076" w:rsidRPr="001A6D72" w:rsidRDefault="00AB6499" w:rsidP="002D33BE">
      <w:pPr>
        <w:pStyle w:val="Akapitzlist"/>
        <w:numPr>
          <w:ilvl w:val="0"/>
          <w:numId w:val="34"/>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56548CC7" w14:textId="77777777" w:rsidR="00996076" w:rsidRDefault="00996076" w:rsidP="002D33BE">
      <w:pPr>
        <w:pStyle w:val="Style2"/>
        <w:numPr>
          <w:ilvl w:val="2"/>
          <w:numId w:val="17"/>
        </w:numPr>
        <w:shd w:val="clear" w:color="auto" w:fill="auto"/>
        <w:tabs>
          <w:tab w:val="left" w:pos="851"/>
        </w:tabs>
        <w:spacing w:before="120" w:after="120" w:line="240" w:lineRule="auto"/>
        <w:ind w:hanging="1914"/>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6A1D72">
        <w:rPr>
          <w:b/>
          <w:sz w:val="22"/>
          <w:szCs w:val="22"/>
        </w:rPr>
        <w:t>60</w:t>
      </w:r>
      <w:bookmarkStart w:id="12" w:name="bookmark42"/>
      <w:r w:rsidRPr="006A1D72">
        <w:rPr>
          <w:b/>
          <w:sz w:val="22"/>
          <w:szCs w:val="22"/>
        </w:rPr>
        <w:t>%</w:t>
      </w:r>
    </w:p>
    <w:p w14:paraId="04A99878" w14:textId="77777777" w:rsidR="00AD3D3E" w:rsidRPr="00AD3D3E" w:rsidRDefault="00AD3D3E" w:rsidP="002D33BE">
      <w:pPr>
        <w:pStyle w:val="Style2"/>
        <w:numPr>
          <w:ilvl w:val="2"/>
          <w:numId w:val="17"/>
        </w:numPr>
        <w:shd w:val="clear" w:color="auto" w:fill="auto"/>
        <w:tabs>
          <w:tab w:val="left" w:pos="851"/>
        </w:tabs>
        <w:spacing w:before="120" w:after="120" w:line="240" w:lineRule="auto"/>
        <w:ind w:hanging="1914"/>
        <w:jc w:val="both"/>
        <w:rPr>
          <w:b/>
          <w:sz w:val="22"/>
          <w:szCs w:val="22"/>
        </w:rPr>
      </w:pPr>
      <w:r w:rsidRPr="00AD3D3E">
        <w:rPr>
          <w:b/>
          <w:sz w:val="22"/>
          <w:szCs w:val="22"/>
        </w:rPr>
        <w:t>Stosowanie metody alpinistycznej</w:t>
      </w:r>
      <w:r>
        <w:rPr>
          <w:b/>
          <w:sz w:val="22"/>
          <w:szCs w:val="22"/>
        </w:rPr>
        <w:t xml:space="preserve"> (MA)</w:t>
      </w:r>
      <w:r w:rsidRPr="00AD3D3E">
        <w:rPr>
          <w:b/>
          <w:sz w:val="22"/>
          <w:szCs w:val="22"/>
        </w:rPr>
        <w:t xml:space="preserve"> – 20%</w:t>
      </w:r>
    </w:p>
    <w:p w14:paraId="0D9C5843" w14:textId="2A2240B1" w:rsidR="007B6A46" w:rsidRDefault="00CB1854" w:rsidP="002D33BE">
      <w:pPr>
        <w:pStyle w:val="Style2"/>
        <w:numPr>
          <w:ilvl w:val="2"/>
          <w:numId w:val="17"/>
        </w:numPr>
        <w:shd w:val="clear" w:color="auto" w:fill="auto"/>
        <w:tabs>
          <w:tab w:val="clear" w:pos="2340"/>
          <w:tab w:val="num" w:pos="851"/>
        </w:tabs>
        <w:spacing w:before="120" w:after="120" w:line="240" w:lineRule="auto"/>
        <w:ind w:left="851" w:hanging="425"/>
        <w:jc w:val="both"/>
        <w:rPr>
          <w:b/>
          <w:sz w:val="22"/>
          <w:szCs w:val="22"/>
        </w:rPr>
      </w:pPr>
      <w:r w:rsidRPr="00CB1854">
        <w:rPr>
          <w:b/>
          <w:sz w:val="22"/>
          <w:szCs w:val="22"/>
        </w:rPr>
        <w:t xml:space="preserve">Czas reakcji w sytuacjach awaryjnych </w:t>
      </w:r>
      <w:r w:rsidR="00AD3D3E">
        <w:rPr>
          <w:b/>
          <w:sz w:val="22"/>
          <w:szCs w:val="22"/>
        </w:rPr>
        <w:t xml:space="preserve">w zakresie usuwania wywrotów drzew lub drzew niebezpiecznych od zlecenia prac przez Zamawiającego (CR) </w:t>
      </w:r>
      <w:r w:rsidRPr="00CB1854">
        <w:rPr>
          <w:b/>
          <w:sz w:val="22"/>
          <w:szCs w:val="22"/>
        </w:rPr>
        <w:t xml:space="preserve">– </w:t>
      </w:r>
      <w:r>
        <w:rPr>
          <w:b/>
          <w:sz w:val="22"/>
          <w:szCs w:val="22"/>
        </w:rPr>
        <w:t>2</w:t>
      </w:r>
      <w:r w:rsidRPr="00CB1854">
        <w:rPr>
          <w:b/>
          <w:sz w:val="22"/>
          <w:szCs w:val="22"/>
        </w:rPr>
        <w:t>0%</w:t>
      </w:r>
      <w:r w:rsidR="00AD3D3E">
        <w:rPr>
          <w:b/>
          <w:sz w:val="22"/>
          <w:szCs w:val="22"/>
        </w:rPr>
        <w:t xml:space="preserve"> </w:t>
      </w:r>
    </w:p>
    <w:p w14:paraId="6BD70FFB" w14:textId="77777777" w:rsidR="00C15372" w:rsidRPr="00852D20" w:rsidRDefault="00C15372" w:rsidP="00C15372">
      <w:pPr>
        <w:pStyle w:val="Style2"/>
        <w:shd w:val="clear" w:color="auto" w:fill="auto"/>
        <w:spacing w:before="120" w:after="120" w:line="240" w:lineRule="auto"/>
        <w:ind w:left="851" w:firstLine="0"/>
        <w:jc w:val="both"/>
        <w:rPr>
          <w:b/>
          <w:sz w:val="22"/>
          <w:szCs w:val="22"/>
        </w:rPr>
      </w:pPr>
    </w:p>
    <w:p w14:paraId="4BC5B5BC" w14:textId="77777777" w:rsidR="00996076" w:rsidRPr="00AD3D3E" w:rsidRDefault="00996076" w:rsidP="002D33BE">
      <w:pPr>
        <w:pStyle w:val="Style2"/>
        <w:numPr>
          <w:ilvl w:val="0"/>
          <w:numId w:val="34"/>
        </w:numPr>
        <w:shd w:val="clear" w:color="auto" w:fill="auto"/>
        <w:tabs>
          <w:tab w:val="left" w:pos="851"/>
        </w:tabs>
        <w:spacing w:before="120" w:after="120" w:line="240" w:lineRule="auto"/>
        <w:jc w:val="both"/>
        <w:rPr>
          <w:rStyle w:val="CharStyle3"/>
          <w:b/>
          <w:color w:val="FF0000"/>
          <w:sz w:val="22"/>
          <w:szCs w:val="22"/>
          <w:shd w:val="clear" w:color="auto" w:fill="auto"/>
        </w:rPr>
      </w:pPr>
      <w:bookmarkStart w:id="13" w:name="_Toc351620206"/>
      <w:bookmarkStart w:id="14" w:name="_Toc412451394"/>
      <w:r w:rsidRPr="001729B4">
        <w:rPr>
          <w:rStyle w:val="CharStyle19"/>
          <w:i/>
          <w:color w:val="548DD4" w:themeColor="text2" w:themeTint="99"/>
          <w:sz w:val="22"/>
          <w:szCs w:val="22"/>
        </w:rPr>
        <w:lastRenderedPageBreak/>
        <w:t xml:space="preserve"> </w:t>
      </w:r>
      <w:bookmarkEnd w:id="12"/>
      <w:bookmarkEnd w:id="13"/>
      <w:bookmarkEnd w:id="14"/>
      <w:r w:rsidR="00AB6499" w:rsidRPr="001729B4">
        <w:rPr>
          <w:rStyle w:val="CharStyle3"/>
          <w:sz w:val="22"/>
          <w:szCs w:val="22"/>
        </w:rPr>
        <w:t xml:space="preserve">Ocena kryterium </w:t>
      </w:r>
      <w:r w:rsidR="00AB6499" w:rsidRPr="001729B4">
        <w:rPr>
          <w:rStyle w:val="CharStyle3"/>
          <w:b/>
          <w:sz w:val="22"/>
          <w:szCs w:val="22"/>
        </w:rPr>
        <w:t>C</w:t>
      </w:r>
      <w:r w:rsidR="00AB6499" w:rsidRPr="001729B4">
        <w:rPr>
          <w:rStyle w:val="CharStyle3"/>
          <w:sz w:val="22"/>
          <w:szCs w:val="22"/>
        </w:rPr>
        <w:t xml:space="preserve"> zostanie dokonana poprzez zastosowanie następującego wzoru:</w:t>
      </w:r>
    </w:p>
    <w:p w14:paraId="7AD9C08A" w14:textId="77777777"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0EBC66C5"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6CBF5820"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2A506C47" w14:textId="7F1885FC" w:rsidR="007B6A46" w:rsidRDefault="00996076" w:rsidP="00852D20">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5E61C2BB" w14:textId="77777777" w:rsidR="00AD3D3E" w:rsidRPr="00D920D2" w:rsidRDefault="00AD3D3E" w:rsidP="002D33BE">
      <w:pPr>
        <w:pStyle w:val="Akapitzlist"/>
        <w:numPr>
          <w:ilvl w:val="0"/>
          <w:numId w:val="34"/>
        </w:numPr>
        <w:spacing w:before="120" w:after="120"/>
        <w:jc w:val="both"/>
        <w:rPr>
          <w:rStyle w:val="CharStyle3"/>
          <w:b/>
          <w:sz w:val="22"/>
          <w:szCs w:val="22"/>
          <w:shd w:val="clear" w:color="auto" w:fill="auto"/>
        </w:rPr>
      </w:pPr>
      <w:r w:rsidRPr="00D920D2">
        <w:rPr>
          <w:rFonts w:ascii="Arial" w:hAnsi="Arial" w:cs="Arial"/>
          <w:sz w:val="22"/>
          <w:szCs w:val="22"/>
        </w:rPr>
        <w:t xml:space="preserve">Ocena </w:t>
      </w:r>
      <w:r w:rsidRPr="00D920D2">
        <w:rPr>
          <w:rStyle w:val="CharStyle3"/>
          <w:sz w:val="22"/>
          <w:szCs w:val="22"/>
        </w:rPr>
        <w:t xml:space="preserve">kryterium </w:t>
      </w:r>
      <w:r w:rsidRPr="00D920D2">
        <w:rPr>
          <w:rStyle w:val="CharStyle3"/>
          <w:b/>
          <w:sz w:val="22"/>
          <w:szCs w:val="22"/>
        </w:rPr>
        <w:t xml:space="preserve">MA </w:t>
      </w:r>
      <w:r w:rsidRPr="00D920D2">
        <w:rPr>
          <w:rStyle w:val="CharStyle3"/>
          <w:sz w:val="22"/>
          <w:szCs w:val="22"/>
        </w:rPr>
        <w:t>zostanie dokonana poprzez zastosowanie następującego wzoru:</w:t>
      </w:r>
    </w:p>
    <w:p w14:paraId="6A56B5A9" w14:textId="6AD923E2" w:rsidR="007B6A46" w:rsidRPr="00852D20" w:rsidRDefault="00AD3D3E" w:rsidP="00852D20">
      <w:pPr>
        <w:pStyle w:val="Tekstpodstawowywcity21"/>
        <w:spacing w:before="120" w:after="120"/>
        <w:ind w:left="426"/>
        <w:rPr>
          <w:rFonts w:ascii="Arial" w:hAnsi="Arial" w:cs="Arial"/>
          <w:sz w:val="22"/>
          <w:szCs w:val="22"/>
        </w:rPr>
      </w:pPr>
      <w:r w:rsidRPr="00D920D2">
        <w:rPr>
          <w:rFonts w:ascii="Arial" w:hAnsi="Arial" w:cs="Arial"/>
          <w:b/>
          <w:sz w:val="22"/>
          <w:szCs w:val="22"/>
        </w:rPr>
        <w:t xml:space="preserve">Ocena kryterium MA  nastąpi przez określenie – </w:t>
      </w:r>
      <w:r w:rsidR="000D0376" w:rsidRPr="00D920D2">
        <w:rPr>
          <w:rFonts w:ascii="Arial" w:hAnsi="Arial" w:cs="Arial"/>
          <w:b/>
          <w:sz w:val="22"/>
          <w:szCs w:val="22"/>
        </w:rPr>
        <w:t>TAK 20 pkt  NIE  0 pkt</w:t>
      </w:r>
    </w:p>
    <w:p w14:paraId="10BF5F98" w14:textId="77777777" w:rsidR="00996076" w:rsidRPr="001A6D72" w:rsidRDefault="00AB6499" w:rsidP="002D33BE">
      <w:pPr>
        <w:pStyle w:val="Akapitzlist"/>
        <w:numPr>
          <w:ilvl w:val="0"/>
          <w:numId w:val="34"/>
        </w:numPr>
        <w:spacing w:before="120" w:after="120"/>
        <w:jc w:val="both"/>
        <w:rPr>
          <w:rStyle w:val="CharStyle3"/>
          <w:b/>
          <w:color w:val="FF0000"/>
          <w:sz w:val="22"/>
          <w:szCs w:val="22"/>
          <w:shd w:val="clear" w:color="auto" w:fill="auto"/>
        </w:rPr>
      </w:pPr>
      <w:r w:rsidRPr="00AD3D3E">
        <w:rPr>
          <w:rFonts w:ascii="Arial" w:hAnsi="Arial" w:cs="Arial"/>
          <w:sz w:val="22"/>
          <w:szCs w:val="22"/>
        </w:rPr>
        <w:t xml:space="preserve">Ocena </w:t>
      </w:r>
      <w:r w:rsidRPr="00AD3D3E">
        <w:rPr>
          <w:rStyle w:val="CharStyle3"/>
          <w:sz w:val="22"/>
          <w:szCs w:val="22"/>
        </w:rPr>
        <w:t xml:space="preserve">kryterium </w:t>
      </w:r>
      <w:r w:rsidR="00AD3D3E" w:rsidRPr="00AD3D3E">
        <w:rPr>
          <w:rStyle w:val="CharStyle3"/>
          <w:b/>
          <w:sz w:val="22"/>
          <w:szCs w:val="22"/>
        </w:rPr>
        <w:t>CR</w:t>
      </w:r>
      <w:r w:rsidRPr="00AD3D3E">
        <w:rPr>
          <w:rStyle w:val="CharStyle3"/>
          <w:sz w:val="22"/>
          <w:szCs w:val="22"/>
        </w:rPr>
        <w:t xml:space="preserve"> zostanie dokonana poprzez zastosowanie następującego wzoru:</w:t>
      </w:r>
    </w:p>
    <w:p w14:paraId="18C30544" w14:textId="70D7D293" w:rsidR="00996076" w:rsidRPr="000D0376" w:rsidRDefault="00AD3D3E" w:rsidP="00996076">
      <w:pPr>
        <w:pStyle w:val="Tekstpodstawowywcity21"/>
        <w:spacing w:before="120" w:after="120"/>
        <w:ind w:left="426"/>
        <w:rPr>
          <w:rFonts w:ascii="Arial" w:hAnsi="Arial" w:cs="Arial"/>
          <w:sz w:val="22"/>
          <w:szCs w:val="22"/>
        </w:rPr>
      </w:pPr>
      <w:r w:rsidRPr="000D0376">
        <w:rPr>
          <w:rFonts w:ascii="Arial" w:hAnsi="Arial" w:cs="Arial"/>
          <w:b/>
          <w:sz w:val="22"/>
          <w:szCs w:val="22"/>
        </w:rPr>
        <w:t>CR</w:t>
      </w:r>
      <w:r w:rsidR="00996076" w:rsidRPr="000D0376">
        <w:rPr>
          <w:rFonts w:ascii="Arial" w:hAnsi="Arial" w:cs="Arial"/>
          <w:b/>
          <w:sz w:val="22"/>
          <w:szCs w:val="22"/>
        </w:rPr>
        <w:t xml:space="preserve"> = </w:t>
      </w:r>
      <w:r w:rsidR="002B67D1" w:rsidRPr="000D0376">
        <w:rPr>
          <w:rFonts w:ascii="Arial" w:hAnsi="Arial" w:cs="Arial"/>
          <w:b/>
          <w:sz w:val="22"/>
          <w:szCs w:val="22"/>
        </w:rPr>
        <w:t xml:space="preserve">( </w:t>
      </w:r>
      <w:proofErr w:type="spellStart"/>
      <w:r w:rsidR="002B67D1" w:rsidRPr="000D0376">
        <w:rPr>
          <w:rFonts w:ascii="Arial" w:hAnsi="Arial" w:cs="Arial"/>
          <w:b/>
          <w:sz w:val="22"/>
          <w:szCs w:val="22"/>
        </w:rPr>
        <w:t>CRn</w:t>
      </w:r>
      <w:proofErr w:type="spellEnd"/>
      <w:r w:rsidR="002B67D1" w:rsidRPr="000D0376">
        <w:rPr>
          <w:rFonts w:ascii="Arial" w:hAnsi="Arial" w:cs="Arial"/>
          <w:b/>
          <w:sz w:val="22"/>
          <w:szCs w:val="22"/>
        </w:rPr>
        <w:t xml:space="preserve">: </w:t>
      </w:r>
      <w:proofErr w:type="spellStart"/>
      <w:r w:rsidR="002B67D1" w:rsidRPr="000D0376">
        <w:rPr>
          <w:rFonts w:ascii="Arial" w:hAnsi="Arial" w:cs="Arial"/>
          <w:b/>
          <w:sz w:val="22"/>
          <w:szCs w:val="22"/>
        </w:rPr>
        <w:t>CRb</w:t>
      </w:r>
      <w:proofErr w:type="spellEnd"/>
      <w:r w:rsidR="002B67D1" w:rsidRPr="000D0376">
        <w:rPr>
          <w:rFonts w:ascii="Arial" w:hAnsi="Arial" w:cs="Arial"/>
          <w:b/>
          <w:sz w:val="22"/>
          <w:szCs w:val="22"/>
        </w:rPr>
        <w:t xml:space="preserve">) </w:t>
      </w:r>
      <w:r w:rsidRPr="000D0376">
        <w:rPr>
          <w:rFonts w:ascii="Arial" w:hAnsi="Arial" w:cs="Arial"/>
          <w:b/>
          <w:sz w:val="22"/>
          <w:szCs w:val="22"/>
        </w:rPr>
        <w:t>* x 2</w:t>
      </w:r>
      <w:r w:rsidR="00996076" w:rsidRPr="000D0376">
        <w:rPr>
          <w:rFonts w:ascii="Arial" w:hAnsi="Arial" w:cs="Arial"/>
          <w:b/>
          <w:sz w:val="22"/>
          <w:szCs w:val="22"/>
        </w:rPr>
        <w:t xml:space="preserve">0% x 100 pkt </w:t>
      </w:r>
      <w:r w:rsidR="00996076" w:rsidRPr="000D0376">
        <w:rPr>
          <w:rFonts w:ascii="Arial" w:hAnsi="Arial" w:cs="Arial"/>
          <w:sz w:val="22"/>
          <w:szCs w:val="22"/>
        </w:rPr>
        <w:t xml:space="preserve">(waga kryterium); </w:t>
      </w:r>
    </w:p>
    <w:p w14:paraId="0CADBA47" w14:textId="77777777" w:rsidR="00AD3D3E" w:rsidRPr="00AD3D3E" w:rsidRDefault="00996076" w:rsidP="00996076">
      <w:pPr>
        <w:pStyle w:val="Tekstpodstawowywcity21"/>
        <w:spacing w:before="120" w:after="120"/>
        <w:ind w:left="426"/>
        <w:rPr>
          <w:rFonts w:ascii="Arial" w:hAnsi="Arial" w:cs="Arial"/>
          <w:sz w:val="22"/>
          <w:szCs w:val="22"/>
        </w:rPr>
      </w:pPr>
      <w:r w:rsidRPr="000D0376">
        <w:rPr>
          <w:rFonts w:ascii="Arial" w:hAnsi="Arial" w:cs="Arial"/>
          <w:sz w:val="22"/>
          <w:szCs w:val="22"/>
        </w:rPr>
        <w:t xml:space="preserve">gdzie: </w:t>
      </w:r>
      <w:proofErr w:type="spellStart"/>
      <w:r w:rsidR="00AD3D3E" w:rsidRPr="000D0376">
        <w:rPr>
          <w:rFonts w:ascii="Arial" w:hAnsi="Arial" w:cs="Arial"/>
          <w:b/>
          <w:sz w:val="22"/>
          <w:szCs w:val="22"/>
        </w:rPr>
        <w:t>CR</w:t>
      </w:r>
      <w:r w:rsidRPr="000D0376">
        <w:rPr>
          <w:rFonts w:ascii="Arial" w:hAnsi="Arial" w:cs="Arial"/>
          <w:b/>
          <w:sz w:val="22"/>
          <w:szCs w:val="22"/>
        </w:rPr>
        <w:t>b</w:t>
      </w:r>
      <w:proofErr w:type="spellEnd"/>
      <w:r w:rsidRPr="000D0376">
        <w:rPr>
          <w:rFonts w:ascii="Arial" w:hAnsi="Arial" w:cs="Arial"/>
          <w:sz w:val="22"/>
          <w:szCs w:val="22"/>
        </w:rPr>
        <w:t xml:space="preserve"> –</w:t>
      </w:r>
      <w:r w:rsidR="00AD3D3E" w:rsidRPr="000D0376">
        <w:rPr>
          <w:rFonts w:ascii="Arial" w:hAnsi="Arial" w:cs="Arial"/>
          <w:sz w:val="22"/>
          <w:szCs w:val="22"/>
        </w:rPr>
        <w:t xml:space="preserve"> deklarowany czas reakcji</w:t>
      </w:r>
      <w:r w:rsidR="00AD3D3E" w:rsidRPr="000D0376">
        <w:t xml:space="preserve"> </w:t>
      </w:r>
      <w:r w:rsidR="00AD3D3E" w:rsidRPr="000D0376">
        <w:rPr>
          <w:rFonts w:ascii="Arial" w:hAnsi="Arial" w:cs="Arial"/>
          <w:sz w:val="22"/>
          <w:szCs w:val="22"/>
        </w:rPr>
        <w:t xml:space="preserve">w sytuacjach awaryjnych </w:t>
      </w:r>
      <w:r w:rsidRPr="000D0376">
        <w:rPr>
          <w:rFonts w:ascii="Arial" w:hAnsi="Arial" w:cs="Arial"/>
          <w:sz w:val="22"/>
          <w:szCs w:val="22"/>
        </w:rPr>
        <w:t>badanej oferty,</w:t>
      </w:r>
    </w:p>
    <w:p w14:paraId="7FCFEE96" w14:textId="77777777" w:rsidR="00996076" w:rsidRPr="00AD3D3E" w:rsidRDefault="00996076" w:rsidP="00996076">
      <w:pPr>
        <w:pStyle w:val="Tekstpodstawowywcity21"/>
        <w:spacing w:before="120" w:after="120"/>
        <w:ind w:left="426"/>
        <w:rPr>
          <w:rFonts w:ascii="Arial" w:hAnsi="Arial" w:cs="Arial"/>
          <w:sz w:val="22"/>
          <w:szCs w:val="22"/>
        </w:rPr>
      </w:pPr>
      <w:r w:rsidRPr="00AD3D3E">
        <w:rPr>
          <w:rFonts w:ascii="Arial" w:hAnsi="Arial" w:cs="Arial"/>
          <w:sz w:val="22"/>
          <w:szCs w:val="22"/>
        </w:rPr>
        <w:t xml:space="preserve"> </w:t>
      </w:r>
      <w:proofErr w:type="spellStart"/>
      <w:r w:rsidR="00AD3D3E" w:rsidRPr="00AD3D3E">
        <w:rPr>
          <w:rFonts w:ascii="Arial" w:hAnsi="Arial" w:cs="Arial"/>
          <w:b/>
          <w:sz w:val="22"/>
          <w:szCs w:val="22"/>
        </w:rPr>
        <w:t>CR</w:t>
      </w:r>
      <w:r w:rsidRPr="00AD3D3E">
        <w:rPr>
          <w:rFonts w:ascii="Arial" w:hAnsi="Arial" w:cs="Arial"/>
          <w:b/>
          <w:sz w:val="22"/>
          <w:szCs w:val="22"/>
        </w:rPr>
        <w:t>n</w:t>
      </w:r>
      <w:proofErr w:type="spellEnd"/>
      <w:r w:rsidR="00AD3D3E" w:rsidRPr="00AD3D3E">
        <w:rPr>
          <w:rFonts w:ascii="Arial" w:hAnsi="Arial" w:cs="Arial"/>
          <w:sz w:val="22"/>
          <w:szCs w:val="22"/>
        </w:rPr>
        <w:t xml:space="preserve"> – najkrótszy</w:t>
      </w:r>
      <w:r w:rsidRPr="00AD3D3E">
        <w:rPr>
          <w:rFonts w:ascii="Arial" w:hAnsi="Arial" w:cs="Arial"/>
          <w:sz w:val="22"/>
          <w:szCs w:val="22"/>
        </w:rPr>
        <w:t xml:space="preserve"> </w:t>
      </w:r>
      <w:r w:rsidR="00AD3D3E" w:rsidRPr="00AD3D3E">
        <w:rPr>
          <w:rFonts w:ascii="Arial" w:hAnsi="Arial" w:cs="Arial"/>
          <w:sz w:val="22"/>
          <w:szCs w:val="22"/>
        </w:rPr>
        <w:t>deklarowany czas reakcji</w:t>
      </w:r>
      <w:r w:rsidR="00AD3D3E" w:rsidRPr="00AD3D3E">
        <w:t xml:space="preserve"> </w:t>
      </w:r>
      <w:r w:rsidR="00AD3D3E" w:rsidRPr="00AD3D3E">
        <w:rPr>
          <w:rFonts w:ascii="Arial" w:hAnsi="Arial" w:cs="Arial"/>
          <w:sz w:val="22"/>
          <w:szCs w:val="22"/>
        </w:rPr>
        <w:t xml:space="preserve">w sytuacjach awaryjnych </w:t>
      </w:r>
      <w:r w:rsidRPr="00AD3D3E">
        <w:rPr>
          <w:rFonts w:ascii="Arial" w:hAnsi="Arial" w:cs="Arial"/>
          <w:sz w:val="22"/>
          <w:szCs w:val="22"/>
        </w:rPr>
        <w:t>spośród złożonych ofert.</w:t>
      </w:r>
    </w:p>
    <w:p w14:paraId="49A202FC" w14:textId="369E2B2B" w:rsidR="00C91928" w:rsidRDefault="00C91928" w:rsidP="00C15372">
      <w:pPr>
        <w:pStyle w:val="Tekstpodstawowywcity21"/>
        <w:numPr>
          <w:ilvl w:val="2"/>
          <w:numId w:val="21"/>
        </w:numPr>
        <w:spacing w:before="120" w:after="120"/>
        <w:ind w:left="567" w:hanging="141"/>
        <w:rPr>
          <w:rFonts w:ascii="Arial" w:hAnsi="Arial" w:cs="Arial"/>
          <w:sz w:val="22"/>
          <w:szCs w:val="22"/>
        </w:rPr>
      </w:pPr>
      <w:r>
        <w:rPr>
          <w:rFonts w:ascii="Arial" w:hAnsi="Arial" w:cs="Arial"/>
          <w:sz w:val="22"/>
          <w:szCs w:val="22"/>
        </w:rPr>
        <w:t xml:space="preserve">Minimalny czas reakcji </w:t>
      </w:r>
      <w:r w:rsidRPr="00C91928">
        <w:rPr>
          <w:rFonts w:ascii="Arial" w:hAnsi="Arial" w:cs="Arial"/>
          <w:sz w:val="22"/>
          <w:szCs w:val="22"/>
        </w:rPr>
        <w:t>w sytuacjach awaryjnych</w:t>
      </w:r>
      <w:r>
        <w:rPr>
          <w:rFonts w:ascii="Arial" w:hAnsi="Arial" w:cs="Arial"/>
          <w:sz w:val="22"/>
          <w:szCs w:val="22"/>
        </w:rPr>
        <w:t>,</w:t>
      </w:r>
      <w:r w:rsidRPr="00C91928">
        <w:rPr>
          <w:rFonts w:ascii="Arial" w:hAnsi="Arial" w:cs="Arial"/>
          <w:sz w:val="22"/>
          <w:szCs w:val="22"/>
        </w:rPr>
        <w:t xml:space="preserve"> w zakresie usuwania wywrotów drzew lub drzew niebezpiecznych od zlecenia prac przez Zamawiającego</w:t>
      </w:r>
      <w:r>
        <w:rPr>
          <w:rFonts w:ascii="Arial" w:hAnsi="Arial" w:cs="Arial"/>
          <w:sz w:val="22"/>
          <w:szCs w:val="22"/>
        </w:rPr>
        <w:t xml:space="preserve"> wynosi 15 min.</w:t>
      </w:r>
    </w:p>
    <w:p w14:paraId="65E05692" w14:textId="77777777" w:rsidR="00C91928" w:rsidRPr="00C15372" w:rsidRDefault="00C91928" w:rsidP="00C15372">
      <w:pPr>
        <w:pStyle w:val="Tekstpodstawowywcity21"/>
        <w:numPr>
          <w:ilvl w:val="2"/>
          <w:numId w:val="21"/>
        </w:numPr>
        <w:spacing w:before="120" w:after="120"/>
        <w:ind w:left="567" w:hanging="141"/>
        <w:rPr>
          <w:rFonts w:ascii="Arial" w:hAnsi="Arial" w:cs="Arial"/>
          <w:sz w:val="22"/>
          <w:szCs w:val="22"/>
        </w:rPr>
      </w:pPr>
      <w:r w:rsidRPr="00C15372">
        <w:rPr>
          <w:rFonts w:ascii="Arial" w:hAnsi="Arial" w:cs="Arial"/>
          <w:sz w:val="22"/>
          <w:szCs w:val="22"/>
        </w:rPr>
        <w:t>Maksymalny czas reakcji w sytuacjach awaryjnych, w zakresie usuwania wywrotów drzew lub drzew niebezpiecznych od zlecenia prac przez Zamawiającego wynosi 120 min.</w:t>
      </w:r>
    </w:p>
    <w:p w14:paraId="6700E48E" w14:textId="1BB00A46" w:rsidR="00996076" w:rsidRDefault="00AD3D3E" w:rsidP="00C91928">
      <w:pPr>
        <w:pStyle w:val="Tekstpodstawowywcity21"/>
        <w:spacing w:before="120" w:after="120"/>
        <w:ind w:left="425"/>
        <w:rPr>
          <w:rFonts w:ascii="Arial" w:hAnsi="Arial" w:cs="Arial"/>
          <w:sz w:val="22"/>
          <w:szCs w:val="22"/>
        </w:rPr>
      </w:pPr>
      <w:r w:rsidRPr="00AD3D3E">
        <w:rPr>
          <w:rFonts w:ascii="Arial" w:hAnsi="Arial" w:cs="Arial"/>
          <w:sz w:val="22"/>
          <w:szCs w:val="22"/>
        </w:rPr>
        <w:t>Deklarowany czas reakcji</w:t>
      </w:r>
      <w:r w:rsidRPr="00AD3D3E">
        <w:t xml:space="preserve"> </w:t>
      </w:r>
      <w:r w:rsidRPr="00AD3D3E">
        <w:rPr>
          <w:rFonts w:ascii="Arial" w:hAnsi="Arial" w:cs="Arial"/>
          <w:sz w:val="22"/>
          <w:szCs w:val="22"/>
        </w:rPr>
        <w:t xml:space="preserve">w sytuacjach awaryjnych </w:t>
      </w:r>
      <w:r w:rsidR="00996076" w:rsidRPr="00AD3D3E">
        <w:rPr>
          <w:rFonts w:ascii="Arial" w:hAnsi="Arial" w:cs="Arial"/>
          <w:sz w:val="22"/>
          <w:szCs w:val="22"/>
        </w:rPr>
        <w:t xml:space="preserve">należy wskazać </w:t>
      </w:r>
      <w:r w:rsidRPr="00AD3D3E">
        <w:rPr>
          <w:rFonts w:ascii="Arial" w:hAnsi="Arial" w:cs="Arial"/>
          <w:sz w:val="22"/>
          <w:szCs w:val="22"/>
        </w:rPr>
        <w:t>w minutach</w:t>
      </w:r>
      <w:r>
        <w:rPr>
          <w:rFonts w:ascii="Arial" w:hAnsi="Arial" w:cs="Arial"/>
          <w:sz w:val="22"/>
          <w:szCs w:val="22"/>
        </w:rPr>
        <w:t>.</w:t>
      </w:r>
      <w:r w:rsidR="00914C85">
        <w:rPr>
          <w:rFonts w:ascii="Arial" w:hAnsi="Arial" w:cs="Arial"/>
          <w:sz w:val="22"/>
          <w:szCs w:val="22"/>
        </w:rPr>
        <w:t xml:space="preserve"> </w:t>
      </w:r>
    </w:p>
    <w:p w14:paraId="1FB5C76B" w14:textId="35A1A8FB" w:rsidR="00914C85" w:rsidRPr="0025601E" w:rsidRDefault="00914C85" w:rsidP="00C91928">
      <w:pPr>
        <w:pStyle w:val="Tekstpodstawowywcity21"/>
        <w:spacing w:before="120" w:after="120"/>
        <w:ind w:left="425"/>
        <w:rPr>
          <w:rStyle w:val="CharStyle3"/>
          <w:sz w:val="22"/>
          <w:szCs w:val="22"/>
          <w:shd w:val="clear" w:color="auto" w:fill="auto"/>
        </w:rPr>
      </w:pPr>
      <w:r w:rsidRPr="0025601E">
        <w:rPr>
          <w:rFonts w:ascii="Arial" w:hAnsi="Arial" w:cs="Arial"/>
          <w:sz w:val="22"/>
          <w:szCs w:val="22"/>
        </w:rPr>
        <w:t xml:space="preserve">Oferty wskazujące czas reakcji </w:t>
      </w:r>
      <w:r w:rsidR="00FC1B15">
        <w:rPr>
          <w:rFonts w:ascii="Arial" w:hAnsi="Arial" w:cs="Arial"/>
          <w:sz w:val="22"/>
          <w:szCs w:val="22"/>
        </w:rPr>
        <w:t xml:space="preserve">poniżej 15 minut i </w:t>
      </w:r>
      <w:r w:rsidRPr="0025601E">
        <w:rPr>
          <w:rFonts w:ascii="Arial" w:hAnsi="Arial" w:cs="Arial"/>
          <w:sz w:val="22"/>
          <w:szCs w:val="22"/>
        </w:rPr>
        <w:t>powyżej 120 minut będą odrzucane.</w:t>
      </w:r>
    </w:p>
    <w:p w14:paraId="284D035D" w14:textId="77777777" w:rsidR="00996076" w:rsidRPr="00996076" w:rsidRDefault="00AB6499" w:rsidP="002D33BE">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Ocena zostanie wyliczona wg wzoru:</w:t>
      </w:r>
    </w:p>
    <w:p w14:paraId="2D86D037" w14:textId="77777777" w:rsidR="00996076" w:rsidRPr="00AD3D3E" w:rsidRDefault="00996076" w:rsidP="00996076">
      <w:pPr>
        <w:pStyle w:val="Tekstpodstawowywcity21"/>
        <w:spacing w:before="120" w:after="120"/>
        <w:ind w:left="425"/>
        <w:rPr>
          <w:rFonts w:ascii="Arial" w:hAnsi="Arial" w:cs="Arial"/>
          <w:b/>
          <w:sz w:val="22"/>
          <w:szCs w:val="22"/>
        </w:rPr>
      </w:pPr>
      <w:r w:rsidRPr="00AD3D3E">
        <w:rPr>
          <w:rFonts w:ascii="Arial" w:hAnsi="Arial" w:cs="Arial"/>
          <w:b/>
          <w:sz w:val="22"/>
          <w:szCs w:val="22"/>
        </w:rPr>
        <w:t xml:space="preserve">Np.: </w:t>
      </w:r>
      <w:r w:rsidR="00AD3D3E" w:rsidRPr="00AD3D3E">
        <w:rPr>
          <w:rFonts w:ascii="Arial" w:hAnsi="Arial" w:cs="Arial"/>
          <w:b/>
          <w:sz w:val="22"/>
          <w:szCs w:val="22"/>
        </w:rPr>
        <w:t>O = C + MA + CR</w:t>
      </w:r>
      <w:r w:rsidRPr="00AD3D3E">
        <w:rPr>
          <w:rFonts w:ascii="Arial" w:hAnsi="Arial" w:cs="Arial"/>
          <w:b/>
          <w:sz w:val="22"/>
          <w:szCs w:val="22"/>
        </w:rPr>
        <w:t xml:space="preserve"> </w:t>
      </w:r>
    </w:p>
    <w:p w14:paraId="27EEA81F" w14:textId="77777777" w:rsidR="001729B4" w:rsidRPr="00093559" w:rsidRDefault="00AB6499" w:rsidP="002D33BE">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38FF96AF" w14:textId="77777777" w:rsidR="00852D20" w:rsidRPr="00C15372" w:rsidRDefault="00852D20" w:rsidP="00C15372">
      <w:pPr>
        <w:spacing w:before="120" w:after="120"/>
        <w:jc w:val="both"/>
        <w:rPr>
          <w:rFonts w:ascii="Arial" w:hAnsi="Arial" w:cs="Arial"/>
          <w:b/>
          <w:color w:val="FF0000"/>
          <w:sz w:val="22"/>
          <w:szCs w:val="22"/>
        </w:rPr>
      </w:pPr>
    </w:p>
    <w:p w14:paraId="0C578961" w14:textId="13500E67" w:rsidR="00F42CF9" w:rsidRPr="00C15372" w:rsidRDefault="007B3AF7" w:rsidP="00F57132">
      <w:pPr>
        <w:pStyle w:val="Nagwek1"/>
        <w:numPr>
          <w:ilvl w:val="0"/>
          <w:numId w:val="17"/>
        </w:numPr>
        <w:tabs>
          <w:tab w:val="left" w:pos="5220"/>
        </w:tabs>
        <w:suppressAutoHyphens/>
        <w:spacing w:before="120" w:after="120"/>
        <w:jc w:val="both"/>
        <w:rPr>
          <w:sz w:val="24"/>
          <w:szCs w:val="24"/>
        </w:rPr>
      </w:pPr>
      <w:bookmarkStart w:id="15" w:name="_toc370"/>
      <w:bookmarkStart w:id="16" w:name="_Toc412451395"/>
      <w:bookmarkEnd w:id="15"/>
      <w:r w:rsidRPr="005D4185">
        <w:rPr>
          <w:sz w:val="24"/>
          <w:szCs w:val="24"/>
        </w:rPr>
        <w:t>Wymagania</w:t>
      </w:r>
      <w:r w:rsidR="00D770C0" w:rsidRPr="005D4185">
        <w:rPr>
          <w:sz w:val="24"/>
          <w:szCs w:val="24"/>
        </w:rPr>
        <w:t xml:space="preserve"> dotyczące </w:t>
      </w:r>
      <w:r w:rsidR="00923FA1" w:rsidRPr="005D4185">
        <w:rPr>
          <w:sz w:val="24"/>
          <w:szCs w:val="24"/>
        </w:rPr>
        <w:t>wadium</w:t>
      </w:r>
      <w:bookmarkEnd w:id="16"/>
    </w:p>
    <w:p w14:paraId="3F490473" w14:textId="77777777" w:rsidR="0071751A" w:rsidRPr="00984A32" w:rsidRDefault="0071751A" w:rsidP="002D33BE">
      <w:pPr>
        <w:pStyle w:val="Akapitzlist"/>
        <w:numPr>
          <w:ilvl w:val="0"/>
          <w:numId w:val="35"/>
        </w:numPr>
        <w:spacing w:before="120" w:after="120"/>
        <w:jc w:val="both"/>
        <w:rPr>
          <w:rFonts w:ascii="Arial" w:hAnsi="Arial" w:cs="Arial"/>
          <w:b/>
          <w:sz w:val="22"/>
          <w:szCs w:val="22"/>
        </w:rPr>
      </w:pPr>
      <w:r w:rsidRPr="00984A32">
        <w:rPr>
          <w:rFonts w:ascii="Arial" w:hAnsi="Arial" w:cs="Arial"/>
          <w:sz w:val="22"/>
          <w:szCs w:val="22"/>
        </w:rPr>
        <w:t xml:space="preserve">Wykonawca przystępujący do postępowania o udzielenie zamówienia publicznego jest zobowiązany - przed upływem terminu składania ofert - wnieść </w:t>
      </w:r>
      <w:r w:rsidRPr="00984A32">
        <w:rPr>
          <w:rFonts w:ascii="Arial" w:hAnsi="Arial" w:cs="Arial"/>
          <w:sz w:val="22"/>
          <w:szCs w:val="22"/>
          <w:u w:val="single"/>
        </w:rPr>
        <w:t>wadium</w:t>
      </w:r>
      <w:r w:rsidRPr="00984A32">
        <w:rPr>
          <w:rFonts w:ascii="Arial" w:hAnsi="Arial" w:cs="Arial"/>
          <w:sz w:val="22"/>
          <w:szCs w:val="22"/>
        </w:rPr>
        <w:t xml:space="preserve">, </w:t>
      </w:r>
      <w:r w:rsidRPr="00984A32">
        <w:rPr>
          <w:rFonts w:ascii="Arial" w:hAnsi="Arial" w:cs="Arial"/>
          <w:sz w:val="22"/>
          <w:szCs w:val="22"/>
          <w:u w:val="single"/>
        </w:rPr>
        <w:t>dla każdej części przedmiotu zamówienia oddzielnie</w:t>
      </w:r>
      <w:r w:rsidRPr="00984A32">
        <w:rPr>
          <w:rFonts w:ascii="Arial" w:hAnsi="Arial" w:cs="Arial"/>
          <w:sz w:val="22"/>
          <w:szCs w:val="22"/>
        </w:rPr>
        <w:t xml:space="preserve">, w wysokości </w:t>
      </w:r>
    </w:p>
    <w:p w14:paraId="6F3C8618" w14:textId="30FCB16F" w:rsidR="0071751A" w:rsidRPr="00D03CB6" w:rsidRDefault="0071751A" w:rsidP="002D33BE">
      <w:pPr>
        <w:numPr>
          <w:ilvl w:val="1"/>
          <w:numId w:val="35"/>
        </w:numPr>
        <w:tabs>
          <w:tab w:val="clear" w:pos="1440"/>
          <w:tab w:val="left" w:pos="360"/>
          <w:tab w:val="num" w:pos="709"/>
        </w:tabs>
        <w:suppressAutoHyphens/>
        <w:ind w:hanging="1014"/>
        <w:jc w:val="both"/>
        <w:rPr>
          <w:rFonts w:ascii="Arial" w:hAnsi="Arial" w:cs="Arial"/>
          <w:b/>
          <w:sz w:val="22"/>
          <w:szCs w:val="22"/>
        </w:rPr>
      </w:pPr>
      <w:r w:rsidRPr="00D03CB6">
        <w:rPr>
          <w:rFonts w:ascii="Arial" w:hAnsi="Arial" w:cs="Arial"/>
          <w:b/>
          <w:sz w:val="22"/>
          <w:szCs w:val="22"/>
        </w:rPr>
        <w:t>25</w:t>
      </w:r>
      <w:r w:rsidR="00FB6F2E">
        <w:rPr>
          <w:rFonts w:ascii="Arial" w:hAnsi="Arial" w:cs="Arial"/>
          <w:b/>
          <w:sz w:val="22"/>
          <w:szCs w:val="22"/>
        </w:rPr>
        <w:t xml:space="preserve"> 0</w:t>
      </w:r>
      <w:r w:rsidRPr="00D03CB6">
        <w:rPr>
          <w:rFonts w:ascii="Arial" w:hAnsi="Arial" w:cs="Arial"/>
          <w:b/>
          <w:sz w:val="22"/>
          <w:szCs w:val="22"/>
        </w:rPr>
        <w:t>00</w:t>
      </w:r>
      <w:r w:rsidRPr="00D03CB6">
        <w:rPr>
          <w:rFonts w:ascii="Arial" w:hAnsi="Arial" w:cs="Arial"/>
          <w:b/>
          <w:bCs/>
          <w:sz w:val="22"/>
          <w:szCs w:val="22"/>
        </w:rPr>
        <w:t xml:space="preserve"> zł</w:t>
      </w:r>
      <w:r w:rsidRPr="00D03CB6">
        <w:rPr>
          <w:rFonts w:ascii="Arial" w:hAnsi="Arial" w:cs="Arial"/>
          <w:b/>
          <w:sz w:val="22"/>
          <w:szCs w:val="22"/>
        </w:rPr>
        <w:t xml:space="preserve"> </w:t>
      </w:r>
      <w:r w:rsidRPr="00D03CB6">
        <w:rPr>
          <w:rFonts w:ascii="Arial" w:hAnsi="Arial" w:cs="Arial"/>
          <w:sz w:val="22"/>
          <w:szCs w:val="22"/>
        </w:rPr>
        <w:t>(słownie: dwa</w:t>
      </w:r>
      <w:r w:rsidR="005D4185">
        <w:rPr>
          <w:rFonts w:ascii="Arial" w:hAnsi="Arial" w:cs="Arial"/>
          <w:sz w:val="22"/>
          <w:szCs w:val="22"/>
        </w:rPr>
        <w:t>dzieścia pięć</w:t>
      </w:r>
      <w:r w:rsidRPr="00D03CB6">
        <w:rPr>
          <w:rFonts w:ascii="Arial" w:hAnsi="Arial" w:cs="Arial"/>
          <w:sz w:val="22"/>
          <w:szCs w:val="22"/>
        </w:rPr>
        <w:t xml:space="preserve"> </w:t>
      </w:r>
      <w:r w:rsidR="005D4185" w:rsidRPr="00D03CB6">
        <w:rPr>
          <w:rFonts w:ascii="Arial" w:hAnsi="Arial" w:cs="Arial"/>
          <w:sz w:val="22"/>
          <w:szCs w:val="22"/>
        </w:rPr>
        <w:t>tysięc</w:t>
      </w:r>
      <w:r w:rsidR="005D4185">
        <w:rPr>
          <w:rFonts w:ascii="Arial" w:hAnsi="Arial" w:cs="Arial"/>
          <w:sz w:val="22"/>
          <w:szCs w:val="22"/>
        </w:rPr>
        <w:t>y</w:t>
      </w:r>
      <w:r w:rsidRPr="00D03CB6">
        <w:rPr>
          <w:rFonts w:ascii="Arial" w:hAnsi="Arial" w:cs="Arial"/>
          <w:b/>
          <w:sz w:val="22"/>
          <w:szCs w:val="22"/>
        </w:rPr>
        <w:t xml:space="preserve"> </w:t>
      </w:r>
      <w:r w:rsidRPr="00D03CB6">
        <w:rPr>
          <w:rFonts w:ascii="Arial" w:hAnsi="Arial" w:cs="Arial"/>
          <w:sz w:val="22"/>
          <w:szCs w:val="22"/>
        </w:rPr>
        <w:t>złotych 00/100)</w:t>
      </w:r>
      <w:r w:rsidRPr="00D03CB6">
        <w:rPr>
          <w:rFonts w:ascii="Arial" w:hAnsi="Arial" w:cs="Arial"/>
          <w:b/>
          <w:sz w:val="22"/>
          <w:szCs w:val="22"/>
        </w:rPr>
        <w:t xml:space="preserve"> </w:t>
      </w:r>
      <w:r w:rsidRPr="00D03CB6">
        <w:rPr>
          <w:rFonts w:ascii="Arial" w:hAnsi="Arial" w:cs="Arial"/>
          <w:sz w:val="22"/>
          <w:szCs w:val="22"/>
        </w:rPr>
        <w:t xml:space="preserve">dla </w:t>
      </w:r>
      <w:r w:rsidRPr="00D03CB6">
        <w:rPr>
          <w:rFonts w:ascii="Arial" w:hAnsi="Arial" w:cs="Arial"/>
          <w:b/>
          <w:sz w:val="22"/>
          <w:szCs w:val="22"/>
        </w:rPr>
        <w:t>części 1,</w:t>
      </w:r>
    </w:p>
    <w:p w14:paraId="55A0FA1C" w14:textId="3108C879" w:rsidR="0071751A" w:rsidRPr="00852D20" w:rsidRDefault="00FB6F2E" w:rsidP="002D33BE">
      <w:pPr>
        <w:numPr>
          <w:ilvl w:val="1"/>
          <w:numId w:val="35"/>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 xml:space="preserve">  8 0</w:t>
      </w:r>
      <w:r w:rsidR="0071751A" w:rsidRPr="00D03CB6">
        <w:rPr>
          <w:rFonts w:ascii="Arial" w:hAnsi="Arial" w:cs="Arial"/>
          <w:b/>
          <w:sz w:val="22"/>
          <w:szCs w:val="22"/>
        </w:rPr>
        <w:t>00</w:t>
      </w:r>
      <w:r w:rsidR="0071751A" w:rsidRPr="00D03CB6">
        <w:rPr>
          <w:rFonts w:ascii="Arial" w:hAnsi="Arial" w:cs="Arial"/>
          <w:b/>
          <w:bCs/>
          <w:sz w:val="22"/>
          <w:szCs w:val="22"/>
        </w:rPr>
        <w:t xml:space="preserve"> zł</w:t>
      </w:r>
      <w:r w:rsidR="0071751A" w:rsidRPr="00D03CB6">
        <w:rPr>
          <w:rFonts w:ascii="Arial" w:hAnsi="Arial" w:cs="Arial"/>
          <w:b/>
          <w:sz w:val="22"/>
          <w:szCs w:val="22"/>
        </w:rPr>
        <w:t xml:space="preserve"> </w:t>
      </w:r>
      <w:r>
        <w:rPr>
          <w:rFonts w:ascii="Arial" w:hAnsi="Arial" w:cs="Arial"/>
          <w:sz w:val="22"/>
          <w:szCs w:val="22"/>
        </w:rPr>
        <w:t>(słownie: osiem tysięcy</w:t>
      </w:r>
      <w:r w:rsidR="0071751A" w:rsidRPr="00D03CB6">
        <w:rPr>
          <w:rFonts w:ascii="Arial" w:hAnsi="Arial" w:cs="Arial"/>
          <w:sz w:val="22"/>
          <w:szCs w:val="22"/>
        </w:rPr>
        <w:t xml:space="preserve"> złotych 00/100)</w:t>
      </w:r>
      <w:r w:rsidR="0071751A" w:rsidRPr="00D03CB6">
        <w:rPr>
          <w:rFonts w:ascii="Arial" w:hAnsi="Arial" w:cs="Arial"/>
          <w:b/>
          <w:sz w:val="22"/>
          <w:szCs w:val="22"/>
        </w:rPr>
        <w:t xml:space="preserve"> </w:t>
      </w:r>
      <w:r w:rsidR="0071751A" w:rsidRPr="00D03CB6">
        <w:rPr>
          <w:rFonts w:ascii="Arial" w:hAnsi="Arial" w:cs="Arial"/>
          <w:sz w:val="22"/>
          <w:szCs w:val="22"/>
        </w:rPr>
        <w:t xml:space="preserve">dla </w:t>
      </w:r>
      <w:r>
        <w:rPr>
          <w:rFonts w:ascii="Arial" w:hAnsi="Arial" w:cs="Arial"/>
          <w:b/>
          <w:sz w:val="22"/>
          <w:szCs w:val="22"/>
        </w:rPr>
        <w:t>części 2</w:t>
      </w:r>
      <w:r w:rsidR="0071751A" w:rsidRPr="00FB6F2E">
        <w:rPr>
          <w:rFonts w:ascii="Arial" w:hAnsi="Arial" w:cs="Arial"/>
          <w:b/>
          <w:sz w:val="22"/>
          <w:szCs w:val="22"/>
        </w:rPr>
        <w:t>.</w:t>
      </w:r>
    </w:p>
    <w:p w14:paraId="1BA7D5C5" w14:textId="6CC51EDF" w:rsidR="0071751A" w:rsidRPr="007C155B" w:rsidRDefault="0071751A" w:rsidP="002D33BE">
      <w:pPr>
        <w:pStyle w:val="Akapitzlist"/>
        <w:numPr>
          <w:ilvl w:val="0"/>
          <w:numId w:val="35"/>
        </w:numPr>
        <w:spacing w:before="120" w:after="120"/>
        <w:jc w:val="both"/>
        <w:rPr>
          <w:rFonts w:ascii="Arial" w:hAnsi="Arial" w:cs="Arial"/>
          <w:b/>
          <w:sz w:val="22"/>
          <w:szCs w:val="22"/>
        </w:rPr>
      </w:pPr>
      <w:r w:rsidRPr="00984A32">
        <w:rPr>
          <w:rFonts w:ascii="Arial" w:hAnsi="Arial" w:cs="Arial"/>
          <w:sz w:val="22"/>
          <w:szCs w:val="22"/>
        </w:rPr>
        <w:t xml:space="preserve">Wadium musi obejmować cały okres związania ofertą, zgodnie z postanowieniami Rozdziału XIII i może być wniesione w pieniądzu, poręczeniach bankowych lub poręczeniach </w:t>
      </w:r>
      <w:r w:rsidRPr="00996076">
        <w:rPr>
          <w:rFonts w:ascii="Arial" w:hAnsi="Arial" w:cs="Arial"/>
          <w:sz w:val="22"/>
          <w:szCs w:val="22"/>
        </w:rPr>
        <w:t>spółdzielczej kasy oszczędnościowo-kredytowej (z tym, że poręczenie kasy jest zawsze poręczeniem pieniężnym), gwarancjach bankowych, gwarancjach ubezpieczeniowych, poręczeniach udzielanych przez podmioty, o których mowa w art. 6b ust. 5 pkt 2</w:t>
      </w:r>
      <w:r>
        <w:rPr>
          <w:rFonts w:ascii="Arial" w:hAnsi="Arial" w:cs="Arial"/>
          <w:sz w:val="22"/>
          <w:szCs w:val="22"/>
        </w:rPr>
        <w:t xml:space="preserve"> </w:t>
      </w:r>
      <w:r w:rsidRPr="007C155B">
        <w:rPr>
          <w:rFonts w:ascii="Arial" w:hAnsi="Arial" w:cs="Arial"/>
          <w:sz w:val="22"/>
          <w:szCs w:val="22"/>
        </w:rPr>
        <w:t>ustawy z dnia 9 listopada 2000r. o utworzeniu Polskiej Agencji Rozwoju Przedsiębiorczości (</w:t>
      </w:r>
      <w:r w:rsidR="00A411F7" w:rsidRPr="007C155B">
        <w:rPr>
          <w:rFonts w:ascii="Arial" w:hAnsi="Arial" w:cs="Arial"/>
          <w:sz w:val="22"/>
          <w:szCs w:val="22"/>
        </w:rPr>
        <w:t>Dz.U. z 2019 r. poz. 310</w:t>
      </w:r>
      <w:r w:rsidR="00A411F7" w:rsidRPr="007C155B">
        <w:rPr>
          <w:rFonts w:ascii="Arial" w:hAnsi="Arial" w:cs="Arial"/>
          <w:i/>
          <w:sz w:val="22"/>
          <w:szCs w:val="22"/>
        </w:rPr>
        <w:t xml:space="preserve"> </w:t>
      </w:r>
      <w:r w:rsidRPr="007C155B">
        <w:rPr>
          <w:rFonts w:ascii="Arial" w:hAnsi="Arial" w:cs="Arial"/>
          <w:sz w:val="22"/>
          <w:szCs w:val="22"/>
        </w:rPr>
        <w:t>)</w:t>
      </w:r>
    </w:p>
    <w:p w14:paraId="10C0B8FE" w14:textId="2327E5D0" w:rsidR="0071751A" w:rsidRPr="008A05A5" w:rsidRDefault="0071751A" w:rsidP="002D33BE">
      <w:pPr>
        <w:pStyle w:val="Akapitzlist"/>
        <w:numPr>
          <w:ilvl w:val="0"/>
          <w:numId w:val="36"/>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na </w:t>
      </w:r>
      <w:r w:rsidRPr="008A05A5">
        <w:rPr>
          <w:rFonts w:ascii="Arial" w:hAnsi="Arial" w:cs="Arial"/>
          <w:bCs/>
          <w:sz w:val="22"/>
          <w:szCs w:val="22"/>
          <w:u w:val="single"/>
        </w:rPr>
        <w:t>„</w:t>
      </w:r>
      <w:r w:rsidRPr="0071751A">
        <w:rPr>
          <w:rFonts w:ascii="Arial" w:hAnsi="Arial" w:cs="Arial"/>
          <w:bCs/>
          <w:sz w:val="22"/>
          <w:szCs w:val="22"/>
          <w:u w:val="single"/>
        </w:rPr>
        <w:t xml:space="preserve">Świadczenie usług związanych </w:t>
      </w:r>
      <w:r>
        <w:rPr>
          <w:rFonts w:ascii="Arial" w:hAnsi="Arial" w:cs="Arial"/>
          <w:bCs/>
          <w:sz w:val="22"/>
          <w:szCs w:val="22"/>
          <w:u w:val="single"/>
        </w:rPr>
        <w:t xml:space="preserve">                    </w:t>
      </w:r>
      <w:r w:rsidRPr="0071751A">
        <w:rPr>
          <w:rFonts w:ascii="Arial" w:hAnsi="Arial" w:cs="Arial"/>
          <w:bCs/>
          <w:sz w:val="22"/>
          <w:szCs w:val="22"/>
          <w:u w:val="single"/>
        </w:rPr>
        <w:t>z całorocznym utrzymaniem terenów zieleni Miasta Kołobrzeg, z wyłączeniem zieleni przydrożne</w:t>
      </w:r>
      <w:r w:rsidR="001D08FE">
        <w:rPr>
          <w:rFonts w:ascii="Arial" w:hAnsi="Arial" w:cs="Arial"/>
          <w:bCs/>
          <w:sz w:val="22"/>
          <w:szCs w:val="22"/>
          <w:u w:val="single"/>
        </w:rPr>
        <w:t>j</w:t>
      </w:r>
      <w:r w:rsidRPr="008A05A5">
        <w:rPr>
          <w:rFonts w:ascii="Arial" w:hAnsi="Arial" w:cs="Arial"/>
          <w:bCs/>
          <w:sz w:val="22"/>
          <w:szCs w:val="22"/>
          <w:u w:val="single"/>
        </w:rPr>
        <w:t>”- Część ……</w:t>
      </w:r>
      <w:r w:rsidRPr="008A05A5">
        <w:rPr>
          <w:rFonts w:ascii="Arial" w:hAnsi="Arial" w:cs="Arial"/>
          <w:bCs/>
          <w:i/>
          <w:sz w:val="22"/>
          <w:szCs w:val="22"/>
          <w:u w:val="single"/>
        </w:rPr>
        <w:t>.</w:t>
      </w:r>
      <w:r w:rsidRPr="008A05A5">
        <w:rPr>
          <w:rFonts w:ascii="Arial" w:hAnsi="Arial" w:cs="Arial"/>
          <w:bCs/>
          <w:sz w:val="22"/>
          <w:szCs w:val="22"/>
        </w:rPr>
        <w:t xml:space="preserve"> Za skuteczne wniesienie wadium w pieniądzu Zamawiający uzna</w:t>
      </w:r>
      <w:r w:rsidRPr="008A05A5">
        <w:rPr>
          <w:rFonts w:ascii="Arial" w:hAnsi="Arial" w:cs="Arial"/>
          <w:sz w:val="22"/>
          <w:szCs w:val="22"/>
        </w:rPr>
        <w:t xml:space="preserve"> wadium, które przed upływem terminu składania ofert znajduje się na koncie Zamawiającego. Zaświadczenie o wpłacie zaleca się załączyć do oferty,</w:t>
      </w:r>
    </w:p>
    <w:p w14:paraId="4C859442" w14:textId="613E3663" w:rsidR="0071751A" w:rsidRPr="00243437" w:rsidRDefault="0071751A" w:rsidP="00243437">
      <w:pPr>
        <w:pStyle w:val="Akapitzlist"/>
        <w:numPr>
          <w:ilvl w:val="0"/>
          <w:numId w:val="36"/>
        </w:numPr>
        <w:autoSpaceDE w:val="0"/>
        <w:autoSpaceDN w:val="0"/>
        <w:adjustRightInd w:val="0"/>
        <w:spacing w:before="120" w:after="120"/>
        <w:ind w:left="709" w:hanging="283"/>
        <w:jc w:val="both"/>
        <w:rPr>
          <w:rFonts w:ascii="Arial" w:hAnsi="Arial" w:cs="Arial"/>
          <w:color w:val="0070C0"/>
          <w:sz w:val="22"/>
          <w:szCs w:val="22"/>
        </w:rPr>
      </w:pPr>
      <w:r w:rsidRPr="007C155B">
        <w:rPr>
          <w:rFonts w:ascii="Arial" w:hAnsi="Arial" w:cs="Arial"/>
          <w:sz w:val="22"/>
          <w:szCs w:val="22"/>
        </w:rPr>
        <w:lastRenderedPageBreak/>
        <w:t xml:space="preserve">jeżeli Wykonawca wnosi wadium w innej formie niż pieniężna </w:t>
      </w:r>
      <w:r w:rsidR="00243437" w:rsidRPr="007C155B">
        <w:rPr>
          <w:rFonts w:ascii="Arial" w:hAnsi="Arial" w:cs="Arial"/>
          <w:sz w:val="22"/>
          <w:szCs w:val="22"/>
        </w:rPr>
        <w:t xml:space="preserve">wadium należy wnieść w formie elektronicznej poprzez załączenie do oferty oryginału dokumentu wadialnego tj. opatrzonego kwalifikowanym podpisem elektronicznym osób upoważnionych do jego wystawienia (gwaranta dokumentu). Nie wniesienie wadium w dopuszczonej formie lub wniesione w sposób nieprawidłowy skutkuje odrzuceniem oferty zgodnie z art. 89 ust. 1 pkt 7b ustawy </w:t>
      </w:r>
      <w:proofErr w:type="spellStart"/>
      <w:r w:rsidR="00243437" w:rsidRPr="007C155B">
        <w:rPr>
          <w:rFonts w:ascii="Arial" w:hAnsi="Arial" w:cs="Arial"/>
          <w:sz w:val="22"/>
          <w:szCs w:val="22"/>
        </w:rPr>
        <w:t>P.z.p</w:t>
      </w:r>
      <w:proofErr w:type="spellEnd"/>
      <w:r w:rsidR="00243437" w:rsidRPr="007C155B">
        <w:rPr>
          <w:rFonts w:ascii="Arial" w:hAnsi="Arial" w:cs="Arial"/>
          <w:sz w:val="22"/>
          <w:szCs w:val="22"/>
        </w:rPr>
        <w:t xml:space="preserve">. </w:t>
      </w:r>
      <w:r w:rsidRPr="007C155B">
        <w:rPr>
          <w:rFonts w:ascii="Arial" w:hAnsi="Arial" w:cs="Arial"/>
          <w:sz w:val="22"/>
          <w:szCs w:val="22"/>
        </w:rPr>
        <w:t>Z treści gwarancji/poręczenia winno wynikać bezwarunkowe, na każde pisemne żądani</w:t>
      </w:r>
      <w:r w:rsidR="00243437" w:rsidRPr="007C155B">
        <w:rPr>
          <w:rFonts w:ascii="Arial" w:hAnsi="Arial" w:cs="Arial"/>
          <w:sz w:val="22"/>
          <w:szCs w:val="22"/>
        </w:rPr>
        <w:t xml:space="preserve">e zgłoszone przez Zamawiającego </w:t>
      </w:r>
      <w:r w:rsidRPr="007C155B">
        <w:rPr>
          <w:rFonts w:ascii="Arial" w:hAnsi="Arial" w:cs="Arial"/>
          <w:sz w:val="22"/>
          <w:szCs w:val="22"/>
        </w:rPr>
        <w:t xml:space="preserve">w terminie związania ofertą, zobowiązanie </w:t>
      </w:r>
      <w:r w:rsidRPr="00243437">
        <w:rPr>
          <w:rFonts w:ascii="Arial" w:hAnsi="Arial" w:cs="Arial"/>
          <w:sz w:val="22"/>
          <w:szCs w:val="22"/>
        </w:rPr>
        <w:t>Gwaranta do wypłaty Zamawiającemu pełnej kwoty wadium w okolicznościach określonych w art. 46 ust. 4a i 5 ustawy PZP,</w:t>
      </w:r>
    </w:p>
    <w:p w14:paraId="3B95735B" w14:textId="77777777" w:rsidR="0071751A" w:rsidRPr="005A77B4" w:rsidRDefault="0071751A" w:rsidP="002D33BE">
      <w:pPr>
        <w:pStyle w:val="Akapitzlist"/>
        <w:numPr>
          <w:ilvl w:val="0"/>
          <w:numId w:val="35"/>
        </w:numPr>
        <w:spacing w:before="120" w:after="120"/>
        <w:jc w:val="both"/>
        <w:rPr>
          <w:rFonts w:ascii="Arial" w:hAnsi="Arial" w:cs="Arial"/>
          <w:b/>
          <w:sz w:val="22"/>
          <w:szCs w:val="22"/>
        </w:rPr>
      </w:pPr>
      <w:r w:rsidRPr="005A77B4">
        <w:rPr>
          <w:rFonts w:ascii="Arial" w:hAnsi="Arial" w:cs="Arial"/>
          <w:iCs/>
          <w:sz w:val="22"/>
          <w:szCs w:val="22"/>
        </w:rPr>
        <w:t>Zamaw</w:t>
      </w:r>
      <w:r>
        <w:rPr>
          <w:rFonts w:ascii="Arial" w:hAnsi="Arial" w:cs="Arial"/>
          <w:iCs/>
          <w:sz w:val="22"/>
          <w:szCs w:val="22"/>
        </w:rPr>
        <w:t>iający zwraca wadium wszystkim W</w:t>
      </w:r>
      <w:r w:rsidRPr="005A77B4">
        <w:rPr>
          <w:rFonts w:ascii="Arial" w:hAnsi="Arial" w:cs="Arial"/>
          <w:iCs/>
          <w:sz w:val="22"/>
          <w:szCs w:val="22"/>
        </w:rPr>
        <w:t>ykonawcom niezwłocznie po wyborze oferty najkorzystniejszej lub unieważni</w:t>
      </w:r>
      <w:r>
        <w:rPr>
          <w:rFonts w:ascii="Arial" w:hAnsi="Arial" w:cs="Arial"/>
          <w:iCs/>
          <w:sz w:val="22"/>
          <w:szCs w:val="22"/>
        </w:rPr>
        <w:t>eniu postępowania, z wyjątkiem W</w:t>
      </w:r>
      <w:r w:rsidRPr="005A77B4">
        <w:rPr>
          <w:rFonts w:ascii="Arial" w:hAnsi="Arial" w:cs="Arial"/>
          <w:iCs/>
          <w:sz w:val="22"/>
          <w:szCs w:val="22"/>
        </w:rPr>
        <w:t>ykonawcy, którego oferta został wybrana jako najkorzystniejsza, z zastrzeżeniem pkt. 7.</w:t>
      </w:r>
      <w:r w:rsidRPr="005A77B4">
        <w:rPr>
          <w:rFonts w:ascii="Arial" w:hAnsi="Arial" w:cs="Arial"/>
          <w:sz w:val="22"/>
          <w:szCs w:val="22"/>
        </w:rPr>
        <w:t xml:space="preserve"> </w:t>
      </w:r>
      <w:r w:rsidRPr="005A77B4">
        <w:rPr>
          <w:rFonts w:ascii="Arial" w:hAnsi="Arial" w:cs="Arial"/>
          <w:iCs/>
          <w:sz w:val="22"/>
          <w:szCs w:val="22"/>
        </w:rPr>
        <w:t>Wykonawcy, którego oferta została w</w:t>
      </w:r>
      <w:r>
        <w:rPr>
          <w:rFonts w:ascii="Arial" w:hAnsi="Arial" w:cs="Arial"/>
          <w:iCs/>
          <w:sz w:val="22"/>
          <w:szCs w:val="22"/>
        </w:rPr>
        <w:t>ybrana jako najkorzystniejsza, Z</w:t>
      </w:r>
      <w:r w:rsidRPr="005A77B4">
        <w:rPr>
          <w:rFonts w:ascii="Arial" w:hAnsi="Arial" w:cs="Arial"/>
          <w:iCs/>
          <w:sz w:val="22"/>
          <w:szCs w:val="22"/>
        </w:rPr>
        <w:t xml:space="preserve">amawiający zwraca wadium niezwłocznie po zawarciu umowy w sprawie zamówienia publicznego oraz wniesieniu zabezpieczenia należytego wykonania umowy, </w:t>
      </w:r>
      <w:r w:rsidRPr="005A77B4">
        <w:rPr>
          <w:rFonts w:ascii="Arial" w:hAnsi="Arial" w:cs="Arial"/>
          <w:sz w:val="22"/>
          <w:szCs w:val="22"/>
        </w:rPr>
        <w:t xml:space="preserve">jeżeli jego wniesienia żądano. </w:t>
      </w:r>
    </w:p>
    <w:p w14:paraId="6F77398E" w14:textId="77777777" w:rsidR="0071751A" w:rsidRPr="00996076" w:rsidRDefault="0071751A" w:rsidP="002D33BE">
      <w:pPr>
        <w:pStyle w:val="Akapitzlist"/>
        <w:numPr>
          <w:ilvl w:val="0"/>
          <w:numId w:val="35"/>
        </w:numPr>
        <w:spacing w:before="120" w:after="120"/>
        <w:jc w:val="both"/>
        <w:rPr>
          <w:rFonts w:ascii="Arial" w:hAnsi="Arial" w:cs="Arial"/>
          <w:b/>
          <w:color w:val="FF0000"/>
          <w:sz w:val="22"/>
          <w:szCs w:val="22"/>
        </w:rPr>
      </w:pPr>
      <w:r w:rsidRPr="005A77B4">
        <w:rPr>
          <w:rFonts w:ascii="Arial" w:hAnsi="Arial" w:cs="Arial"/>
          <w:iCs/>
          <w:sz w:val="22"/>
          <w:szCs w:val="22"/>
        </w:rPr>
        <w:t>Zamawiający zwraca n</w:t>
      </w:r>
      <w:r>
        <w:rPr>
          <w:rFonts w:ascii="Arial" w:hAnsi="Arial" w:cs="Arial"/>
          <w:iCs/>
          <w:sz w:val="22"/>
          <w:szCs w:val="22"/>
        </w:rPr>
        <w:t>iezwłocznie wadium, na wniosek W</w:t>
      </w:r>
      <w:r w:rsidRPr="005A77B4">
        <w:rPr>
          <w:rFonts w:ascii="Arial" w:hAnsi="Arial" w:cs="Arial"/>
          <w:iCs/>
          <w:sz w:val="22"/>
          <w:szCs w:val="22"/>
        </w:rPr>
        <w:t xml:space="preserve">ykonawcy, który </w:t>
      </w:r>
      <w:r w:rsidRPr="00996076">
        <w:rPr>
          <w:rFonts w:ascii="Arial" w:hAnsi="Arial" w:cs="Arial"/>
          <w:iCs/>
          <w:sz w:val="22"/>
          <w:szCs w:val="22"/>
        </w:rPr>
        <w:t>wycofał ofertę przed upływem terminu składania ofert.</w:t>
      </w:r>
    </w:p>
    <w:p w14:paraId="4BE7F213" w14:textId="77777777" w:rsidR="0071751A" w:rsidRPr="005A77B4" w:rsidRDefault="0071751A" w:rsidP="002D33BE">
      <w:pPr>
        <w:pStyle w:val="Akapitzlist"/>
        <w:numPr>
          <w:ilvl w:val="0"/>
          <w:numId w:val="35"/>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w:t>
      </w:r>
      <w:r>
        <w:rPr>
          <w:rFonts w:ascii="Arial" w:hAnsi="Arial" w:cs="Arial"/>
          <w:sz w:val="22"/>
          <w:szCs w:val="22"/>
        </w:rPr>
        <w:t>achunek bankowy wskazany przez W</w:t>
      </w:r>
      <w:r w:rsidRPr="00996076">
        <w:rPr>
          <w:rFonts w:ascii="Arial" w:hAnsi="Arial" w:cs="Arial"/>
          <w:sz w:val="22"/>
          <w:szCs w:val="22"/>
        </w:rPr>
        <w:t>ykonawcę.</w:t>
      </w:r>
    </w:p>
    <w:p w14:paraId="1C3E958D" w14:textId="782FC37B" w:rsidR="0071751A" w:rsidRPr="00136AAA" w:rsidRDefault="0071751A" w:rsidP="002D33BE">
      <w:pPr>
        <w:pStyle w:val="Akapitzlist"/>
        <w:numPr>
          <w:ilvl w:val="0"/>
          <w:numId w:val="35"/>
        </w:numPr>
        <w:spacing w:before="120" w:after="120"/>
        <w:jc w:val="both"/>
        <w:rPr>
          <w:rFonts w:ascii="Arial" w:hAnsi="Arial" w:cs="Arial"/>
          <w:b/>
          <w:sz w:val="22"/>
          <w:szCs w:val="22"/>
        </w:rPr>
      </w:pPr>
      <w:r w:rsidRPr="00136AAA">
        <w:rPr>
          <w:rFonts w:ascii="Arial" w:hAnsi="Arial" w:cs="Arial"/>
          <w:sz w:val="22"/>
          <w:szCs w:val="22"/>
        </w:rPr>
        <w:t>Zamawiający zatrzymuje w</w:t>
      </w:r>
      <w:r>
        <w:rPr>
          <w:rFonts w:ascii="Arial" w:hAnsi="Arial" w:cs="Arial"/>
          <w:sz w:val="22"/>
          <w:szCs w:val="22"/>
        </w:rPr>
        <w:t>adium wraz z odsetkami, jeżeli W</w:t>
      </w:r>
      <w:r w:rsidRPr="00136AAA">
        <w:rPr>
          <w:rFonts w:ascii="Arial" w:hAnsi="Arial" w:cs="Arial"/>
          <w:sz w:val="22"/>
          <w:szCs w:val="22"/>
        </w:rPr>
        <w:t xml:space="preserve">ykonawca w odpowiedzi na wezwanie, o którym mowa w art. 26 ust. 3 i 3a, z przyczyn leżących po jego stronie, nie złożył oświadczeń lub dokumentów potwierdzających okoliczności, o których mowa </w:t>
      </w:r>
      <w:r w:rsidR="00353787">
        <w:rPr>
          <w:rFonts w:ascii="Arial" w:hAnsi="Arial" w:cs="Arial"/>
          <w:sz w:val="22"/>
          <w:szCs w:val="22"/>
        </w:rPr>
        <w:t xml:space="preserve">              </w:t>
      </w:r>
      <w:r w:rsidRPr="00136AAA">
        <w:rPr>
          <w:rFonts w:ascii="Arial" w:hAnsi="Arial" w:cs="Arial"/>
          <w:sz w:val="22"/>
          <w:szCs w:val="22"/>
        </w:rPr>
        <w:t xml:space="preserve">w art. 25 ust. 1, oświadczenia, o którym mowa w art. 25a ust. 1, pełnomocnictw lub nie wyraził zgody na poprawienie omyłki, o której mowa w art. 87 ust. 2 pkt 3, co spowodowało brak możliwości </w:t>
      </w:r>
      <w:r>
        <w:rPr>
          <w:rFonts w:ascii="Arial" w:hAnsi="Arial" w:cs="Arial"/>
          <w:sz w:val="22"/>
          <w:szCs w:val="22"/>
        </w:rPr>
        <w:t>wybrania oferty złożonej przez W</w:t>
      </w:r>
      <w:r w:rsidRPr="00136AAA">
        <w:rPr>
          <w:rFonts w:ascii="Arial" w:hAnsi="Arial" w:cs="Arial"/>
          <w:sz w:val="22"/>
          <w:szCs w:val="22"/>
        </w:rPr>
        <w:t>ykonawcę jako najkorzystniejszej.</w:t>
      </w:r>
    </w:p>
    <w:p w14:paraId="27FC031D" w14:textId="77777777" w:rsidR="0071751A" w:rsidRPr="00996076" w:rsidRDefault="0071751A" w:rsidP="002D33BE">
      <w:pPr>
        <w:pStyle w:val="Akapitzlist"/>
        <w:numPr>
          <w:ilvl w:val="0"/>
          <w:numId w:val="35"/>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Zamawiającego </w:t>
      </w:r>
      <w:r w:rsidRPr="00996076">
        <w:rPr>
          <w:rFonts w:ascii="Arial" w:hAnsi="Arial" w:cs="Arial"/>
          <w:sz w:val="22"/>
          <w:szCs w:val="22"/>
        </w:rPr>
        <w:t xml:space="preserve">zgodnie z art. 46 ust. 5 ustawy </w:t>
      </w:r>
      <w:r w:rsidRPr="00996076">
        <w:rPr>
          <w:rFonts w:ascii="Arial" w:hAnsi="Arial" w:cs="Arial"/>
          <w:bCs/>
          <w:sz w:val="22"/>
          <w:szCs w:val="22"/>
        </w:rPr>
        <w:t>Pzp</w:t>
      </w:r>
      <w:r w:rsidRPr="00996076">
        <w:rPr>
          <w:rFonts w:ascii="Arial" w:hAnsi="Arial" w:cs="Arial"/>
          <w:sz w:val="22"/>
          <w:szCs w:val="22"/>
        </w:rPr>
        <w:t>., gdy:</w:t>
      </w:r>
    </w:p>
    <w:p w14:paraId="0A102E8E" w14:textId="77777777" w:rsidR="0071751A" w:rsidRDefault="0071751A" w:rsidP="002D33BE">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29D6A7D9" w14:textId="77777777" w:rsidR="0071751A" w:rsidRDefault="0071751A" w:rsidP="002D33BE">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nie wniósł wymaganego zabezpieczenia należytego wykonania umowy</w:t>
      </w:r>
      <w:r>
        <w:rPr>
          <w:rFonts w:ascii="Arial" w:hAnsi="Arial" w:cs="Arial"/>
          <w:sz w:val="22"/>
          <w:szCs w:val="22"/>
        </w:rPr>
        <w:t>,</w:t>
      </w:r>
    </w:p>
    <w:p w14:paraId="2AF1F465" w14:textId="77777777" w:rsidR="0071751A" w:rsidRPr="00B44AC8" w:rsidRDefault="0071751A" w:rsidP="002D33BE">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zawarcie umowy stanie się niemożliwe z przyczyn leżących po stronie Wykonawcy.</w:t>
      </w:r>
    </w:p>
    <w:p w14:paraId="29A1CD2D" w14:textId="499D89E0" w:rsidR="0071751A" w:rsidRPr="00C15372" w:rsidRDefault="0071751A" w:rsidP="00F57132">
      <w:pPr>
        <w:pStyle w:val="Akapitzlist"/>
        <w:numPr>
          <w:ilvl w:val="0"/>
          <w:numId w:val="35"/>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wspólnie ubiegających się o udzielenie zamówienia w formie innej niż pieniężna musi wynikać, że zabezpiecza ona ofertę wnoszoną przez Wykonawców składających ofertę wspólną.</w:t>
      </w:r>
    </w:p>
    <w:p w14:paraId="04B83378" w14:textId="30F9D801" w:rsidR="0089793B" w:rsidRPr="00F57132" w:rsidRDefault="00923FA1" w:rsidP="002D33BE">
      <w:pPr>
        <w:pStyle w:val="Nagwek1"/>
        <w:numPr>
          <w:ilvl w:val="0"/>
          <w:numId w:val="17"/>
        </w:numPr>
        <w:tabs>
          <w:tab w:val="left" w:pos="5220"/>
        </w:tabs>
        <w:suppressAutoHyphens/>
        <w:spacing w:before="120" w:after="120"/>
        <w:ind w:left="1077"/>
        <w:jc w:val="both"/>
        <w:rPr>
          <w:sz w:val="24"/>
          <w:szCs w:val="24"/>
        </w:rPr>
      </w:pPr>
      <w:bookmarkStart w:id="17" w:name="_toc395"/>
      <w:bookmarkStart w:id="18" w:name="_Toc412451396"/>
      <w:bookmarkEnd w:id="17"/>
      <w:r w:rsidRPr="00B63614">
        <w:rPr>
          <w:sz w:val="24"/>
          <w:szCs w:val="24"/>
        </w:rPr>
        <w:t>Termin związania ofertą</w:t>
      </w:r>
      <w:bookmarkEnd w:id="18"/>
    </w:p>
    <w:p w14:paraId="299B3D1D" w14:textId="77777777" w:rsidR="00923FA1" w:rsidRPr="00B36FDB" w:rsidRDefault="00923FA1" w:rsidP="00996076">
      <w:pPr>
        <w:numPr>
          <w:ilvl w:val="0"/>
          <w:numId w:val="3"/>
        </w:numPr>
        <w:tabs>
          <w:tab w:val="left" w:pos="357"/>
        </w:tabs>
        <w:suppressAutoHyphens/>
        <w:spacing w:before="120" w:after="120"/>
        <w:jc w:val="both"/>
        <w:rPr>
          <w:rFonts w:ascii="Arial" w:hAnsi="Arial" w:cs="Arial"/>
          <w:sz w:val="22"/>
          <w:szCs w:val="22"/>
        </w:rPr>
      </w:pPr>
      <w:r w:rsidRPr="00B36FDB">
        <w:rPr>
          <w:rFonts w:ascii="Arial" w:hAnsi="Arial" w:cs="Arial"/>
          <w:sz w:val="22"/>
          <w:szCs w:val="22"/>
        </w:rPr>
        <w:t xml:space="preserve">Termin związania Wykonawcy złożoną ofertą wynosi </w:t>
      </w:r>
      <w:r w:rsidR="00093559" w:rsidRPr="00C91928">
        <w:rPr>
          <w:rFonts w:ascii="Arial" w:hAnsi="Arial" w:cs="Arial"/>
          <w:b/>
          <w:bCs/>
          <w:sz w:val="22"/>
          <w:szCs w:val="22"/>
        </w:rPr>
        <w:t>6</w:t>
      </w:r>
      <w:r w:rsidRPr="00C91928">
        <w:rPr>
          <w:rFonts w:ascii="Arial" w:hAnsi="Arial" w:cs="Arial"/>
          <w:b/>
          <w:bCs/>
          <w:sz w:val="22"/>
          <w:szCs w:val="22"/>
        </w:rPr>
        <w:t>0</w:t>
      </w:r>
      <w:r w:rsidRPr="00C91928">
        <w:rPr>
          <w:rFonts w:ascii="Arial" w:hAnsi="Arial" w:cs="Arial"/>
          <w:sz w:val="22"/>
          <w:szCs w:val="22"/>
        </w:rPr>
        <w:t xml:space="preserve"> </w:t>
      </w:r>
      <w:r w:rsidRPr="00C91928">
        <w:rPr>
          <w:rFonts w:ascii="Arial" w:hAnsi="Arial" w:cs="Arial"/>
          <w:b/>
          <w:bCs/>
          <w:sz w:val="22"/>
          <w:szCs w:val="22"/>
        </w:rPr>
        <w:t>dni.</w:t>
      </w:r>
      <w:r w:rsidRPr="00C91928">
        <w:rPr>
          <w:rFonts w:ascii="Arial" w:hAnsi="Arial" w:cs="Arial"/>
          <w:sz w:val="22"/>
          <w:szCs w:val="22"/>
        </w:rPr>
        <w:t xml:space="preserve"> </w:t>
      </w:r>
      <w:r w:rsidRPr="00B36FDB">
        <w:rPr>
          <w:rFonts w:ascii="Arial" w:hAnsi="Arial" w:cs="Arial"/>
          <w:sz w:val="22"/>
          <w:szCs w:val="22"/>
        </w:rPr>
        <w:t xml:space="preserve">Bieg terminu </w:t>
      </w:r>
      <w:r w:rsidR="00D66BCB" w:rsidRPr="00B36FDB">
        <w:rPr>
          <w:rFonts w:ascii="Arial" w:hAnsi="Arial" w:cs="Arial"/>
          <w:sz w:val="22"/>
          <w:szCs w:val="22"/>
        </w:rPr>
        <w:t xml:space="preserve">związania ofertą </w:t>
      </w:r>
      <w:r w:rsidRPr="00B36FDB">
        <w:rPr>
          <w:rFonts w:ascii="Arial" w:hAnsi="Arial" w:cs="Arial"/>
          <w:sz w:val="22"/>
          <w:szCs w:val="22"/>
        </w:rPr>
        <w:t>rozpoczyna się wraz z upływem terminu składania ofert.</w:t>
      </w:r>
    </w:p>
    <w:p w14:paraId="4384560E"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36FDB">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w:t>
      </w:r>
      <w:r w:rsidRPr="00B63614">
        <w:rPr>
          <w:rFonts w:ascii="Arial" w:hAnsi="Arial" w:cs="Arial"/>
          <w:sz w:val="22"/>
          <w:szCs w:val="22"/>
        </w:rPr>
        <w:t>jednak niż 60 dni.</w:t>
      </w:r>
    </w:p>
    <w:p w14:paraId="46E62CBB"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074ECD04" w14:textId="77777777" w:rsidR="007D43E9" w:rsidRPr="00C15372" w:rsidRDefault="00525751" w:rsidP="00996076">
      <w:pPr>
        <w:numPr>
          <w:ilvl w:val="0"/>
          <w:numId w:val="3"/>
        </w:numPr>
        <w:tabs>
          <w:tab w:val="left" w:pos="357"/>
        </w:tabs>
        <w:suppressAutoHyphens/>
        <w:spacing w:before="120" w:after="120"/>
        <w:jc w:val="both"/>
        <w:rPr>
          <w:rFonts w:ascii="Arial" w:hAnsi="Arial" w:cs="Arial"/>
          <w:sz w:val="22"/>
          <w:szCs w:val="22"/>
        </w:rPr>
      </w:pPr>
      <w:r w:rsidRPr="00E10630">
        <w:rPr>
          <w:rFonts w:ascii="Arial" w:hAnsi="Arial" w:cs="Arial"/>
          <w:sz w:val="22"/>
          <w:szCs w:val="22"/>
        </w:rPr>
        <w:t>Przedłużenie okresu związania</w:t>
      </w:r>
      <w:r w:rsidR="00923FA1" w:rsidRPr="00E10630">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E10630">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10630">
        <w:rPr>
          <w:rFonts w:ascii="Calibri" w:hAnsi="Calibri" w:cs="Calibri"/>
        </w:rPr>
        <w:t xml:space="preserve"> </w:t>
      </w:r>
    </w:p>
    <w:p w14:paraId="751BC613" w14:textId="77777777" w:rsidR="0089793B" w:rsidRPr="005715DF" w:rsidRDefault="0089793B" w:rsidP="00C15372">
      <w:pPr>
        <w:suppressAutoHyphens/>
        <w:spacing w:before="120" w:after="120"/>
        <w:jc w:val="both"/>
        <w:rPr>
          <w:rFonts w:ascii="Arial" w:hAnsi="Arial" w:cs="Arial"/>
          <w:sz w:val="22"/>
          <w:szCs w:val="22"/>
        </w:rPr>
      </w:pPr>
    </w:p>
    <w:p w14:paraId="78E27E85" w14:textId="62E088BE" w:rsidR="0089793B" w:rsidRPr="00353787" w:rsidRDefault="00923FA1" w:rsidP="002D33BE">
      <w:pPr>
        <w:pStyle w:val="Nagwek1"/>
        <w:numPr>
          <w:ilvl w:val="0"/>
          <w:numId w:val="17"/>
        </w:numPr>
        <w:spacing w:before="120" w:after="120"/>
        <w:ind w:left="1077"/>
        <w:jc w:val="both"/>
        <w:rPr>
          <w:sz w:val="24"/>
          <w:szCs w:val="24"/>
        </w:rPr>
      </w:pPr>
      <w:bookmarkStart w:id="19" w:name="_Toc412451397"/>
      <w:r w:rsidRPr="00B63614">
        <w:rPr>
          <w:sz w:val="24"/>
          <w:szCs w:val="24"/>
        </w:rPr>
        <w:t xml:space="preserve">Termin wykonania </w:t>
      </w:r>
      <w:r w:rsidR="00271B41" w:rsidRPr="00B63614">
        <w:rPr>
          <w:sz w:val="24"/>
          <w:szCs w:val="24"/>
        </w:rPr>
        <w:t>zamówienia</w:t>
      </w:r>
      <w:bookmarkEnd w:id="19"/>
    </w:p>
    <w:p w14:paraId="241CA9A8" w14:textId="639E5EEA" w:rsidR="00E10630" w:rsidRPr="00E10630" w:rsidRDefault="00923FA1" w:rsidP="00E10630">
      <w:pPr>
        <w:spacing w:before="120" w:after="120"/>
        <w:ind w:left="357"/>
        <w:jc w:val="both"/>
        <w:rPr>
          <w:rFonts w:ascii="Arial" w:hAnsi="Arial"/>
          <w:sz w:val="22"/>
          <w:szCs w:val="22"/>
        </w:rPr>
      </w:pPr>
      <w:bookmarkStart w:id="20" w:name="_toc408"/>
      <w:bookmarkStart w:id="21" w:name="_Toc251758220"/>
      <w:bookmarkEnd w:id="20"/>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zamówienia</w:t>
      </w:r>
      <w:r w:rsidR="002960D0" w:rsidRPr="00B63614">
        <w:rPr>
          <w:rFonts w:ascii="Arial" w:hAnsi="Arial"/>
          <w:sz w:val="22"/>
          <w:szCs w:val="22"/>
        </w:rPr>
        <w:t>:</w:t>
      </w:r>
      <w:r w:rsidR="00A27992" w:rsidRPr="00B63614">
        <w:rPr>
          <w:rFonts w:ascii="Arial" w:hAnsi="Arial"/>
          <w:sz w:val="22"/>
          <w:szCs w:val="22"/>
        </w:rPr>
        <w:t xml:space="preserve"> </w:t>
      </w:r>
      <w:r w:rsidR="005D4185">
        <w:rPr>
          <w:rFonts w:ascii="Arial" w:hAnsi="Arial"/>
          <w:b/>
          <w:sz w:val="22"/>
          <w:szCs w:val="22"/>
        </w:rPr>
        <w:t>3 dni od podpisania umowy do 31 grudnia 2019</w:t>
      </w:r>
      <w:r w:rsidR="00E10630" w:rsidRPr="00E10630">
        <w:rPr>
          <w:rFonts w:ascii="Arial" w:hAnsi="Arial"/>
          <w:b/>
          <w:sz w:val="22"/>
          <w:szCs w:val="22"/>
        </w:rPr>
        <w:t>r.</w:t>
      </w:r>
    </w:p>
    <w:p w14:paraId="7AA556E3" w14:textId="77777777" w:rsidR="0089793B" w:rsidRDefault="0089793B" w:rsidP="0089793B">
      <w:pPr>
        <w:spacing w:before="120" w:after="120"/>
        <w:ind w:left="357"/>
        <w:jc w:val="both"/>
        <w:rPr>
          <w:rFonts w:ascii="Arial" w:hAnsi="Arial"/>
          <w:i/>
          <w:color w:val="548DD4" w:themeColor="text2" w:themeTint="99"/>
          <w:sz w:val="22"/>
          <w:szCs w:val="22"/>
        </w:rPr>
      </w:pPr>
    </w:p>
    <w:p w14:paraId="6C03287C" w14:textId="77AC6C36" w:rsidR="0089793B" w:rsidRPr="00852D20" w:rsidRDefault="00923FA1" w:rsidP="002D33BE">
      <w:pPr>
        <w:pStyle w:val="Nagwek1"/>
        <w:numPr>
          <w:ilvl w:val="0"/>
          <w:numId w:val="17"/>
        </w:numPr>
        <w:tabs>
          <w:tab w:val="left" w:pos="5220"/>
        </w:tabs>
        <w:suppressAutoHyphens/>
        <w:spacing w:before="120" w:after="120"/>
        <w:ind w:left="1077"/>
        <w:jc w:val="both"/>
        <w:rPr>
          <w:sz w:val="24"/>
          <w:szCs w:val="24"/>
        </w:rPr>
      </w:pPr>
      <w:bookmarkStart w:id="22" w:name="_Toc412451398"/>
      <w:bookmarkEnd w:id="21"/>
      <w:r w:rsidRPr="00A52780">
        <w:rPr>
          <w:sz w:val="24"/>
          <w:szCs w:val="24"/>
        </w:rPr>
        <w:t xml:space="preserve">Miejsce </w:t>
      </w:r>
      <w:r w:rsidR="00494C11" w:rsidRPr="00A52780">
        <w:rPr>
          <w:sz w:val="24"/>
          <w:szCs w:val="24"/>
        </w:rPr>
        <w:t>oraz</w:t>
      </w:r>
      <w:r w:rsidRPr="00A52780">
        <w:rPr>
          <w:sz w:val="24"/>
          <w:szCs w:val="24"/>
        </w:rPr>
        <w:t xml:space="preserve"> termin składania ofert</w:t>
      </w:r>
      <w:bookmarkEnd w:id="22"/>
    </w:p>
    <w:p w14:paraId="6DCDA430" w14:textId="42C6DE20" w:rsidR="005D4185" w:rsidRPr="007C155B" w:rsidRDefault="005D4185" w:rsidP="007C155B">
      <w:pPr>
        <w:numPr>
          <w:ilvl w:val="0"/>
          <w:numId w:val="11"/>
        </w:numPr>
        <w:spacing w:before="120" w:after="120"/>
        <w:ind w:hanging="76"/>
        <w:jc w:val="both"/>
        <w:rPr>
          <w:rFonts w:ascii="Arial" w:hAnsi="Arial" w:cs="Arial"/>
          <w:sz w:val="22"/>
          <w:szCs w:val="22"/>
        </w:rPr>
      </w:pPr>
      <w:r w:rsidRPr="007C155B">
        <w:rPr>
          <w:rFonts w:ascii="Arial" w:hAnsi="Arial" w:cs="Arial"/>
          <w:sz w:val="22"/>
          <w:szCs w:val="22"/>
        </w:rPr>
        <w:t>Miejsce:</w:t>
      </w:r>
    </w:p>
    <w:p w14:paraId="52DFF772" w14:textId="0AB89B77" w:rsidR="000555CF" w:rsidRPr="007C155B" w:rsidRDefault="000555CF" w:rsidP="00852D20">
      <w:pPr>
        <w:spacing w:before="120" w:after="120"/>
        <w:ind w:firstLine="426"/>
        <w:jc w:val="both"/>
        <w:rPr>
          <w:rFonts w:ascii="Arial" w:hAnsi="Arial" w:cs="Arial"/>
          <w:sz w:val="22"/>
          <w:szCs w:val="22"/>
        </w:rPr>
      </w:pPr>
      <w:proofErr w:type="spellStart"/>
      <w:r w:rsidRPr="007C155B">
        <w:rPr>
          <w:rFonts w:ascii="Arial" w:hAnsi="Arial" w:cs="Arial"/>
          <w:sz w:val="22"/>
          <w:szCs w:val="22"/>
        </w:rPr>
        <w:t>miniPortal</w:t>
      </w:r>
      <w:proofErr w:type="spellEnd"/>
      <w:r w:rsidRPr="007C155B">
        <w:rPr>
          <w:rFonts w:ascii="Arial" w:hAnsi="Arial" w:cs="Arial"/>
          <w:sz w:val="22"/>
          <w:szCs w:val="22"/>
        </w:rPr>
        <w:t xml:space="preserve">  (Szczegółowe informacje Rozdz. II)</w:t>
      </w:r>
    </w:p>
    <w:p w14:paraId="0520B16A" w14:textId="77777777" w:rsidR="005D4185" w:rsidRPr="007C155B" w:rsidRDefault="005D4185" w:rsidP="00852D20">
      <w:pPr>
        <w:numPr>
          <w:ilvl w:val="0"/>
          <w:numId w:val="11"/>
        </w:numPr>
        <w:spacing w:before="120" w:after="120"/>
        <w:ind w:hanging="76"/>
        <w:jc w:val="both"/>
        <w:rPr>
          <w:rFonts w:ascii="Arial" w:hAnsi="Arial" w:cs="Arial"/>
          <w:sz w:val="22"/>
          <w:szCs w:val="22"/>
        </w:rPr>
      </w:pPr>
      <w:r w:rsidRPr="007C155B">
        <w:rPr>
          <w:rFonts w:ascii="Arial" w:hAnsi="Arial" w:cs="Arial"/>
          <w:sz w:val="22"/>
          <w:szCs w:val="22"/>
        </w:rPr>
        <w:t xml:space="preserve">Termin: </w:t>
      </w:r>
    </w:p>
    <w:p w14:paraId="5242D93E" w14:textId="71024EF5" w:rsidR="005D4185" w:rsidRPr="007C155B" w:rsidRDefault="005D4185" w:rsidP="00852D20">
      <w:pPr>
        <w:spacing w:before="120" w:after="120"/>
        <w:ind w:firstLine="426"/>
        <w:jc w:val="both"/>
        <w:rPr>
          <w:rFonts w:ascii="Arial" w:hAnsi="Arial" w:cs="Arial"/>
          <w:b/>
          <w:i/>
          <w:sz w:val="22"/>
          <w:szCs w:val="22"/>
        </w:rPr>
      </w:pPr>
      <w:r w:rsidRPr="007C155B">
        <w:rPr>
          <w:rFonts w:ascii="Arial" w:hAnsi="Arial" w:cs="Arial"/>
          <w:sz w:val="22"/>
          <w:szCs w:val="22"/>
        </w:rPr>
        <w:t xml:space="preserve">do dnia </w:t>
      </w:r>
      <w:r w:rsidR="003C32FD">
        <w:rPr>
          <w:rFonts w:ascii="Arial" w:hAnsi="Arial" w:cs="Arial"/>
          <w:b/>
          <w:sz w:val="22"/>
          <w:szCs w:val="22"/>
        </w:rPr>
        <w:t>24 kwietnia</w:t>
      </w:r>
      <w:r w:rsidRPr="007C155B">
        <w:rPr>
          <w:rFonts w:ascii="Arial" w:hAnsi="Arial" w:cs="Arial"/>
          <w:b/>
          <w:sz w:val="22"/>
          <w:szCs w:val="22"/>
        </w:rPr>
        <w:t xml:space="preserve"> 2019 </w:t>
      </w:r>
      <w:r w:rsidRPr="007C155B">
        <w:rPr>
          <w:rFonts w:ascii="Arial" w:hAnsi="Arial" w:cs="Arial"/>
          <w:b/>
          <w:bCs/>
          <w:sz w:val="22"/>
          <w:szCs w:val="22"/>
        </w:rPr>
        <w:t xml:space="preserve">do godziny </w:t>
      </w:r>
      <w:r w:rsidR="000555CF" w:rsidRPr="007C155B">
        <w:rPr>
          <w:rFonts w:ascii="Arial" w:hAnsi="Arial" w:cs="Arial"/>
          <w:b/>
          <w:bCs/>
          <w:sz w:val="22"/>
          <w:szCs w:val="22"/>
        </w:rPr>
        <w:t>10:00</w:t>
      </w:r>
    </w:p>
    <w:p w14:paraId="69950007" w14:textId="72B5B2C3" w:rsidR="005D4185" w:rsidRPr="007C155B" w:rsidRDefault="001D08FE" w:rsidP="005D4185">
      <w:pPr>
        <w:numPr>
          <w:ilvl w:val="0"/>
          <w:numId w:val="11"/>
        </w:numPr>
        <w:spacing w:before="120" w:after="120"/>
        <w:jc w:val="both"/>
        <w:rPr>
          <w:rFonts w:ascii="Arial" w:hAnsi="Arial" w:cs="Arial"/>
          <w:strike/>
          <w:sz w:val="22"/>
          <w:szCs w:val="22"/>
        </w:rPr>
      </w:pPr>
      <w:r w:rsidRPr="007C155B">
        <w:rPr>
          <w:rFonts w:ascii="Arial" w:hAnsi="Arial" w:cs="Arial"/>
          <w:sz w:val="22"/>
          <w:szCs w:val="22"/>
        </w:rPr>
        <w:t>Zamawiający niezwłocznie zawiadamia Wykonawcę o złożeniu oferty po terminie oraz zwraca ofertę po upływie terminu do wniesienia odwołania</w:t>
      </w:r>
    </w:p>
    <w:p w14:paraId="142F0AF3" w14:textId="77777777" w:rsidR="005D4185" w:rsidRPr="000807E1" w:rsidRDefault="005D4185" w:rsidP="005D4185">
      <w:pPr>
        <w:numPr>
          <w:ilvl w:val="0"/>
          <w:numId w:val="11"/>
        </w:numPr>
        <w:spacing w:before="120" w:after="120"/>
        <w:jc w:val="both"/>
        <w:rPr>
          <w:rFonts w:ascii="Arial" w:hAnsi="Arial" w:cs="Arial"/>
          <w:sz w:val="22"/>
          <w:szCs w:val="22"/>
        </w:rPr>
      </w:pPr>
      <w:r w:rsidRPr="000807E1">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5" w:history="1">
        <w:r w:rsidRPr="000807E1">
          <w:rPr>
            <w:rStyle w:val="Hipercze"/>
            <w:rFonts w:ascii="Arial" w:hAnsi="Arial" w:cs="Arial"/>
            <w:sz w:val="22"/>
            <w:szCs w:val="22"/>
          </w:rPr>
          <w:t>www.kolobrzeg.pl</w:t>
        </w:r>
      </w:hyperlink>
      <w:r w:rsidRPr="000807E1">
        <w:rPr>
          <w:rFonts w:ascii="Arial" w:hAnsi="Arial" w:cs="Arial"/>
          <w:sz w:val="22"/>
          <w:szCs w:val="22"/>
          <w:u w:val="single"/>
        </w:rPr>
        <w:t xml:space="preserve"> </w:t>
      </w:r>
      <w:r w:rsidRPr="000807E1">
        <w:rPr>
          <w:rFonts w:ascii="Arial" w:hAnsi="Arial" w:cs="Arial"/>
          <w:bCs/>
          <w:sz w:val="22"/>
          <w:szCs w:val="22"/>
          <w:u w:val="single"/>
        </w:rPr>
        <w:t>( BIP – zakładka Gospodarka).</w:t>
      </w:r>
    </w:p>
    <w:p w14:paraId="3797D466" w14:textId="7401FB47" w:rsidR="005D4185" w:rsidRPr="005D4185" w:rsidRDefault="005D4185" w:rsidP="005D4185">
      <w:pPr>
        <w:numPr>
          <w:ilvl w:val="0"/>
          <w:numId w:val="11"/>
        </w:numPr>
        <w:spacing w:before="120" w:after="120"/>
        <w:jc w:val="both"/>
        <w:rPr>
          <w:rFonts w:ascii="Arial" w:hAnsi="Arial" w:cs="Arial"/>
          <w:sz w:val="22"/>
          <w:szCs w:val="22"/>
        </w:rPr>
      </w:pPr>
      <w:r w:rsidRPr="000807E1">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i  zamieszcza informacje  o tym na stronie internetowej </w:t>
      </w:r>
      <w:hyperlink r:id="rId16" w:history="1">
        <w:r w:rsidRPr="000807E1">
          <w:rPr>
            <w:rStyle w:val="Hipercze"/>
            <w:rFonts w:ascii="Arial" w:hAnsi="Arial" w:cs="Arial"/>
            <w:bCs/>
            <w:sz w:val="22"/>
            <w:szCs w:val="22"/>
          </w:rPr>
          <w:t>www.kolobrzeg.pl</w:t>
        </w:r>
      </w:hyperlink>
      <w:bookmarkStart w:id="23" w:name="_toc423"/>
      <w:bookmarkEnd w:id="23"/>
      <w:r w:rsidRPr="000807E1">
        <w:rPr>
          <w:rFonts w:ascii="Arial" w:hAnsi="Arial" w:cs="Arial"/>
          <w:bCs/>
          <w:sz w:val="22"/>
          <w:szCs w:val="22"/>
          <w:u w:val="single"/>
        </w:rPr>
        <w:t xml:space="preserve"> ( BIP – zakładka Gospodarka).</w:t>
      </w:r>
    </w:p>
    <w:p w14:paraId="56BC252B" w14:textId="77777777" w:rsidR="005D4185" w:rsidRPr="0089793B" w:rsidRDefault="005D4185" w:rsidP="0089793B">
      <w:pPr>
        <w:spacing w:before="120" w:after="120"/>
        <w:ind w:left="360"/>
        <w:jc w:val="both"/>
        <w:rPr>
          <w:rFonts w:ascii="Arial" w:hAnsi="Arial" w:cs="Arial"/>
          <w:color w:val="FF0000"/>
          <w:sz w:val="22"/>
          <w:szCs w:val="22"/>
        </w:rPr>
      </w:pPr>
    </w:p>
    <w:p w14:paraId="212E6C4F" w14:textId="46DA4EF2" w:rsidR="00F42CF9" w:rsidRPr="00852D20" w:rsidRDefault="00923FA1" w:rsidP="002D33BE">
      <w:pPr>
        <w:pStyle w:val="Nagwek1"/>
        <w:numPr>
          <w:ilvl w:val="0"/>
          <w:numId w:val="17"/>
        </w:numPr>
        <w:suppressAutoHyphens/>
        <w:spacing w:before="120" w:after="120"/>
        <w:ind w:left="1077"/>
        <w:rPr>
          <w:sz w:val="24"/>
          <w:szCs w:val="24"/>
        </w:rPr>
      </w:pPr>
      <w:bookmarkStart w:id="24" w:name="_toc424"/>
      <w:bookmarkStart w:id="25" w:name="_Toc412451399"/>
      <w:bookmarkEnd w:id="24"/>
      <w:r w:rsidRPr="0064218A">
        <w:rPr>
          <w:sz w:val="24"/>
          <w:szCs w:val="24"/>
        </w:rPr>
        <w:t xml:space="preserve">Miejsce </w:t>
      </w:r>
      <w:r w:rsidR="00494C11" w:rsidRPr="0064218A">
        <w:rPr>
          <w:sz w:val="24"/>
          <w:szCs w:val="24"/>
        </w:rPr>
        <w:t>oraz</w:t>
      </w:r>
      <w:r w:rsidRPr="0064218A">
        <w:rPr>
          <w:sz w:val="24"/>
          <w:szCs w:val="24"/>
        </w:rPr>
        <w:t xml:space="preserve"> termin otwarcia ofert</w:t>
      </w:r>
      <w:bookmarkEnd w:id="25"/>
    </w:p>
    <w:p w14:paraId="42C4B5D2" w14:textId="14F221E0" w:rsidR="005D4185" w:rsidRPr="007C155B" w:rsidRDefault="005D4185" w:rsidP="00FC109D">
      <w:pPr>
        <w:pStyle w:val="Akapitzlist"/>
        <w:numPr>
          <w:ilvl w:val="0"/>
          <w:numId w:val="60"/>
        </w:numPr>
        <w:spacing w:before="120" w:after="120"/>
        <w:jc w:val="both"/>
        <w:rPr>
          <w:rFonts w:ascii="Arial" w:hAnsi="Arial" w:cs="Arial"/>
          <w:sz w:val="22"/>
          <w:szCs w:val="22"/>
        </w:rPr>
      </w:pPr>
      <w:bookmarkStart w:id="26" w:name="_toc428"/>
      <w:bookmarkStart w:id="27" w:name="_Toc412451400"/>
      <w:bookmarkEnd w:id="26"/>
      <w:r w:rsidRPr="007C155B">
        <w:rPr>
          <w:rFonts w:ascii="Arial" w:hAnsi="Arial" w:cs="Arial"/>
          <w:sz w:val="22"/>
          <w:szCs w:val="22"/>
        </w:rPr>
        <w:t xml:space="preserve">Otwarcie ofert nastąpi w siedzibie Zamawiającego, tj. w Sali Konferencyjnej Urzędu Miasta  w Kołobrzegu, ul. Ratuszowa 13, w dniu </w:t>
      </w:r>
      <w:r w:rsidR="003C32FD">
        <w:rPr>
          <w:rFonts w:ascii="Arial" w:hAnsi="Arial" w:cs="Arial"/>
          <w:b/>
          <w:sz w:val="22"/>
          <w:szCs w:val="22"/>
        </w:rPr>
        <w:t>24 kwietnia</w:t>
      </w:r>
      <w:r w:rsidRPr="007C155B">
        <w:rPr>
          <w:rFonts w:ascii="Arial" w:hAnsi="Arial" w:cs="Arial"/>
          <w:b/>
          <w:sz w:val="22"/>
          <w:szCs w:val="22"/>
        </w:rPr>
        <w:t xml:space="preserve"> </w:t>
      </w:r>
      <w:r w:rsidRPr="007C155B">
        <w:rPr>
          <w:rFonts w:ascii="Arial" w:hAnsi="Arial" w:cs="Arial"/>
          <w:b/>
          <w:bCs/>
          <w:sz w:val="22"/>
          <w:szCs w:val="22"/>
        </w:rPr>
        <w:t>2019r. godz.13:00</w:t>
      </w:r>
      <w:r w:rsidRPr="007C155B">
        <w:rPr>
          <w:rFonts w:ascii="Arial" w:hAnsi="Arial" w:cs="Arial"/>
          <w:i/>
          <w:sz w:val="22"/>
          <w:szCs w:val="22"/>
        </w:rPr>
        <w:t xml:space="preserve">, </w:t>
      </w:r>
      <w:r w:rsidR="003C32FD">
        <w:rPr>
          <w:rFonts w:ascii="Arial" w:hAnsi="Arial" w:cs="Arial"/>
          <w:i/>
          <w:sz w:val="22"/>
          <w:szCs w:val="22"/>
        </w:rPr>
        <w:t xml:space="preserve">     </w:t>
      </w:r>
      <w:r w:rsidRPr="007C155B">
        <w:rPr>
          <w:rFonts w:ascii="Arial" w:hAnsi="Arial" w:cs="Arial"/>
          <w:sz w:val="22"/>
          <w:szCs w:val="22"/>
        </w:rPr>
        <w:t>tj.</w:t>
      </w:r>
      <w:r w:rsidRPr="007C155B">
        <w:rPr>
          <w:rFonts w:ascii="Arial" w:hAnsi="Arial" w:cs="Arial"/>
          <w:i/>
          <w:sz w:val="22"/>
          <w:szCs w:val="22"/>
        </w:rPr>
        <w:t xml:space="preserve"> </w:t>
      </w:r>
      <w:r w:rsidR="00FC109D" w:rsidRPr="007C155B">
        <w:rPr>
          <w:rFonts w:ascii="Arial" w:hAnsi="Arial" w:cs="Arial"/>
          <w:sz w:val="22"/>
          <w:szCs w:val="22"/>
        </w:rPr>
        <w:t xml:space="preserve">w dniu, </w:t>
      </w:r>
      <w:r w:rsidRPr="007C155B">
        <w:rPr>
          <w:rFonts w:ascii="Arial" w:hAnsi="Arial" w:cs="Arial"/>
          <w:sz w:val="22"/>
          <w:szCs w:val="22"/>
        </w:rPr>
        <w:t>w którym upływa termin składania ofert.</w:t>
      </w:r>
    </w:p>
    <w:p w14:paraId="21B4CAAC" w14:textId="77777777" w:rsidR="00FC109D" w:rsidRPr="007C155B" w:rsidRDefault="00FC109D" w:rsidP="00FC109D">
      <w:pPr>
        <w:pStyle w:val="Akapitzlist"/>
        <w:numPr>
          <w:ilvl w:val="0"/>
          <w:numId w:val="60"/>
        </w:numPr>
        <w:spacing w:before="120" w:after="120"/>
        <w:jc w:val="both"/>
        <w:rPr>
          <w:rFonts w:ascii="Arial" w:hAnsi="Arial" w:cs="Arial"/>
          <w:sz w:val="22"/>
          <w:szCs w:val="22"/>
        </w:rPr>
      </w:pPr>
      <w:r w:rsidRPr="007C155B">
        <w:rPr>
          <w:rFonts w:ascii="Arial" w:hAnsi="Arial" w:cs="Arial"/>
          <w:sz w:val="22"/>
          <w:szCs w:val="22"/>
        </w:rPr>
        <w:t xml:space="preserve">Otwarcie ofert następuje poprzez użycie aplikacji do szyfrowania ofert dostępnej na </w:t>
      </w:r>
      <w:proofErr w:type="spellStart"/>
      <w:r w:rsidRPr="007C155B">
        <w:rPr>
          <w:rFonts w:ascii="Arial" w:hAnsi="Arial" w:cs="Arial"/>
          <w:sz w:val="22"/>
          <w:szCs w:val="22"/>
        </w:rPr>
        <w:t>miniPortalu</w:t>
      </w:r>
      <w:proofErr w:type="spellEnd"/>
      <w:r w:rsidRPr="007C155B">
        <w:rPr>
          <w:rFonts w:ascii="Arial" w:hAnsi="Arial" w:cs="Arial"/>
          <w:sz w:val="22"/>
          <w:szCs w:val="22"/>
        </w:rPr>
        <w:t xml:space="preserve"> i  dokonywane jest poprzez odszyfrowanie i otwarcie ofert za pomocą klucza prywatnego.</w:t>
      </w:r>
    </w:p>
    <w:p w14:paraId="71F178F1" w14:textId="7354DB0C" w:rsidR="00FC109D" w:rsidRPr="007C155B" w:rsidRDefault="00FC109D" w:rsidP="00C71C50">
      <w:pPr>
        <w:pStyle w:val="Akapitzlist"/>
        <w:numPr>
          <w:ilvl w:val="0"/>
          <w:numId w:val="60"/>
        </w:numPr>
        <w:spacing w:before="120" w:after="120"/>
        <w:jc w:val="both"/>
        <w:rPr>
          <w:rFonts w:ascii="Arial" w:hAnsi="Arial" w:cs="Arial"/>
          <w:sz w:val="22"/>
          <w:szCs w:val="22"/>
        </w:rPr>
      </w:pPr>
      <w:r w:rsidRPr="007C155B">
        <w:rPr>
          <w:rFonts w:ascii="Arial" w:hAnsi="Arial" w:cs="Arial"/>
          <w:sz w:val="22"/>
          <w:szCs w:val="22"/>
        </w:rPr>
        <w:t>Otwarcie ofert jest jawne, Wykonawcy mogą uczestniczyć w sesji otwarcia ofert.</w:t>
      </w:r>
    </w:p>
    <w:p w14:paraId="013500AB" w14:textId="77777777" w:rsidR="00B4041B" w:rsidRDefault="00B4041B" w:rsidP="00B4041B">
      <w:pPr>
        <w:pStyle w:val="Nagwek1"/>
        <w:suppressAutoHyphens/>
        <w:spacing w:before="120" w:after="120"/>
        <w:ind w:left="1077"/>
        <w:rPr>
          <w:sz w:val="24"/>
          <w:szCs w:val="24"/>
        </w:rPr>
      </w:pPr>
    </w:p>
    <w:p w14:paraId="39B76082" w14:textId="693E1DD5" w:rsidR="0089793B" w:rsidRPr="00852D20" w:rsidRDefault="00923FA1" w:rsidP="002D33BE">
      <w:pPr>
        <w:pStyle w:val="Nagwek1"/>
        <w:numPr>
          <w:ilvl w:val="0"/>
          <w:numId w:val="17"/>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7"/>
      <w:r w:rsidR="00C71BC1">
        <w:rPr>
          <w:sz w:val="24"/>
          <w:szCs w:val="24"/>
        </w:rPr>
        <w:t>ofert</w:t>
      </w:r>
    </w:p>
    <w:p w14:paraId="4AFE38A9" w14:textId="7B2CA3CE" w:rsidR="00F42CF9" w:rsidRPr="0064218A" w:rsidRDefault="00B655BE" w:rsidP="00F42CF9">
      <w:pPr>
        <w:pStyle w:val="Akapitzlist"/>
        <w:numPr>
          <w:ilvl w:val="0"/>
          <w:numId w:val="1"/>
        </w:numPr>
        <w:spacing w:before="120" w:after="120"/>
        <w:jc w:val="both"/>
        <w:rPr>
          <w:rFonts w:ascii="Arial" w:hAnsi="Arial" w:cs="Arial"/>
          <w:sz w:val="22"/>
          <w:szCs w:val="22"/>
        </w:rPr>
      </w:pPr>
      <w:r w:rsidRPr="0064218A">
        <w:rPr>
          <w:rFonts w:ascii="Arial" w:hAnsi="Arial" w:cs="Arial"/>
          <w:sz w:val="22"/>
          <w:szCs w:val="22"/>
        </w:rPr>
        <w:t xml:space="preserve">Niezwłocznie po </w:t>
      </w:r>
      <w:r w:rsidR="00E932FA" w:rsidRPr="0064218A">
        <w:rPr>
          <w:rFonts w:ascii="Arial" w:hAnsi="Arial" w:cs="Arial"/>
          <w:sz w:val="22"/>
          <w:szCs w:val="22"/>
        </w:rPr>
        <w:t>otwarciu</w:t>
      </w:r>
      <w:r w:rsidR="004E1499">
        <w:rPr>
          <w:rFonts w:ascii="Arial" w:hAnsi="Arial" w:cs="Arial"/>
          <w:sz w:val="22"/>
          <w:szCs w:val="22"/>
        </w:rPr>
        <w:t xml:space="preserve"> ofert Z</w:t>
      </w:r>
      <w:r w:rsidRPr="0064218A">
        <w:rPr>
          <w:rFonts w:ascii="Arial" w:hAnsi="Arial" w:cs="Arial"/>
          <w:sz w:val="22"/>
          <w:szCs w:val="22"/>
        </w:rPr>
        <w:t xml:space="preserve">amawiający zamieszcza na stronie internetowej </w:t>
      </w:r>
      <w:hyperlink r:id="rId17" w:history="1">
        <w:r w:rsidRPr="0064218A">
          <w:rPr>
            <w:rStyle w:val="Hipercze"/>
            <w:rFonts w:ascii="Arial" w:hAnsi="Arial" w:cs="Arial"/>
            <w:bCs/>
            <w:color w:val="auto"/>
            <w:sz w:val="22"/>
            <w:szCs w:val="22"/>
          </w:rPr>
          <w:t>www.kolobrzeg.pl</w:t>
        </w:r>
      </w:hyperlink>
      <w:r w:rsidR="00F4436E" w:rsidRPr="0064218A">
        <w:rPr>
          <w:rStyle w:val="Hipercze"/>
          <w:rFonts w:ascii="Arial" w:hAnsi="Arial" w:cs="Arial"/>
          <w:bCs/>
          <w:color w:val="auto"/>
          <w:sz w:val="22"/>
          <w:szCs w:val="22"/>
        </w:rPr>
        <w:t xml:space="preserve"> ( BIP – zakładka Gospodarka)</w:t>
      </w:r>
      <w:r w:rsidRPr="0064218A">
        <w:rPr>
          <w:rStyle w:val="Hipercze"/>
          <w:rFonts w:ascii="Arial" w:hAnsi="Arial" w:cs="Arial"/>
          <w:bCs/>
          <w:color w:val="auto"/>
          <w:sz w:val="22"/>
          <w:szCs w:val="22"/>
        </w:rPr>
        <w:t xml:space="preserve"> </w:t>
      </w:r>
      <w:r w:rsidRPr="0064218A">
        <w:rPr>
          <w:rFonts w:ascii="Arial" w:hAnsi="Arial" w:cs="Arial"/>
          <w:sz w:val="22"/>
          <w:szCs w:val="22"/>
        </w:rPr>
        <w:t xml:space="preserve">informacje dotyczące: </w:t>
      </w:r>
    </w:p>
    <w:p w14:paraId="15D098A5" w14:textId="77777777" w:rsidR="00F42CF9" w:rsidRPr="0064218A" w:rsidRDefault="00B655BE" w:rsidP="002D33BE">
      <w:pPr>
        <w:pStyle w:val="Akapitzlist"/>
        <w:numPr>
          <w:ilvl w:val="0"/>
          <w:numId w:val="38"/>
        </w:numPr>
        <w:spacing w:before="120" w:after="120"/>
        <w:ind w:left="1134" w:hanging="425"/>
        <w:jc w:val="both"/>
        <w:rPr>
          <w:rFonts w:ascii="Arial" w:hAnsi="Arial" w:cs="Arial"/>
          <w:sz w:val="22"/>
          <w:szCs w:val="22"/>
        </w:rPr>
      </w:pPr>
      <w:r w:rsidRPr="0064218A">
        <w:rPr>
          <w:rFonts w:ascii="Arial" w:hAnsi="Arial" w:cs="Arial"/>
          <w:sz w:val="22"/>
          <w:szCs w:val="22"/>
        </w:rPr>
        <w:t xml:space="preserve">kwoty, jaką zamierza przeznaczyć na sfinansowanie zamówienia, </w:t>
      </w:r>
    </w:p>
    <w:p w14:paraId="7E7C9EF8" w14:textId="2E45F523" w:rsidR="00F42CF9" w:rsidRPr="0064218A" w:rsidRDefault="00A02D7F" w:rsidP="002D33BE">
      <w:pPr>
        <w:pStyle w:val="Akapitzlist"/>
        <w:numPr>
          <w:ilvl w:val="0"/>
          <w:numId w:val="38"/>
        </w:numPr>
        <w:spacing w:before="120" w:after="120"/>
        <w:ind w:left="1134" w:hanging="425"/>
        <w:jc w:val="both"/>
        <w:rPr>
          <w:rFonts w:ascii="Arial" w:hAnsi="Arial" w:cs="Arial"/>
          <w:sz w:val="22"/>
          <w:szCs w:val="22"/>
        </w:rPr>
      </w:pPr>
      <w:r w:rsidRPr="0064218A">
        <w:rPr>
          <w:rFonts w:ascii="Arial" w:hAnsi="Arial" w:cs="Arial"/>
          <w:sz w:val="22"/>
          <w:szCs w:val="22"/>
        </w:rPr>
        <w:t>firm</w:t>
      </w:r>
      <w:r w:rsidR="004E1499">
        <w:rPr>
          <w:rFonts w:ascii="Arial" w:hAnsi="Arial" w:cs="Arial"/>
          <w:sz w:val="22"/>
          <w:szCs w:val="22"/>
        </w:rPr>
        <w:t xml:space="preserve"> oraz adresów W</w:t>
      </w:r>
      <w:r w:rsidR="00B655BE" w:rsidRPr="0064218A">
        <w:rPr>
          <w:rFonts w:ascii="Arial" w:hAnsi="Arial" w:cs="Arial"/>
          <w:sz w:val="22"/>
          <w:szCs w:val="22"/>
        </w:rPr>
        <w:t xml:space="preserve">ykonawców, </w:t>
      </w:r>
      <w:r w:rsidRPr="0064218A">
        <w:rPr>
          <w:rFonts w:ascii="Arial" w:hAnsi="Arial" w:cs="Arial"/>
          <w:sz w:val="22"/>
          <w:szCs w:val="22"/>
        </w:rPr>
        <w:t>którzy złożyli oferty w terminie;</w:t>
      </w:r>
    </w:p>
    <w:p w14:paraId="0DEB96AB" w14:textId="77777777" w:rsidR="00B655BE" w:rsidRPr="0064218A" w:rsidRDefault="00B655BE" w:rsidP="002D33BE">
      <w:pPr>
        <w:pStyle w:val="Akapitzlist"/>
        <w:numPr>
          <w:ilvl w:val="0"/>
          <w:numId w:val="38"/>
        </w:numPr>
        <w:spacing w:before="120" w:after="120"/>
        <w:ind w:left="1134" w:hanging="425"/>
        <w:jc w:val="both"/>
        <w:rPr>
          <w:rFonts w:ascii="Arial" w:hAnsi="Arial" w:cs="Arial"/>
          <w:sz w:val="22"/>
          <w:szCs w:val="22"/>
        </w:rPr>
      </w:pPr>
      <w:r w:rsidRPr="0064218A">
        <w:rPr>
          <w:rFonts w:ascii="Arial" w:hAnsi="Arial" w:cs="Arial"/>
          <w:sz w:val="22"/>
          <w:szCs w:val="22"/>
        </w:rPr>
        <w:t>ceny, terminu wykonania zamówienia, okresu gwarancji i warunków płatności zawartych w ofertach.</w:t>
      </w:r>
    </w:p>
    <w:p w14:paraId="21FFDA4A" w14:textId="641C24E3" w:rsidR="00B655BE" w:rsidRPr="0064218A" w:rsidRDefault="00B655BE" w:rsidP="0089793B">
      <w:pPr>
        <w:numPr>
          <w:ilvl w:val="0"/>
          <w:numId w:val="1"/>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Wykonawca, w terminie 3 dni od przekazania informacji o której mowa w pkt.1 </w:t>
      </w:r>
      <w:r w:rsidRPr="00C91928">
        <w:rPr>
          <w:rFonts w:ascii="Arial" w:hAnsi="Arial" w:cs="Arial"/>
          <w:sz w:val="22"/>
          <w:szCs w:val="22"/>
        </w:rPr>
        <w:t xml:space="preserve">przekazuje </w:t>
      </w:r>
      <w:r w:rsidR="004E1499">
        <w:rPr>
          <w:rFonts w:ascii="Arial" w:hAnsi="Arial" w:cs="Arial"/>
          <w:sz w:val="22"/>
          <w:szCs w:val="22"/>
        </w:rPr>
        <w:t>Z</w:t>
      </w:r>
      <w:r w:rsidRPr="00C91928">
        <w:rPr>
          <w:rFonts w:ascii="Arial" w:hAnsi="Arial" w:cs="Arial"/>
          <w:sz w:val="22"/>
          <w:szCs w:val="22"/>
        </w:rPr>
        <w:t xml:space="preserve">amawiającemu oświadczenie o przynależności lub braku przynależności do tej samej grupy kapitałowej, o której mowa </w:t>
      </w:r>
      <w:r w:rsidR="00714539" w:rsidRPr="00C91928">
        <w:rPr>
          <w:rFonts w:ascii="Arial" w:hAnsi="Arial" w:cs="Arial"/>
          <w:sz w:val="22"/>
          <w:szCs w:val="22"/>
        </w:rPr>
        <w:t xml:space="preserve">w art. 24. ust. 1 pkt 23, stanowiącym załącznik </w:t>
      </w:r>
      <w:r w:rsidR="00714539" w:rsidRPr="00C91928">
        <w:rPr>
          <w:rFonts w:ascii="Arial" w:hAnsi="Arial" w:cs="Arial"/>
          <w:b/>
          <w:sz w:val="22"/>
          <w:szCs w:val="22"/>
        </w:rPr>
        <w:t xml:space="preserve">nr </w:t>
      </w:r>
      <w:r w:rsidR="00093559" w:rsidRPr="00C91928">
        <w:rPr>
          <w:rFonts w:ascii="Arial" w:hAnsi="Arial" w:cs="Arial"/>
          <w:b/>
          <w:sz w:val="22"/>
          <w:szCs w:val="22"/>
        </w:rPr>
        <w:t xml:space="preserve">6 </w:t>
      </w:r>
      <w:r w:rsidR="00714539" w:rsidRPr="00C91928">
        <w:rPr>
          <w:rFonts w:ascii="Arial" w:hAnsi="Arial" w:cs="Arial"/>
          <w:b/>
          <w:sz w:val="22"/>
          <w:szCs w:val="22"/>
        </w:rPr>
        <w:t>do</w:t>
      </w:r>
      <w:r w:rsidR="00714539" w:rsidRPr="00C91928">
        <w:rPr>
          <w:rFonts w:ascii="Arial" w:hAnsi="Arial" w:cs="Arial"/>
          <w:sz w:val="22"/>
          <w:szCs w:val="22"/>
        </w:rPr>
        <w:t xml:space="preserve"> SIWZ. </w:t>
      </w:r>
      <w:r w:rsidR="00954BB1" w:rsidRPr="00C91928">
        <w:rPr>
          <w:rFonts w:ascii="Arial" w:hAnsi="Arial" w:cs="Arial"/>
          <w:sz w:val="22"/>
          <w:szCs w:val="22"/>
        </w:rPr>
        <w:t>W</w:t>
      </w:r>
      <w:r w:rsidR="00A92831" w:rsidRPr="00C91928">
        <w:rPr>
          <w:rFonts w:ascii="Arial" w:hAnsi="Arial" w:cs="Arial"/>
          <w:sz w:val="22"/>
          <w:szCs w:val="22"/>
        </w:rPr>
        <w:t xml:space="preserve"> przypadku gdy </w:t>
      </w:r>
      <w:r w:rsidRPr="00C91928">
        <w:rPr>
          <w:rFonts w:ascii="Arial" w:hAnsi="Arial" w:cs="Arial"/>
          <w:sz w:val="22"/>
          <w:szCs w:val="22"/>
        </w:rPr>
        <w:t>wykonawca</w:t>
      </w:r>
      <w:r w:rsidR="00A92831" w:rsidRPr="00C91928">
        <w:rPr>
          <w:rFonts w:ascii="Arial" w:hAnsi="Arial" w:cs="Arial"/>
          <w:sz w:val="22"/>
          <w:szCs w:val="22"/>
        </w:rPr>
        <w:t xml:space="preserve"> przynależy do tej samej grupy kapitałowej </w:t>
      </w:r>
      <w:r w:rsidR="00A92831" w:rsidRPr="0064218A">
        <w:rPr>
          <w:rFonts w:ascii="Arial" w:hAnsi="Arial" w:cs="Arial"/>
          <w:sz w:val="22"/>
          <w:szCs w:val="22"/>
        </w:rPr>
        <w:t xml:space="preserve">przedstawia dowody, </w:t>
      </w:r>
      <w:r w:rsidRPr="0064218A">
        <w:rPr>
          <w:rFonts w:ascii="Arial" w:hAnsi="Arial" w:cs="Arial"/>
          <w:sz w:val="22"/>
          <w:szCs w:val="22"/>
        </w:rPr>
        <w:t>że powiązania z innym wykonawcą nie prowadzą do zakłócenia konkurencji w postępowaniu.</w:t>
      </w:r>
      <w:r w:rsidR="00714539" w:rsidRPr="0064218A">
        <w:rPr>
          <w:rFonts w:ascii="Arial" w:hAnsi="Arial" w:cs="Arial"/>
          <w:sz w:val="22"/>
          <w:szCs w:val="22"/>
        </w:rPr>
        <w:t xml:space="preserve"> </w:t>
      </w:r>
    </w:p>
    <w:p w14:paraId="3B7D0E52" w14:textId="77777777" w:rsidR="003C0E49" w:rsidRPr="0064218A" w:rsidRDefault="00923FA1" w:rsidP="0089793B">
      <w:pPr>
        <w:numPr>
          <w:ilvl w:val="0"/>
          <w:numId w:val="1"/>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Zamawiający poprawia w ofercie:</w:t>
      </w:r>
    </w:p>
    <w:p w14:paraId="479B332F" w14:textId="77777777" w:rsidR="00F42CF9" w:rsidRPr="004E1499" w:rsidRDefault="003C0E49" w:rsidP="002D33BE">
      <w:pPr>
        <w:pStyle w:val="Akapitzlist"/>
        <w:numPr>
          <w:ilvl w:val="0"/>
          <w:numId w:val="39"/>
        </w:numPr>
        <w:spacing w:before="120" w:after="120"/>
        <w:ind w:left="1134" w:hanging="425"/>
        <w:jc w:val="both"/>
        <w:rPr>
          <w:rFonts w:ascii="Arial" w:hAnsi="Arial" w:cs="Arial"/>
          <w:sz w:val="22"/>
          <w:szCs w:val="22"/>
        </w:rPr>
      </w:pPr>
      <w:r w:rsidRPr="004E1499">
        <w:rPr>
          <w:rFonts w:ascii="Arial" w:hAnsi="Arial" w:cs="Arial"/>
          <w:sz w:val="22"/>
          <w:szCs w:val="22"/>
        </w:rPr>
        <w:t>oczywiste omyłki pisarskie,</w:t>
      </w:r>
    </w:p>
    <w:p w14:paraId="28077249" w14:textId="77777777" w:rsidR="00F42CF9" w:rsidRPr="004E1499" w:rsidRDefault="003C0E49" w:rsidP="002D33BE">
      <w:pPr>
        <w:pStyle w:val="Akapitzlist"/>
        <w:numPr>
          <w:ilvl w:val="0"/>
          <w:numId w:val="39"/>
        </w:numPr>
        <w:spacing w:before="120" w:after="120"/>
        <w:ind w:left="1134" w:hanging="425"/>
        <w:jc w:val="both"/>
        <w:rPr>
          <w:rFonts w:ascii="Arial" w:hAnsi="Arial" w:cs="Arial"/>
          <w:sz w:val="22"/>
          <w:szCs w:val="22"/>
        </w:rPr>
      </w:pPr>
      <w:r w:rsidRPr="004E1499">
        <w:rPr>
          <w:rFonts w:ascii="Arial" w:hAnsi="Arial" w:cs="Arial"/>
          <w:sz w:val="22"/>
          <w:szCs w:val="22"/>
        </w:rPr>
        <w:lastRenderedPageBreak/>
        <w:t>oczywiste omyłki rachunkowe, z uwzględnieniem konsekwencji rachunkowych dokonanych poprawek,</w:t>
      </w:r>
    </w:p>
    <w:p w14:paraId="40B816B0" w14:textId="77777777" w:rsidR="003C0E49" w:rsidRPr="004E1499" w:rsidRDefault="003C0E49" w:rsidP="002D33BE">
      <w:pPr>
        <w:pStyle w:val="Akapitzlist"/>
        <w:numPr>
          <w:ilvl w:val="0"/>
          <w:numId w:val="39"/>
        </w:numPr>
        <w:spacing w:before="120" w:after="120"/>
        <w:ind w:left="1134" w:hanging="425"/>
        <w:jc w:val="both"/>
        <w:rPr>
          <w:rFonts w:ascii="Arial" w:hAnsi="Arial" w:cs="Arial"/>
          <w:sz w:val="22"/>
          <w:szCs w:val="22"/>
        </w:rPr>
      </w:pPr>
      <w:r w:rsidRPr="004E1499">
        <w:rPr>
          <w:rFonts w:ascii="Arial" w:hAnsi="Arial" w:cs="Arial"/>
          <w:sz w:val="22"/>
          <w:szCs w:val="22"/>
        </w:rPr>
        <w:t xml:space="preserve">inne omyłki polegające na niezgodności oferty ze specyfikacją istotnych warunków zamówienia, niepowodujące istotnych zmian w treści oferty’ </w:t>
      </w:r>
    </w:p>
    <w:p w14:paraId="714B324E"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4E1499">
        <w:rPr>
          <w:rFonts w:ascii="Arial" w:hAnsi="Arial" w:cs="Arial"/>
          <w:sz w:val="22"/>
          <w:szCs w:val="22"/>
        </w:rPr>
        <w:t xml:space="preserve">-  </w:t>
      </w:r>
      <w:r w:rsidR="003C0E49" w:rsidRPr="004E1499">
        <w:rPr>
          <w:rFonts w:ascii="Arial" w:hAnsi="Arial" w:cs="Arial"/>
          <w:sz w:val="22"/>
          <w:szCs w:val="22"/>
        </w:rPr>
        <w:t xml:space="preserve">niezwłocznie </w:t>
      </w:r>
      <w:r w:rsidR="003C0E49" w:rsidRPr="00B63614">
        <w:rPr>
          <w:rFonts w:ascii="Arial" w:hAnsi="Arial" w:cs="Arial"/>
          <w:sz w:val="22"/>
          <w:szCs w:val="22"/>
        </w:rPr>
        <w:t>zawiadamiając o tym Wykonawcę, którego oferta została poprawiona.</w:t>
      </w:r>
    </w:p>
    <w:p w14:paraId="2AFFE283" w14:textId="08EB4034" w:rsidR="004E1499" w:rsidRPr="00A857B6" w:rsidRDefault="004E1499" w:rsidP="00A857B6">
      <w:pPr>
        <w:tabs>
          <w:tab w:val="left" w:pos="284"/>
        </w:tabs>
        <w:ind w:left="284" w:hanging="284"/>
        <w:jc w:val="both"/>
        <w:rPr>
          <w:rFonts w:ascii="Arial" w:hAnsi="Arial" w:cs="Arial"/>
          <w:sz w:val="22"/>
          <w:szCs w:val="22"/>
        </w:rPr>
      </w:pPr>
      <w:r>
        <w:rPr>
          <w:rFonts w:ascii="Arial" w:hAnsi="Arial" w:cs="Arial"/>
          <w:sz w:val="22"/>
          <w:szCs w:val="22"/>
        </w:rPr>
        <w:t xml:space="preserve">4. </w:t>
      </w:r>
      <w:r w:rsidRPr="004E1499">
        <w:rPr>
          <w:rFonts w:ascii="Arial" w:hAnsi="Arial" w:cs="Arial"/>
          <w:sz w:val="22"/>
          <w:szCs w:val="22"/>
        </w:rPr>
        <w:t>W toku dokonywania oceny złożonych ofert Zamawiający może żądać udzielenia przez Wykonawców wyjaśnień dotyczących treści złożonych przez nich ofert.</w:t>
      </w:r>
    </w:p>
    <w:p w14:paraId="35A1901C" w14:textId="77777777" w:rsidR="004E1499" w:rsidRPr="003C2D34" w:rsidRDefault="004E1499" w:rsidP="003C2D34">
      <w:pPr>
        <w:tabs>
          <w:tab w:val="left" w:pos="993"/>
        </w:tabs>
        <w:spacing w:before="120" w:after="120"/>
        <w:ind w:left="993" w:hanging="567"/>
        <w:jc w:val="both"/>
        <w:rPr>
          <w:rFonts w:ascii="Arial" w:hAnsi="Arial" w:cs="Arial"/>
          <w:strike/>
          <w:color w:val="FF0000"/>
          <w:sz w:val="22"/>
          <w:szCs w:val="22"/>
        </w:rPr>
      </w:pPr>
    </w:p>
    <w:p w14:paraId="2C7DCBA2" w14:textId="2A6F698F" w:rsidR="00F42CF9" w:rsidRDefault="00C23AD7" w:rsidP="002D33BE">
      <w:pPr>
        <w:pStyle w:val="Nagwek1"/>
        <w:numPr>
          <w:ilvl w:val="0"/>
          <w:numId w:val="17"/>
        </w:numPr>
        <w:spacing w:before="120" w:after="120"/>
        <w:rPr>
          <w:sz w:val="24"/>
          <w:szCs w:val="24"/>
        </w:rPr>
      </w:pPr>
      <w:bookmarkStart w:id="28" w:name="_Toc412451401"/>
      <w:r>
        <w:rPr>
          <w:sz w:val="24"/>
          <w:szCs w:val="24"/>
        </w:rPr>
        <w:t xml:space="preserve">Udzielenie </w:t>
      </w:r>
      <w:r w:rsidR="00923FA1" w:rsidRPr="00B63614">
        <w:rPr>
          <w:sz w:val="24"/>
          <w:szCs w:val="24"/>
        </w:rPr>
        <w:t>zamówienia</w:t>
      </w:r>
      <w:bookmarkEnd w:id="28"/>
    </w:p>
    <w:p w14:paraId="2F844CD8" w14:textId="77777777" w:rsidR="00C15372" w:rsidRPr="00C15372" w:rsidRDefault="00C15372" w:rsidP="00C15372"/>
    <w:p w14:paraId="70F9C8FC" w14:textId="77777777" w:rsidR="00F42CF9" w:rsidRDefault="00923FA1" w:rsidP="002D33BE">
      <w:pPr>
        <w:numPr>
          <w:ilvl w:val="0"/>
          <w:numId w:val="40"/>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39A06229" w14:textId="77777777" w:rsidR="00F42CF9" w:rsidRPr="0064218A" w:rsidRDefault="00212A14" w:rsidP="002D33BE">
      <w:pPr>
        <w:numPr>
          <w:ilvl w:val="0"/>
          <w:numId w:val="40"/>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informuje niezwłocznie wszystkich wykonawców o: </w:t>
      </w:r>
    </w:p>
    <w:p w14:paraId="58E2870D" w14:textId="77777777" w:rsidR="00F42CF9" w:rsidRDefault="00F42CF9" w:rsidP="002D33BE">
      <w:pPr>
        <w:pStyle w:val="Akapitzlist"/>
        <w:numPr>
          <w:ilvl w:val="0"/>
          <w:numId w:val="41"/>
        </w:numPr>
        <w:spacing w:before="120" w:after="120"/>
        <w:ind w:left="851" w:hanging="425"/>
        <w:jc w:val="both"/>
        <w:rPr>
          <w:rFonts w:ascii="Arial" w:hAnsi="Arial" w:cs="Arial"/>
          <w:sz w:val="22"/>
          <w:szCs w:val="22"/>
        </w:rPr>
      </w:pPr>
      <w:r w:rsidRPr="0064218A">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563D47E" w14:textId="77777777" w:rsidR="00F42CF9" w:rsidRDefault="00F42CF9" w:rsidP="002D33BE">
      <w:pPr>
        <w:pStyle w:val="Akapitzlist"/>
        <w:numPr>
          <w:ilvl w:val="0"/>
          <w:numId w:val="41"/>
        </w:numPr>
        <w:spacing w:before="120" w:after="120"/>
        <w:ind w:left="851" w:hanging="425"/>
        <w:jc w:val="both"/>
        <w:rPr>
          <w:rFonts w:ascii="Arial" w:hAnsi="Arial" w:cs="Arial"/>
          <w:sz w:val="22"/>
          <w:szCs w:val="22"/>
        </w:rPr>
      </w:pPr>
      <w:r w:rsidRPr="004E1499">
        <w:rPr>
          <w:rFonts w:ascii="Arial" w:hAnsi="Arial" w:cs="Arial"/>
          <w:sz w:val="22"/>
          <w:szCs w:val="22"/>
        </w:rPr>
        <w:t xml:space="preserve">wykonawcach, którzy zostali wykluczeni, </w:t>
      </w:r>
    </w:p>
    <w:p w14:paraId="61DBA649" w14:textId="77777777" w:rsidR="00F42CF9" w:rsidRDefault="00F42CF9" w:rsidP="002D33BE">
      <w:pPr>
        <w:pStyle w:val="Akapitzlist"/>
        <w:numPr>
          <w:ilvl w:val="0"/>
          <w:numId w:val="41"/>
        </w:numPr>
        <w:spacing w:before="120" w:after="120"/>
        <w:ind w:left="851" w:hanging="425"/>
        <w:jc w:val="both"/>
        <w:rPr>
          <w:rFonts w:ascii="Arial" w:hAnsi="Arial" w:cs="Arial"/>
          <w:sz w:val="22"/>
          <w:szCs w:val="22"/>
        </w:rPr>
      </w:pPr>
      <w:r w:rsidRPr="004E1499">
        <w:rPr>
          <w:rFonts w:ascii="Arial" w:hAnsi="Arial" w:cs="Arial"/>
          <w:sz w:val="22"/>
          <w:szCs w:val="22"/>
        </w:rPr>
        <w:t xml:space="preserve">wykonawcach, których oferty zostały odrzucone, powodach odrzucenia oferty, </w:t>
      </w:r>
      <w:r w:rsidR="0064218A" w:rsidRPr="004E1499">
        <w:rPr>
          <w:rFonts w:ascii="Arial" w:hAnsi="Arial" w:cs="Arial"/>
          <w:sz w:val="22"/>
          <w:szCs w:val="22"/>
        </w:rPr>
        <w:t xml:space="preserve">           </w:t>
      </w:r>
      <w:r w:rsidRPr="004E1499">
        <w:rPr>
          <w:rFonts w:ascii="Arial" w:hAnsi="Arial" w:cs="Arial"/>
          <w:sz w:val="22"/>
          <w:szCs w:val="22"/>
        </w:rPr>
        <w:t xml:space="preserve">a w przypadkach, o których mowa w art. 89 ust. 4 i 5, braku równoważności lub braku spełniania wymagań dotyczących wydajności lub funkcjonalności, </w:t>
      </w:r>
    </w:p>
    <w:p w14:paraId="4287276B" w14:textId="77777777" w:rsidR="00F42CF9" w:rsidRPr="004E1499" w:rsidRDefault="00F42CF9" w:rsidP="002D33BE">
      <w:pPr>
        <w:pStyle w:val="Akapitzlist"/>
        <w:numPr>
          <w:ilvl w:val="0"/>
          <w:numId w:val="41"/>
        </w:numPr>
        <w:spacing w:before="120" w:after="120"/>
        <w:ind w:left="851" w:hanging="425"/>
        <w:jc w:val="both"/>
        <w:rPr>
          <w:rFonts w:ascii="Arial" w:hAnsi="Arial" w:cs="Arial"/>
          <w:sz w:val="22"/>
          <w:szCs w:val="22"/>
        </w:rPr>
      </w:pPr>
      <w:r w:rsidRPr="004E1499">
        <w:rPr>
          <w:rFonts w:ascii="Arial" w:hAnsi="Arial" w:cs="Arial"/>
          <w:sz w:val="22"/>
          <w:szCs w:val="22"/>
        </w:rPr>
        <w:t xml:space="preserve">unieważnieniu postępowania </w:t>
      </w:r>
    </w:p>
    <w:p w14:paraId="56001919" w14:textId="77777777" w:rsidR="00F42CF9" w:rsidRPr="0064218A" w:rsidRDefault="00F42CF9" w:rsidP="00F42CF9">
      <w:pPr>
        <w:tabs>
          <w:tab w:val="left" w:pos="993"/>
        </w:tabs>
        <w:spacing w:before="120" w:after="120"/>
        <w:ind w:left="993" w:hanging="567"/>
        <w:jc w:val="both"/>
        <w:rPr>
          <w:rFonts w:ascii="Arial" w:hAnsi="Arial" w:cs="Arial"/>
          <w:strike/>
          <w:sz w:val="22"/>
          <w:szCs w:val="22"/>
        </w:rPr>
      </w:pPr>
      <w:r w:rsidRPr="0064218A">
        <w:rPr>
          <w:rFonts w:ascii="Arial" w:hAnsi="Arial" w:cs="Arial"/>
          <w:sz w:val="22"/>
          <w:szCs w:val="22"/>
        </w:rPr>
        <w:t>– podając uzasadnienie faktyczne i prawne.</w:t>
      </w:r>
    </w:p>
    <w:p w14:paraId="5CCFBD21" w14:textId="77777777" w:rsidR="00F42CF9" w:rsidRPr="0064218A" w:rsidRDefault="00212A14" w:rsidP="002D33BE">
      <w:pPr>
        <w:numPr>
          <w:ilvl w:val="0"/>
          <w:numId w:val="40"/>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udostępnia informacje, o których mowa w pkt. </w:t>
      </w:r>
      <w:r w:rsidR="00284894" w:rsidRPr="0064218A">
        <w:rPr>
          <w:rFonts w:ascii="Arial" w:hAnsi="Arial" w:cs="Arial"/>
          <w:sz w:val="22"/>
          <w:szCs w:val="22"/>
        </w:rPr>
        <w:t>2</w:t>
      </w:r>
      <w:r w:rsidRPr="0064218A">
        <w:rPr>
          <w:rFonts w:ascii="Arial" w:hAnsi="Arial" w:cs="Arial"/>
          <w:sz w:val="22"/>
          <w:szCs w:val="22"/>
        </w:rPr>
        <w:t xml:space="preserve"> </w:t>
      </w:r>
      <w:proofErr w:type="spellStart"/>
      <w:r w:rsidRPr="0064218A">
        <w:rPr>
          <w:rFonts w:ascii="Arial" w:hAnsi="Arial" w:cs="Arial"/>
          <w:sz w:val="22"/>
          <w:szCs w:val="22"/>
        </w:rPr>
        <w:t>ppkt</w:t>
      </w:r>
      <w:proofErr w:type="spellEnd"/>
      <w:r w:rsidR="00EC0323" w:rsidRPr="0064218A">
        <w:rPr>
          <w:rFonts w:ascii="Arial" w:hAnsi="Arial" w:cs="Arial"/>
          <w:sz w:val="22"/>
          <w:szCs w:val="22"/>
        </w:rPr>
        <w:t>.</w:t>
      </w:r>
      <w:r w:rsidR="00284894" w:rsidRPr="0064218A">
        <w:rPr>
          <w:rFonts w:ascii="Arial" w:hAnsi="Arial" w:cs="Arial"/>
          <w:sz w:val="22"/>
          <w:szCs w:val="22"/>
        </w:rPr>
        <w:t xml:space="preserve"> 1 i </w:t>
      </w:r>
      <w:r w:rsidR="00511169" w:rsidRPr="0064218A">
        <w:rPr>
          <w:rFonts w:ascii="Arial" w:hAnsi="Arial" w:cs="Arial"/>
          <w:sz w:val="22"/>
          <w:szCs w:val="22"/>
        </w:rPr>
        <w:t>4</w:t>
      </w:r>
      <w:r w:rsidRPr="0064218A">
        <w:rPr>
          <w:rFonts w:ascii="Arial" w:hAnsi="Arial" w:cs="Arial"/>
          <w:sz w:val="22"/>
          <w:szCs w:val="22"/>
        </w:rPr>
        <w:t xml:space="preserve"> na stronie internetowej</w:t>
      </w:r>
      <w:r w:rsidR="00EC0323" w:rsidRPr="0064218A">
        <w:rPr>
          <w:rFonts w:ascii="Arial" w:hAnsi="Arial" w:cs="Arial"/>
          <w:sz w:val="22"/>
          <w:szCs w:val="22"/>
        </w:rPr>
        <w:t xml:space="preserve"> </w:t>
      </w:r>
      <w:hyperlink r:id="rId18" w:history="1">
        <w:r w:rsidR="00EC0323" w:rsidRPr="0064218A">
          <w:rPr>
            <w:rStyle w:val="Hipercze"/>
            <w:rFonts w:ascii="Arial" w:hAnsi="Arial" w:cs="Arial"/>
            <w:bCs/>
            <w:color w:val="auto"/>
            <w:sz w:val="22"/>
            <w:szCs w:val="22"/>
          </w:rPr>
          <w:t>www.kolobrzeg.pl</w:t>
        </w:r>
      </w:hyperlink>
      <w:r w:rsidR="003D13F3" w:rsidRPr="0064218A">
        <w:rPr>
          <w:rStyle w:val="Hipercze"/>
          <w:rFonts w:ascii="Arial" w:hAnsi="Arial" w:cs="Arial"/>
          <w:bCs/>
          <w:color w:val="auto"/>
          <w:sz w:val="22"/>
          <w:szCs w:val="22"/>
        </w:rPr>
        <w:t xml:space="preserve"> ( BIP – zakładka Gospodarka).</w:t>
      </w:r>
    </w:p>
    <w:p w14:paraId="28978E28" w14:textId="77777777" w:rsidR="00F42CF9" w:rsidRDefault="00923FA1" w:rsidP="002D33BE">
      <w:pPr>
        <w:numPr>
          <w:ilvl w:val="0"/>
          <w:numId w:val="40"/>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Zawiadomienie o wyborze oferty określające p</w:t>
      </w:r>
      <w:r w:rsidR="00BC4A6F" w:rsidRPr="0064218A">
        <w:rPr>
          <w:rFonts w:ascii="Arial" w:hAnsi="Arial" w:cs="Arial"/>
          <w:sz w:val="22"/>
          <w:szCs w:val="22"/>
        </w:rPr>
        <w:t>oza danymi</w:t>
      </w:r>
      <w:r w:rsidR="00BC4A6F" w:rsidRPr="00F42CF9">
        <w:rPr>
          <w:rFonts w:ascii="Arial" w:hAnsi="Arial" w:cs="Arial"/>
          <w:sz w:val="22"/>
          <w:szCs w:val="22"/>
        </w:rPr>
        <w:t>,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59354EF9" w14:textId="77777777" w:rsidR="00F42CF9" w:rsidRDefault="00923FA1" w:rsidP="002D33BE">
      <w:pPr>
        <w:numPr>
          <w:ilvl w:val="0"/>
          <w:numId w:val="40"/>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6D239A5E" w14:textId="77777777" w:rsidR="00F42CF9" w:rsidRPr="00C91928" w:rsidRDefault="006B5AD5" w:rsidP="002D33BE">
      <w:pPr>
        <w:numPr>
          <w:ilvl w:val="0"/>
          <w:numId w:val="40"/>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Zamawiający zawrze umowę w sprawie zamówienia </w:t>
      </w:r>
      <w:r w:rsidRPr="00C91928">
        <w:rPr>
          <w:rFonts w:ascii="Arial" w:hAnsi="Arial" w:cs="Arial"/>
          <w:sz w:val="22"/>
          <w:szCs w:val="22"/>
        </w:rPr>
        <w:t>publicznego z zastrzeżeniem</w:t>
      </w:r>
      <w:r w:rsidR="00262BA1" w:rsidRPr="00C91928">
        <w:rPr>
          <w:rFonts w:ascii="Arial" w:hAnsi="Arial" w:cs="Arial"/>
          <w:sz w:val="22"/>
          <w:szCs w:val="22"/>
        </w:rPr>
        <w:br/>
      </w:r>
      <w:r w:rsidRPr="00C91928">
        <w:rPr>
          <w:rFonts w:ascii="Arial" w:hAnsi="Arial" w:cs="Arial"/>
          <w:sz w:val="22"/>
          <w:szCs w:val="22"/>
        </w:rPr>
        <w:t>art. 183 ustawy Prawo zamówień publicznych</w:t>
      </w:r>
      <w:r w:rsidR="003B2656" w:rsidRPr="00C91928">
        <w:rPr>
          <w:rFonts w:ascii="Arial" w:hAnsi="Arial" w:cs="Arial"/>
          <w:sz w:val="22"/>
          <w:szCs w:val="22"/>
        </w:rPr>
        <w:t xml:space="preserve"> w terminie</w:t>
      </w:r>
      <w:r w:rsidRPr="00C91928">
        <w:rPr>
          <w:rFonts w:ascii="Arial" w:hAnsi="Arial" w:cs="Arial"/>
          <w:sz w:val="22"/>
          <w:szCs w:val="22"/>
        </w:rPr>
        <w:t xml:space="preserve"> nie krótszym niż </w:t>
      </w:r>
      <w:r w:rsidR="00C16D40" w:rsidRPr="00C91928">
        <w:rPr>
          <w:rFonts w:ascii="Arial" w:hAnsi="Arial" w:cs="Arial"/>
          <w:sz w:val="22"/>
          <w:szCs w:val="22"/>
        </w:rPr>
        <w:t>10</w:t>
      </w:r>
      <w:r w:rsidRPr="00C91928">
        <w:rPr>
          <w:rFonts w:ascii="Arial" w:hAnsi="Arial" w:cs="Arial"/>
          <w:sz w:val="22"/>
          <w:szCs w:val="22"/>
        </w:rPr>
        <w:t xml:space="preserve"> dni od dnia przesłania zawiadomienia o wyborze najkorzystniejsze</w:t>
      </w:r>
      <w:r w:rsidR="00422B38" w:rsidRPr="00C91928">
        <w:rPr>
          <w:rFonts w:ascii="Arial" w:hAnsi="Arial" w:cs="Arial"/>
          <w:sz w:val="22"/>
          <w:szCs w:val="22"/>
        </w:rPr>
        <w:t>j oferty.</w:t>
      </w:r>
      <w:r w:rsidR="006E7BA5" w:rsidRPr="00C91928">
        <w:rPr>
          <w:rFonts w:ascii="Arial" w:hAnsi="Arial" w:cs="Arial"/>
          <w:sz w:val="22"/>
          <w:szCs w:val="22"/>
        </w:rPr>
        <w:t xml:space="preserve"> </w:t>
      </w:r>
    </w:p>
    <w:p w14:paraId="09E60848" w14:textId="77777777" w:rsidR="00F42CF9" w:rsidRPr="0064218A" w:rsidRDefault="006E7BA5" w:rsidP="002D33BE">
      <w:pPr>
        <w:numPr>
          <w:ilvl w:val="0"/>
          <w:numId w:val="40"/>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może zawrzeć umowę przed upływem terminu określonego w </w:t>
      </w:r>
      <w:r w:rsidR="0076711D" w:rsidRPr="0064218A">
        <w:rPr>
          <w:rFonts w:ascii="Arial" w:hAnsi="Arial" w:cs="Arial"/>
          <w:sz w:val="22"/>
          <w:szCs w:val="22"/>
        </w:rPr>
        <w:t xml:space="preserve">pkt. 6. </w:t>
      </w:r>
      <w:r w:rsidRPr="0064218A">
        <w:rPr>
          <w:rFonts w:ascii="Arial" w:hAnsi="Arial" w:cs="Arial"/>
          <w:sz w:val="22"/>
          <w:szCs w:val="22"/>
        </w:rPr>
        <w:t>jeżeli w postępowaniu o udzielenie zamówi</w:t>
      </w:r>
      <w:r w:rsidR="00D72062" w:rsidRPr="0064218A">
        <w:rPr>
          <w:rFonts w:ascii="Arial" w:hAnsi="Arial" w:cs="Arial"/>
          <w:sz w:val="22"/>
          <w:szCs w:val="22"/>
        </w:rPr>
        <w:t>enia złożono tylko jedną ofertę.</w:t>
      </w:r>
    </w:p>
    <w:p w14:paraId="58D856A5" w14:textId="77777777" w:rsidR="006E7BA5" w:rsidRPr="00F42CF9" w:rsidRDefault="006E7BA5" w:rsidP="002D33BE">
      <w:pPr>
        <w:numPr>
          <w:ilvl w:val="0"/>
          <w:numId w:val="40"/>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2CC03B78" w14:textId="77777777" w:rsidR="00852D20" w:rsidRDefault="00852D20" w:rsidP="00852D20">
      <w:pPr>
        <w:spacing w:before="120" w:after="120"/>
        <w:jc w:val="both"/>
        <w:rPr>
          <w:rFonts w:ascii="Arial" w:hAnsi="Arial" w:cs="Arial"/>
          <w:sz w:val="22"/>
          <w:szCs w:val="22"/>
        </w:rPr>
      </w:pPr>
    </w:p>
    <w:p w14:paraId="0184D237" w14:textId="77777777" w:rsidR="00C15372" w:rsidRPr="00852D20" w:rsidRDefault="00C15372" w:rsidP="00852D20">
      <w:pPr>
        <w:spacing w:before="120" w:after="120"/>
        <w:jc w:val="both"/>
        <w:rPr>
          <w:rFonts w:ascii="Arial" w:hAnsi="Arial" w:cs="Arial"/>
          <w:sz w:val="22"/>
          <w:szCs w:val="22"/>
        </w:rPr>
      </w:pPr>
    </w:p>
    <w:p w14:paraId="5CAC947B" w14:textId="3EF8C40E" w:rsidR="00852D20" w:rsidRPr="007C155B" w:rsidRDefault="00BC4A6F" w:rsidP="00C71C50">
      <w:pPr>
        <w:pStyle w:val="Nagwek1"/>
        <w:numPr>
          <w:ilvl w:val="0"/>
          <w:numId w:val="17"/>
        </w:numPr>
        <w:spacing w:before="120" w:after="120"/>
        <w:jc w:val="both"/>
        <w:rPr>
          <w:sz w:val="24"/>
          <w:szCs w:val="24"/>
        </w:rPr>
      </w:pPr>
      <w:bookmarkStart w:id="29" w:name="_Toc412451403"/>
      <w:r w:rsidRPr="00B36FDB">
        <w:rPr>
          <w:sz w:val="24"/>
          <w:szCs w:val="24"/>
        </w:rPr>
        <w:lastRenderedPageBreak/>
        <w:t xml:space="preserve">Informacje o sposobie porozumiewania się Zamawiającego </w:t>
      </w:r>
      <w:r w:rsidR="00262BA1" w:rsidRPr="00B36FDB">
        <w:rPr>
          <w:sz w:val="24"/>
          <w:szCs w:val="24"/>
        </w:rPr>
        <w:br/>
      </w:r>
      <w:r w:rsidRPr="00B36FDB">
        <w:rPr>
          <w:sz w:val="24"/>
          <w:szCs w:val="24"/>
        </w:rPr>
        <w:t>z Wykonawcami oraz przekazywani</w:t>
      </w:r>
      <w:r w:rsidR="00BF699D" w:rsidRPr="00B36FDB">
        <w:rPr>
          <w:sz w:val="24"/>
          <w:szCs w:val="24"/>
        </w:rPr>
        <w:t>a</w:t>
      </w:r>
      <w:r w:rsidRPr="00B36FDB">
        <w:rPr>
          <w:sz w:val="24"/>
          <w:szCs w:val="24"/>
        </w:rPr>
        <w:t xml:space="preserve"> oświadczeń </w:t>
      </w:r>
      <w:r w:rsidR="0076711D" w:rsidRPr="00B36FDB">
        <w:rPr>
          <w:sz w:val="24"/>
          <w:szCs w:val="24"/>
        </w:rPr>
        <w:t>lub</w:t>
      </w:r>
      <w:r w:rsidRPr="00B36FDB">
        <w:rPr>
          <w:sz w:val="24"/>
          <w:szCs w:val="24"/>
        </w:rPr>
        <w:t xml:space="preserve"> dokumentów </w:t>
      </w:r>
      <w:r w:rsidR="00262BA1" w:rsidRPr="00B36FDB">
        <w:rPr>
          <w:sz w:val="24"/>
          <w:szCs w:val="24"/>
        </w:rPr>
        <w:br/>
      </w:r>
      <w:r w:rsidRPr="00B36FDB">
        <w:rPr>
          <w:sz w:val="24"/>
          <w:szCs w:val="24"/>
        </w:rPr>
        <w:t>a także wskazani</w:t>
      </w:r>
      <w:r w:rsidR="0076711D" w:rsidRPr="00B36FDB">
        <w:rPr>
          <w:sz w:val="24"/>
          <w:szCs w:val="24"/>
        </w:rPr>
        <w:t>e</w:t>
      </w:r>
      <w:r w:rsidRPr="00B36FDB">
        <w:rPr>
          <w:sz w:val="24"/>
          <w:szCs w:val="24"/>
        </w:rPr>
        <w:t xml:space="preserve"> osób uprawnionych do porozumiewania się </w:t>
      </w:r>
      <w:r w:rsidR="00262BA1" w:rsidRPr="00B36FDB">
        <w:rPr>
          <w:sz w:val="24"/>
          <w:szCs w:val="24"/>
        </w:rPr>
        <w:br/>
      </w:r>
      <w:r w:rsidRPr="00B36FDB">
        <w:rPr>
          <w:sz w:val="24"/>
          <w:szCs w:val="24"/>
        </w:rPr>
        <w:t>z Wykonawcami</w:t>
      </w:r>
      <w:bookmarkEnd w:id="29"/>
      <w:r w:rsidR="00C71C50">
        <w:rPr>
          <w:sz w:val="24"/>
          <w:szCs w:val="24"/>
        </w:rPr>
        <w:t xml:space="preserve"> </w:t>
      </w:r>
      <w:r w:rsidR="00C71C50" w:rsidRPr="007C155B">
        <w:rPr>
          <w:sz w:val="24"/>
          <w:szCs w:val="24"/>
        </w:rPr>
        <w:t>(nie dotyczy składania ofert).</w:t>
      </w:r>
    </w:p>
    <w:p w14:paraId="0F8D3179" w14:textId="77777777" w:rsidR="00852D20" w:rsidRPr="00852D20" w:rsidRDefault="00852D20" w:rsidP="00852D20"/>
    <w:p w14:paraId="417E1407" w14:textId="77777777" w:rsidR="00923FA1" w:rsidRPr="00B36FDB" w:rsidRDefault="00E64BB2" w:rsidP="001F438B">
      <w:pPr>
        <w:pStyle w:val="pkt"/>
        <w:numPr>
          <w:ilvl w:val="0"/>
          <w:numId w:val="8"/>
        </w:numPr>
        <w:spacing w:before="120" w:after="120" w:line="240" w:lineRule="auto"/>
        <w:rPr>
          <w:rFonts w:ascii="Arial" w:hAnsi="Arial" w:cs="Arial"/>
          <w:sz w:val="22"/>
          <w:szCs w:val="22"/>
        </w:rPr>
      </w:pPr>
      <w:bookmarkStart w:id="30" w:name="_toc493"/>
      <w:bookmarkEnd w:id="30"/>
      <w:r w:rsidRPr="00B36FDB">
        <w:rPr>
          <w:rFonts w:ascii="Arial" w:hAnsi="Arial" w:cs="Arial"/>
          <w:sz w:val="22"/>
          <w:szCs w:val="22"/>
        </w:rPr>
        <w:t xml:space="preserve">SIWZ można pobrać ze strony internetowej </w:t>
      </w:r>
      <w:hyperlink r:id="rId19" w:history="1">
        <w:r w:rsidR="00A27992" w:rsidRPr="00B36FDB">
          <w:rPr>
            <w:rStyle w:val="Hipercze"/>
            <w:rFonts w:ascii="Arial" w:hAnsi="Arial" w:cs="Arial"/>
            <w:color w:val="auto"/>
            <w:sz w:val="22"/>
            <w:szCs w:val="22"/>
          </w:rPr>
          <w:t>www.kolobrzeg.pl</w:t>
        </w:r>
      </w:hyperlink>
      <w:r w:rsidR="0014615C" w:rsidRPr="00B36FDB">
        <w:rPr>
          <w:rFonts w:ascii="Arial" w:hAnsi="Arial" w:cs="Arial"/>
          <w:sz w:val="22"/>
          <w:szCs w:val="22"/>
        </w:rPr>
        <w:t xml:space="preserve"> </w:t>
      </w:r>
      <w:r w:rsidR="0014615C" w:rsidRPr="00B36FDB">
        <w:rPr>
          <w:rStyle w:val="Hipercze"/>
          <w:rFonts w:ascii="Arial" w:hAnsi="Arial" w:cs="Arial"/>
          <w:bCs/>
          <w:color w:val="auto"/>
          <w:sz w:val="22"/>
          <w:szCs w:val="22"/>
        </w:rPr>
        <w:t>( BIP – zakładka Gospodarka).</w:t>
      </w:r>
    </w:p>
    <w:p w14:paraId="1CD32896" w14:textId="3F97D6E7" w:rsidR="00A25783" w:rsidRPr="008C0A13"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w:t>
      </w:r>
    </w:p>
    <w:p w14:paraId="6A1B1E13" w14:textId="4FB0EAE4" w:rsidR="008C0A13" w:rsidRPr="007C155B" w:rsidRDefault="008C0A13" w:rsidP="008C0A13">
      <w:pPr>
        <w:suppressAutoHyphens/>
        <w:spacing w:before="120" w:after="120"/>
        <w:ind w:left="357"/>
        <w:jc w:val="both"/>
        <w:rPr>
          <w:rFonts w:ascii="Arial" w:hAnsi="Arial" w:cs="Arial"/>
          <w:sz w:val="22"/>
          <w:szCs w:val="22"/>
        </w:rPr>
      </w:pPr>
      <w:r w:rsidRPr="007C155B">
        <w:rPr>
          <w:rFonts w:ascii="Arial" w:hAnsi="Arial" w:cs="Arial"/>
          <w:sz w:val="22"/>
          <w:szCs w:val="22"/>
        </w:rPr>
        <w:t xml:space="preserve">Zamawiający prosi o przesłanie treści pytań za pomocą Formularza Komunikacji zamieszczonego na </w:t>
      </w:r>
      <w:proofErr w:type="spellStart"/>
      <w:r w:rsidRPr="007C155B">
        <w:rPr>
          <w:rFonts w:ascii="Arial" w:hAnsi="Arial" w:cs="Arial"/>
          <w:sz w:val="22"/>
          <w:szCs w:val="22"/>
        </w:rPr>
        <w:t>miniPortalu</w:t>
      </w:r>
      <w:proofErr w:type="spellEnd"/>
      <w:r w:rsidRPr="007C155B">
        <w:rPr>
          <w:rFonts w:ascii="Arial" w:hAnsi="Arial" w:cs="Arial"/>
          <w:sz w:val="22"/>
          <w:szCs w:val="22"/>
        </w:rPr>
        <w:t xml:space="preserve"> na skrzynkę </w:t>
      </w:r>
      <w:proofErr w:type="spellStart"/>
      <w:r w:rsidRPr="007C155B">
        <w:rPr>
          <w:rFonts w:ascii="Arial" w:hAnsi="Arial" w:cs="Arial"/>
          <w:sz w:val="22"/>
          <w:szCs w:val="22"/>
        </w:rPr>
        <w:t>ePUAP</w:t>
      </w:r>
      <w:proofErr w:type="spellEnd"/>
      <w:r w:rsidRPr="007C155B">
        <w:rPr>
          <w:rFonts w:ascii="Arial" w:hAnsi="Arial" w:cs="Arial"/>
          <w:sz w:val="22"/>
          <w:szCs w:val="22"/>
        </w:rPr>
        <w:t>: /</w:t>
      </w:r>
      <w:proofErr w:type="spellStart"/>
      <w:r w:rsidRPr="007C155B">
        <w:rPr>
          <w:rFonts w:ascii="Arial" w:hAnsi="Arial" w:cs="Arial"/>
          <w:sz w:val="22"/>
          <w:szCs w:val="22"/>
        </w:rPr>
        <w:t>umkolobrzeg</w:t>
      </w:r>
      <w:proofErr w:type="spellEnd"/>
      <w:r w:rsidRPr="007C155B">
        <w:rPr>
          <w:rFonts w:ascii="Arial" w:hAnsi="Arial" w:cs="Arial"/>
          <w:sz w:val="22"/>
          <w:szCs w:val="22"/>
        </w:rPr>
        <w:t>/skrytka.</w:t>
      </w:r>
    </w:p>
    <w:p w14:paraId="6BC8C660" w14:textId="3769AC7C" w:rsidR="00E64BB2"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niezwłocznie udzieli </w:t>
      </w:r>
      <w:r w:rsidRPr="007C155B">
        <w:rPr>
          <w:rFonts w:ascii="Arial" w:hAnsi="Arial" w:cs="Arial"/>
          <w:sz w:val="22"/>
          <w:szCs w:val="22"/>
        </w:rPr>
        <w:t>wyjaśnień</w:t>
      </w:r>
      <w:r w:rsidR="00A33CFF" w:rsidRPr="007C155B">
        <w:rPr>
          <w:rFonts w:ascii="Arial" w:hAnsi="Arial" w:cs="Arial"/>
          <w:sz w:val="22"/>
          <w:szCs w:val="22"/>
        </w:rPr>
        <w:t xml:space="preserve"> – za pomocą </w:t>
      </w:r>
      <w:proofErr w:type="spellStart"/>
      <w:r w:rsidR="00A33CFF" w:rsidRPr="007C155B">
        <w:rPr>
          <w:rFonts w:ascii="Arial" w:hAnsi="Arial" w:cs="Arial"/>
          <w:sz w:val="22"/>
          <w:szCs w:val="22"/>
        </w:rPr>
        <w:t>miniPortalu</w:t>
      </w:r>
      <w:proofErr w:type="spellEnd"/>
      <w:r w:rsidR="00A33CFF" w:rsidRPr="007C155B">
        <w:rPr>
          <w:rFonts w:ascii="Arial" w:hAnsi="Arial" w:cs="Arial"/>
          <w:sz w:val="22"/>
          <w:szCs w:val="22"/>
        </w:rPr>
        <w:t xml:space="preserve"> lub e-maila </w:t>
      </w:r>
      <w:hyperlink r:id="rId20" w:history="1">
        <w:r w:rsidR="00A33CFF" w:rsidRPr="007C155B">
          <w:rPr>
            <w:rStyle w:val="Hipercze"/>
            <w:rFonts w:ascii="Arial" w:hAnsi="Arial" w:cs="Arial"/>
            <w:color w:val="auto"/>
            <w:sz w:val="22"/>
            <w:szCs w:val="22"/>
          </w:rPr>
          <w:t>przetargi@um.kolobrzeg.pl</w:t>
        </w:r>
      </w:hyperlink>
      <w:r w:rsidRPr="007C155B">
        <w:rPr>
          <w:rFonts w:ascii="Arial" w:hAnsi="Arial" w:cs="Arial"/>
          <w:sz w:val="22"/>
          <w:szCs w:val="22"/>
        </w:rPr>
        <w:t xml:space="preserve">, </w:t>
      </w:r>
      <w:r w:rsidR="00E64BB2" w:rsidRPr="007C155B">
        <w:rPr>
          <w:rFonts w:ascii="Arial" w:hAnsi="Arial" w:cs="Arial"/>
          <w:sz w:val="22"/>
          <w:szCs w:val="22"/>
        </w:rPr>
        <w:t xml:space="preserve">jednak nie później niż </w:t>
      </w:r>
      <w:r w:rsidR="001D4091" w:rsidRPr="007C155B">
        <w:rPr>
          <w:rFonts w:ascii="Arial" w:hAnsi="Arial" w:cs="Arial"/>
          <w:sz w:val="22"/>
          <w:szCs w:val="22"/>
        </w:rPr>
        <w:t>6</w:t>
      </w:r>
      <w:r w:rsidR="00E64BB2" w:rsidRPr="007C155B">
        <w:rPr>
          <w:rFonts w:ascii="Arial" w:hAnsi="Arial" w:cs="Arial"/>
          <w:sz w:val="22"/>
          <w:szCs w:val="22"/>
        </w:rPr>
        <w:t xml:space="preserve"> dni przed upływem terminu składania ofert - pod warunkiem, że wniosek o wyjaśnienie treści specyfikacji istotnych warunków zamówienia wpłynął do zamawiającego </w:t>
      </w:r>
      <w:r w:rsidR="00E64BB2" w:rsidRPr="00B63614">
        <w:rPr>
          <w:rFonts w:ascii="Arial" w:hAnsi="Arial" w:cs="Arial"/>
          <w:sz w:val="22"/>
          <w:szCs w:val="22"/>
        </w:rPr>
        <w:t>nie później niż do końca dnia, w którym upływa połowa wyznaczonego terminu składania ofert.</w:t>
      </w:r>
    </w:p>
    <w:p w14:paraId="106F4072" w14:textId="77777777" w:rsidR="00923FA1" w:rsidRPr="00B36FDB"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B36FDB">
        <w:rPr>
          <w:rFonts w:ascii="Arial" w:hAnsi="Arial" w:cs="Arial"/>
          <w:sz w:val="22"/>
          <w:szCs w:val="22"/>
        </w:rPr>
        <w:t>Treść zapytań z wyjaśnieniami Zamawiający</w:t>
      </w:r>
      <w:r w:rsidR="008054E0" w:rsidRPr="00B36FDB">
        <w:rPr>
          <w:rFonts w:ascii="Arial" w:hAnsi="Arial" w:cs="Arial"/>
          <w:sz w:val="22"/>
          <w:szCs w:val="22"/>
        </w:rPr>
        <w:t xml:space="preserve"> </w:t>
      </w:r>
      <w:r w:rsidRPr="00B36FDB">
        <w:rPr>
          <w:rFonts w:ascii="Arial" w:hAnsi="Arial" w:cs="Arial"/>
          <w:sz w:val="22"/>
          <w:szCs w:val="22"/>
        </w:rPr>
        <w:t xml:space="preserve">udostępni na stronie internetowej: </w:t>
      </w:r>
      <w:hyperlink r:id="rId21" w:history="1">
        <w:r w:rsidR="00A27992" w:rsidRPr="00B36FDB">
          <w:rPr>
            <w:rStyle w:val="Hipercze"/>
            <w:rFonts w:ascii="Arial" w:hAnsi="Arial" w:cs="Arial"/>
            <w:color w:val="auto"/>
            <w:sz w:val="22"/>
            <w:szCs w:val="22"/>
          </w:rPr>
          <w:t>www.kolobrzeg.pl</w:t>
        </w:r>
      </w:hyperlink>
      <w:r w:rsidR="0014615C" w:rsidRPr="00B36FDB">
        <w:rPr>
          <w:rFonts w:ascii="Arial" w:hAnsi="Arial" w:cs="Arial"/>
          <w:sz w:val="22"/>
          <w:szCs w:val="22"/>
          <w:u w:val="single"/>
        </w:rPr>
        <w:t xml:space="preserve"> </w:t>
      </w:r>
      <w:r w:rsidR="0014615C" w:rsidRPr="00B36FDB">
        <w:rPr>
          <w:rStyle w:val="Hipercze"/>
          <w:rFonts w:ascii="Arial" w:hAnsi="Arial" w:cs="Arial"/>
          <w:bCs/>
          <w:color w:val="auto"/>
          <w:sz w:val="22"/>
          <w:szCs w:val="22"/>
        </w:rPr>
        <w:t>( BIP – zakładka Gospodarka</w:t>
      </w:r>
      <w:r w:rsidR="0014615C" w:rsidRPr="00B36FDB">
        <w:rPr>
          <w:rStyle w:val="Hipercze"/>
          <w:rFonts w:ascii="Arial" w:hAnsi="Arial" w:cs="Arial"/>
          <w:bCs/>
          <w:color w:val="auto"/>
          <w:sz w:val="22"/>
          <w:szCs w:val="22"/>
          <w:u w:val="none"/>
        </w:rPr>
        <w:t>)</w:t>
      </w:r>
      <w:r w:rsidR="00A40FE3" w:rsidRPr="00B36FDB">
        <w:rPr>
          <w:rStyle w:val="Hipercze"/>
          <w:rFonts w:ascii="Arial" w:hAnsi="Arial" w:cs="Arial"/>
          <w:bCs/>
          <w:color w:val="auto"/>
          <w:sz w:val="22"/>
          <w:szCs w:val="22"/>
          <w:u w:val="none"/>
        </w:rPr>
        <w:t xml:space="preserve"> oraz przekaże wykonawcom, którym przekazał SIWZ.</w:t>
      </w:r>
    </w:p>
    <w:p w14:paraId="57BA4015" w14:textId="7CE3558E" w:rsidR="00A33CFF" w:rsidRPr="007C155B" w:rsidRDefault="00A33CFF" w:rsidP="007C155B">
      <w:pPr>
        <w:pStyle w:val="Akapitzlist"/>
        <w:numPr>
          <w:ilvl w:val="0"/>
          <w:numId w:val="8"/>
        </w:numPr>
        <w:autoSpaceDE w:val="0"/>
        <w:autoSpaceDN w:val="0"/>
        <w:adjustRightInd w:val="0"/>
        <w:spacing w:before="120" w:after="120"/>
        <w:jc w:val="both"/>
        <w:rPr>
          <w:rFonts w:ascii="Arial" w:hAnsi="Arial" w:cs="Arial"/>
          <w:strike/>
          <w:sz w:val="22"/>
          <w:szCs w:val="22"/>
        </w:rPr>
      </w:pPr>
      <w:r w:rsidRPr="007C155B">
        <w:rPr>
          <w:rFonts w:ascii="Arial" w:hAnsi="Arial" w:cs="Arial"/>
          <w:sz w:val="22"/>
          <w:szCs w:val="22"/>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w:t>
      </w:r>
      <w:proofErr w:type="spellStart"/>
      <w:r w:rsidRPr="007C155B">
        <w:rPr>
          <w:rFonts w:ascii="Arial" w:hAnsi="Arial" w:cs="Arial"/>
          <w:sz w:val="22"/>
          <w:szCs w:val="22"/>
        </w:rPr>
        <w:t>ePUAP</w:t>
      </w:r>
      <w:proofErr w:type="spellEnd"/>
      <w:r w:rsidRPr="007C155B">
        <w:rPr>
          <w:rFonts w:ascii="Arial" w:hAnsi="Arial" w:cs="Arial"/>
          <w:sz w:val="22"/>
          <w:szCs w:val="22"/>
        </w:rPr>
        <w:t xml:space="preserve"> oraz udostępnionego przez </w:t>
      </w:r>
      <w:proofErr w:type="spellStart"/>
      <w:r w:rsidRPr="007C155B">
        <w:rPr>
          <w:rFonts w:ascii="Arial" w:hAnsi="Arial" w:cs="Arial"/>
          <w:sz w:val="22"/>
          <w:szCs w:val="22"/>
        </w:rPr>
        <w:t>miniPortal</w:t>
      </w:r>
      <w:proofErr w:type="spellEnd"/>
      <w:r w:rsidRPr="007C155B">
        <w:rPr>
          <w:rFonts w:ascii="Arial" w:hAnsi="Arial" w:cs="Arial"/>
          <w:sz w:val="22"/>
          <w:szCs w:val="22"/>
        </w:rPr>
        <w:t xml:space="preserve"> (Formularz do komunikacji).  We wszelkiej korespondencji związanej z niniejszym postępowaniem Zamawiający i Wykonawcy posługują się numerem ogłoszenia (BZP, TED lub ID postępowania).</w:t>
      </w:r>
    </w:p>
    <w:p w14:paraId="683856EB" w14:textId="1D1F9509" w:rsidR="00A33CFF" w:rsidRPr="007C155B" w:rsidRDefault="00A33CFF" w:rsidP="00A33CFF">
      <w:pPr>
        <w:pStyle w:val="Akapitzlist"/>
        <w:numPr>
          <w:ilvl w:val="0"/>
          <w:numId w:val="8"/>
        </w:numPr>
        <w:tabs>
          <w:tab w:val="left" w:pos="284"/>
        </w:tabs>
        <w:suppressAutoHyphens/>
        <w:autoSpaceDE w:val="0"/>
        <w:autoSpaceDN w:val="0"/>
        <w:jc w:val="both"/>
        <w:textAlignment w:val="baseline"/>
        <w:rPr>
          <w:rFonts w:ascii="Arial" w:hAnsi="Arial" w:cs="Arial"/>
          <w:strike/>
          <w:sz w:val="22"/>
          <w:szCs w:val="22"/>
        </w:rPr>
      </w:pPr>
      <w:r w:rsidRPr="007C155B">
        <w:rPr>
          <w:rFonts w:ascii="Arial" w:hAnsi="Arial" w:cs="Arial"/>
          <w:sz w:val="22"/>
          <w:szCs w:val="22"/>
        </w:rPr>
        <w:t xml:space="preserve"> Zamawiający może również komunikować się z Wykonawcami za pomocą poczty elektronicznej, e-mail: przetargi@um.kolobrzeg.pl </w:t>
      </w:r>
    </w:p>
    <w:p w14:paraId="57ED4F28" w14:textId="3B6BFD15" w:rsidR="00C12AA1" w:rsidRPr="007C155B" w:rsidRDefault="00C12AA1" w:rsidP="00C12AA1">
      <w:pPr>
        <w:numPr>
          <w:ilvl w:val="0"/>
          <w:numId w:val="8"/>
        </w:numPr>
        <w:tabs>
          <w:tab w:val="left" w:pos="360"/>
        </w:tabs>
        <w:suppressAutoHyphens/>
        <w:spacing w:before="120" w:after="120"/>
        <w:ind w:left="357"/>
        <w:jc w:val="both"/>
        <w:rPr>
          <w:rFonts w:ascii="Arial" w:hAnsi="Arial" w:cs="Arial"/>
          <w:sz w:val="22"/>
          <w:szCs w:val="22"/>
        </w:rPr>
      </w:pPr>
      <w:r w:rsidRPr="007C155B">
        <w:rPr>
          <w:rFonts w:ascii="Arial" w:hAnsi="Arial" w:cs="Arial"/>
          <w:sz w:val="22"/>
          <w:szCs w:val="22"/>
        </w:rPr>
        <w:t>Wnioski, zawiadomienia, wyjaśnienia oraz informacje uważa się za złożone w terminie, jeżeli ich treść dotarła do adresata przed upływem połowy wyznaczonego terminu składania ofert.</w:t>
      </w:r>
    </w:p>
    <w:p w14:paraId="75464DDD" w14:textId="45E400B4"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oświadcza, że nie zamierza zwoływać zebrania wszystkich Wykonawców </w:t>
      </w:r>
      <w:r w:rsidR="001D4CAA">
        <w:rPr>
          <w:rFonts w:ascii="Arial" w:hAnsi="Arial" w:cs="Arial"/>
          <w:sz w:val="22"/>
          <w:szCs w:val="22"/>
        </w:rPr>
        <w:t xml:space="preserve"> </w:t>
      </w:r>
      <w:r w:rsidRPr="00B63614">
        <w:rPr>
          <w:rFonts w:ascii="Arial" w:hAnsi="Arial" w:cs="Arial"/>
          <w:sz w:val="22"/>
          <w:szCs w:val="22"/>
        </w:rPr>
        <w:t>w celu wyjaśnienia wątpliwości dotyczących SIWZ.</w:t>
      </w:r>
    </w:p>
    <w:p w14:paraId="5463938E" w14:textId="77BECBAC" w:rsidR="00A406EE" w:rsidRPr="007C155B" w:rsidRDefault="00715388" w:rsidP="007C155B">
      <w:pPr>
        <w:pStyle w:val="Akapitzlist"/>
        <w:numPr>
          <w:ilvl w:val="0"/>
          <w:numId w:val="8"/>
        </w:numPr>
        <w:tabs>
          <w:tab w:val="left" w:pos="360"/>
        </w:tabs>
        <w:suppressAutoHyphens/>
        <w:spacing w:before="120" w:after="120"/>
        <w:ind w:left="426"/>
        <w:jc w:val="both"/>
        <w:rPr>
          <w:rFonts w:ascii="Arial" w:hAnsi="Arial" w:cs="Arial"/>
          <w:sz w:val="22"/>
          <w:szCs w:val="22"/>
        </w:rPr>
      </w:pPr>
      <w:r w:rsidRPr="007C155B">
        <w:rPr>
          <w:rFonts w:ascii="Arial" w:hAnsi="Arial" w:cs="Arial"/>
          <w:sz w:val="22"/>
          <w:szCs w:val="22"/>
        </w:rPr>
        <w:t xml:space="preserve">Osobą uprawnioną do bezpośredniego kontaktowania się z Wykonawcami jest </w:t>
      </w:r>
      <w:r w:rsidR="001D4CAA" w:rsidRPr="007C155B">
        <w:rPr>
          <w:rFonts w:ascii="Arial" w:hAnsi="Arial" w:cs="Arial"/>
          <w:sz w:val="22"/>
          <w:szCs w:val="22"/>
        </w:rPr>
        <w:t xml:space="preserve">Główny specjalista </w:t>
      </w:r>
      <w:r w:rsidR="0064218A" w:rsidRPr="007C155B">
        <w:rPr>
          <w:rFonts w:ascii="Arial" w:hAnsi="Arial" w:cs="Arial"/>
          <w:sz w:val="22"/>
          <w:szCs w:val="22"/>
        </w:rPr>
        <w:t>ds. zieleni Aleksandra Muciek</w:t>
      </w:r>
      <w:r w:rsidR="007C155B">
        <w:rPr>
          <w:rFonts w:ascii="Arial" w:hAnsi="Arial" w:cs="Arial"/>
          <w:sz w:val="22"/>
          <w:szCs w:val="22"/>
        </w:rPr>
        <w:t>.</w:t>
      </w:r>
      <w:r w:rsidR="0089787E" w:rsidRPr="007C155B">
        <w:rPr>
          <w:rFonts w:ascii="Arial" w:hAnsi="Arial" w:cs="Arial"/>
          <w:sz w:val="22"/>
          <w:szCs w:val="22"/>
        </w:rPr>
        <w:t xml:space="preserv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00BC4A6F" w:rsidRPr="007C155B">
        <w:rPr>
          <w:rFonts w:ascii="Arial" w:hAnsi="Arial" w:cs="Arial"/>
          <w:strike/>
          <w:color w:val="FF0000"/>
          <w:sz w:val="22"/>
          <w:szCs w:val="22"/>
        </w:rPr>
        <w:t xml:space="preserve"> </w:t>
      </w:r>
    </w:p>
    <w:p w14:paraId="0B209F0F" w14:textId="77777777" w:rsidR="00A406EE" w:rsidRPr="0064218A"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64218A">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4218A">
        <w:rPr>
          <w:rFonts w:ascii="Arial" w:hAnsi="Arial" w:cs="Arial"/>
          <w:sz w:val="22"/>
          <w:szCs w:val="22"/>
        </w:rPr>
        <w:t>jsze oświadczenie Zamawiającego.</w:t>
      </w:r>
    </w:p>
    <w:p w14:paraId="7D82A836" w14:textId="4F0556CC" w:rsidR="00C32A4F"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64218A">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38C879BA" w14:textId="77777777" w:rsidR="00C12AA1" w:rsidRPr="007C155B" w:rsidRDefault="00C12AA1" w:rsidP="00C12AA1">
      <w:pPr>
        <w:pStyle w:val="Akapitzlist"/>
        <w:numPr>
          <w:ilvl w:val="0"/>
          <w:numId w:val="8"/>
        </w:numPr>
        <w:autoSpaceDE w:val="0"/>
        <w:autoSpaceDN w:val="0"/>
        <w:adjustRightInd w:val="0"/>
        <w:spacing w:before="120" w:after="120"/>
        <w:jc w:val="both"/>
        <w:rPr>
          <w:rFonts w:ascii="Arial" w:hAnsi="Arial" w:cs="Arial"/>
          <w:sz w:val="22"/>
          <w:szCs w:val="22"/>
        </w:rPr>
      </w:pPr>
      <w:r w:rsidRPr="007C155B">
        <w:rPr>
          <w:rFonts w:ascii="Arial" w:hAnsi="Arial" w:cs="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w:t>
      </w:r>
      <w:r w:rsidRPr="007C155B">
        <w:rPr>
          <w:rFonts w:ascii="Arial" w:hAnsi="Arial" w:cs="Arial"/>
          <w:sz w:val="22"/>
          <w:szCs w:val="22"/>
        </w:rPr>
        <w:lastRenderedPageBreak/>
        <w:t>oświadczeń  za pomocą poczty elektronicznej, na wskazany w pkt 3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187C0E70" w14:textId="66E3DFA9" w:rsidR="0089793B" w:rsidRPr="007C155B" w:rsidRDefault="00C12AA1" w:rsidP="002E76F5">
      <w:pPr>
        <w:pStyle w:val="Akapitzlist"/>
        <w:numPr>
          <w:ilvl w:val="0"/>
          <w:numId w:val="8"/>
        </w:numPr>
        <w:autoSpaceDE w:val="0"/>
        <w:autoSpaceDN w:val="0"/>
        <w:adjustRightInd w:val="0"/>
        <w:spacing w:before="120" w:after="120"/>
        <w:jc w:val="both"/>
        <w:rPr>
          <w:rFonts w:ascii="Arial" w:hAnsi="Arial" w:cs="Arial"/>
          <w:sz w:val="22"/>
          <w:szCs w:val="22"/>
        </w:rPr>
      </w:pPr>
      <w:r w:rsidRPr="007C155B">
        <w:rPr>
          <w:rFonts w:ascii="Arial" w:hAnsi="Arial" w:cs="Arial"/>
          <w:sz w:val="22"/>
          <w:szCs w:val="22"/>
        </w:rPr>
        <w:t>Zamawiający, zgodnie z § 4 Rozporządzenia Prezesa Rady Ministrów w sprawie użycia środków komunikacji elektronicznej w postępowaniu o udzielenie zamówienia publicznego oraz udostępnienia i przechowywania dokumentów elektronicznych (dalej jako „Rozporządzenie”) (Dz. U. z 2017 r. poz. 1320</w:t>
      </w:r>
      <w:r w:rsidR="00092EFC">
        <w:rPr>
          <w:rFonts w:ascii="Arial" w:hAnsi="Arial" w:cs="Arial"/>
          <w:sz w:val="22"/>
          <w:szCs w:val="22"/>
        </w:rPr>
        <w:t xml:space="preserve"> ze zm.</w:t>
      </w:r>
      <w:r w:rsidRPr="007C155B">
        <w:rPr>
          <w:rFonts w:ascii="Arial" w:hAnsi="Arial" w:cs="Arial"/>
          <w:sz w:val="22"/>
          <w:szCs w:val="22"/>
        </w:rPr>
        <w:t xml:space="preserve">) określa dopuszczalny format kwalifikowanego podpisu elektronicznego jako: dokumenty w formacie „pdf” zaleca się podpisywać formatem </w:t>
      </w:r>
      <w:proofErr w:type="spellStart"/>
      <w:r w:rsidRPr="007C155B">
        <w:rPr>
          <w:rFonts w:ascii="Arial" w:hAnsi="Arial" w:cs="Arial"/>
          <w:sz w:val="22"/>
          <w:szCs w:val="22"/>
        </w:rPr>
        <w:t>PAdES</w:t>
      </w:r>
      <w:proofErr w:type="spellEnd"/>
      <w:r w:rsidRPr="007C155B">
        <w:rPr>
          <w:rFonts w:ascii="Arial" w:hAnsi="Arial" w:cs="Arial"/>
          <w:sz w:val="22"/>
          <w:szCs w:val="22"/>
        </w:rPr>
        <w:t xml:space="preserve">; dopuszcza się podpisanie dokumentów w formacie innym niż „pdf”, wtedy należy użyć formatu </w:t>
      </w:r>
      <w:proofErr w:type="spellStart"/>
      <w:r w:rsidRPr="007C155B">
        <w:rPr>
          <w:rFonts w:ascii="Arial" w:hAnsi="Arial" w:cs="Arial"/>
          <w:sz w:val="22"/>
          <w:szCs w:val="22"/>
        </w:rPr>
        <w:t>XAdES</w:t>
      </w:r>
      <w:proofErr w:type="spellEnd"/>
      <w:r w:rsidRPr="007C155B">
        <w:rPr>
          <w:rFonts w:ascii="Arial" w:hAnsi="Arial" w:cs="Arial"/>
          <w:sz w:val="22"/>
          <w:szCs w:val="22"/>
        </w:rPr>
        <w:t xml:space="preserve">. </w:t>
      </w:r>
    </w:p>
    <w:p w14:paraId="49E842F2" w14:textId="77777777" w:rsidR="001D4CAA" w:rsidRPr="0089793B" w:rsidRDefault="001D4CAA" w:rsidP="0089793B">
      <w:pPr>
        <w:pStyle w:val="Akapitzlist"/>
        <w:suppressAutoHyphens/>
        <w:spacing w:before="120" w:after="120"/>
        <w:ind w:left="360"/>
        <w:jc w:val="both"/>
        <w:rPr>
          <w:rFonts w:ascii="Arial" w:hAnsi="Arial" w:cs="Arial"/>
          <w:i/>
          <w:color w:val="FF0000"/>
          <w:sz w:val="22"/>
          <w:szCs w:val="22"/>
          <w:highlight w:val="cyan"/>
        </w:rPr>
      </w:pPr>
    </w:p>
    <w:p w14:paraId="369A2988" w14:textId="0ED835C9" w:rsidR="0089793B" w:rsidRPr="00852D20" w:rsidRDefault="00A91EFD" w:rsidP="002D33BE">
      <w:pPr>
        <w:pStyle w:val="Nagwek1"/>
        <w:numPr>
          <w:ilvl w:val="0"/>
          <w:numId w:val="17"/>
        </w:numPr>
        <w:tabs>
          <w:tab w:val="left" w:pos="5400"/>
        </w:tabs>
        <w:suppressAutoHyphens/>
        <w:spacing w:before="120" w:after="120"/>
        <w:jc w:val="both"/>
        <w:rPr>
          <w:b w:val="0"/>
          <w:i/>
          <w:color w:val="548DD4" w:themeColor="text2" w:themeTint="99"/>
          <w:sz w:val="22"/>
          <w:szCs w:val="22"/>
        </w:rPr>
      </w:pPr>
      <w:bookmarkStart w:id="31" w:name="_toc504"/>
      <w:bookmarkStart w:id="32" w:name="_Toc412451404"/>
      <w:bookmarkEnd w:id="31"/>
      <w:r w:rsidRPr="00EA0F7C">
        <w:rPr>
          <w:sz w:val="24"/>
          <w:szCs w:val="24"/>
        </w:rPr>
        <w:t>Wymagania dotyczące zabezpieczenia</w:t>
      </w:r>
      <w:r w:rsidR="00923FA1" w:rsidRPr="00EA0F7C">
        <w:rPr>
          <w:sz w:val="24"/>
          <w:szCs w:val="24"/>
        </w:rPr>
        <w:t xml:space="preserve"> należytego wykonania umowy</w:t>
      </w:r>
      <w:bookmarkEnd w:id="32"/>
      <w:r w:rsidR="0030378C" w:rsidRPr="00EA0F7C">
        <w:rPr>
          <w:sz w:val="24"/>
          <w:szCs w:val="24"/>
        </w:rPr>
        <w:t xml:space="preserve"> </w:t>
      </w:r>
    </w:p>
    <w:p w14:paraId="11FAC8E6" w14:textId="77777777" w:rsidR="001D4CAA" w:rsidRPr="0064218A" w:rsidRDefault="001D4CAA" w:rsidP="002D33BE">
      <w:pPr>
        <w:pStyle w:val="Akapitzlist"/>
        <w:numPr>
          <w:ilvl w:val="0"/>
          <w:numId w:val="42"/>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najpóźniej w dniu podpisania umowy zobowiązany jest wnieść zabezpieczenie należytego wykonania umowy w wysokości </w:t>
      </w:r>
      <w:r w:rsidRPr="0064218A">
        <w:rPr>
          <w:rFonts w:ascii="Arial" w:hAnsi="Arial" w:cs="Arial"/>
          <w:b/>
          <w:sz w:val="22"/>
          <w:szCs w:val="22"/>
        </w:rPr>
        <w:t>10</w:t>
      </w:r>
      <w:r w:rsidRPr="0064218A">
        <w:rPr>
          <w:rFonts w:ascii="Arial" w:hAnsi="Arial" w:cs="Arial"/>
          <w:b/>
          <w:bCs/>
          <w:sz w:val="22"/>
          <w:szCs w:val="22"/>
        </w:rPr>
        <w:t xml:space="preserve">% </w:t>
      </w:r>
      <w:r w:rsidRPr="0064218A">
        <w:rPr>
          <w:rFonts w:ascii="Arial" w:hAnsi="Arial" w:cs="Arial"/>
          <w:sz w:val="22"/>
          <w:szCs w:val="22"/>
        </w:rPr>
        <w:t>ceny całkowitej podanej w ofercie.</w:t>
      </w:r>
    </w:p>
    <w:p w14:paraId="5CF9D74D" w14:textId="77777777" w:rsidR="001D4CAA" w:rsidRPr="00F42CF9" w:rsidRDefault="001D4CAA" w:rsidP="002D33BE">
      <w:pPr>
        <w:pStyle w:val="Akapitzlist"/>
        <w:numPr>
          <w:ilvl w:val="0"/>
          <w:numId w:val="42"/>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77C58434" w14:textId="1FDB8A0A" w:rsidR="001D4CAA" w:rsidRPr="007C155B" w:rsidRDefault="001D4CAA" w:rsidP="002D33BE">
      <w:pPr>
        <w:pStyle w:val="Akapitzlist"/>
        <w:numPr>
          <w:ilvl w:val="0"/>
          <w:numId w:val="42"/>
        </w:numPr>
        <w:suppressAutoHyphens/>
        <w:spacing w:before="120" w:after="120"/>
        <w:jc w:val="both"/>
        <w:rPr>
          <w:rFonts w:ascii="Arial" w:hAnsi="Arial" w:cs="Arial"/>
          <w:i/>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5 pkt. 2 ustawy z dnia 9 listopada 2000r. o utworzeniu Polskiej Agencji Rozwoju Przedsiębiorczości (</w:t>
      </w:r>
      <w:r w:rsidRPr="001774F4">
        <w:rPr>
          <w:rFonts w:ascii="Arial" w:hAnsi="Arial" w:cs="Arial"/>
          <w:sz w:val="22"/>
          <w:szCs w:val="22"/>
        </w:rPr>
        <w:t>Dz</w:t>
      </w:r>
      <w:r w:rsidRPr="007C155B">
        <w:rPr>
          <w:rFonts w:ascii="Arial" w:hAnsi="Arial" w:cs="Arial"/>
          <w:sz w:val="22"/>
          <w:szCs w:val="22"/>
        </w:rPr>
        <w:t xml:space="preserve">.U. z </w:t>
      </w:r>
      <w:r w:rsidR="00A411F7" w:rsidRPr="007C155B">
        <w:rPr>
          <w:rFonts w:ascii="Arial" w:hAnsi="Arial" w:cs="Arial"/>
          <w:sz w:val="22"/>
          <w:szCs w:val="22"/>
        </w:rPr>
        <w:t>2019 r. poz. 310</w:t>
      </w:r>
      <w:r w:rsidRPr="007C155B">
        <w:rPr>
          <w:rFonts w:ascii="Arial" w:hAnsi="Arial" w:cs="Arial"/>
          <w:sz w:val="22"/>
          <w:szCs w:val="22"/>
        </w:rPr>
        <w:t>).</w:t>
      </w:r>
    </w:p>
    <w:p w14:paraId="6F6DB9EC" w14:textId="77777777" w:rsidR="001D4CAA" w:rsidRPr="0064218A" w:rsidRDefault="001D4CAA" w:rsidP="002D33BE">
      <w:pPr>
        <w:pStyle w:val="Akapitzlist"/>
        <w:numPr>
          <w:ilvl w:val="0"/>
          <w:numId w:val="42"/>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5F827676" w14:textId="77777777" w:rsidR="001D4CAA" w:rsidRPr="00F42CF9" w:rsidRDefault="001D4CAA" w:rsidP="002D33BE">
      <w:pPr>
        <w:pStyle w:val="Akapitzlist"/>
        <w:numPr>
          <w:ilvl w:val="0"/>
          <w:numId w:val="42"/>
        </w:numPr>
        <w:suppressAutoHyphens/>
        <w:spacing w:before="120" w:after="120"/>
        <w:jc w:val="both"/>
        <w:rPr>
          <w:rFonts w:ascii="Arial" w:hAnsi="Arial" w:cs="Arial"/>
          <w:i/>
          <w:color w:val="FF0000"/>
          <w:sz w:val="22"/>
          <w:szCs w:val="22"/>
        </w:rPr>
      </w:pPr>
      <w:r w:rsidRPr="00F42CF9">
        <w:rPr>
          <w:rFonts w:ascii="Arial" w:hAnsi="Arial" w:cs="Arial"/>
          <w:sz w:val="22"/>
          <w:szCs w:val="22"/>
        </w:rPr>
        <w:t>Zabez</w:t>
      </w:r>
      <w:r>
        <w:rPr>
          <w:rFonts w:ascii="Arial" w:hAnsi="Arial" w:cs="Arial"/>
          <w:sz w:val="22"/>
          <w:szCs w:val="22"/>
        </w:rPr>
        <w:t>pieczenie wnoszone w pieniądzu W</w:t>
      </w:r>
      <w:r w:rsidRPr="00F42CF9">
        <w:rPr>
          <w:rFonts w:ascii="Arial" w:hAnsi="Arial" w:cs="Arial"/>
          <w:sz w:val="22"/>
          <w:szCs w:val="22"/>
        </w:rPr>
        <w:t xml:space="preserve">ykonawca wpłaca przelewem na poniżej wskazany rachunek bankowy: </w:t>
      </w:r>
      <w:r w:rsidRPr="00F42CF9">
        <w:rPr>
          <w:rFonts w:ascii="Arial" w:hAnsi="Arial" w:cs="Arial"/>
          <w:b/>
          <w:sz w:val="22"/>
          <w:szCs w:val="22"/>
        </w:rPr>
        <w:t>Bank PKO BP S.A. w Warszawie: 93 1020 2791 0000 7102 0228 1574</w:t>
      </w:r>
    </w:p>
    <w:p w14:paraId="2B078414" w14:textId="77777777" w:rsidR="001D4CAA" w:rsidRPr="00F42CF9" w:rsidRDefault="001D4CAA" w:rsidP="002D33BE">
      <w:pPr>
        <w:pStyle w:val="Akapitzlist"/>
        <w:numPr>
          <w:ilvl w:val="0"/>
          <w:numId w:val="42"/>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w:t>
      </w:r>
      <w:r>
        <w:rPr>
          <w:rFonts w:ascii="Arial" w:hAnsi="Arial" w:cs="Arial"/>
          <w:sz w:val="22"/>
          <w:szCs w:val="22"/>
        </w:rPr>
        <w:t xml:space="preserve"> wniesienia wadium w pieniądzu W</w:t>
      </w:r>
      <w:r w:rsidRPr="00F42CF9">
        <w:rPr>
          <w:rFonts w:ascii="Arial" w:hAnsi="Arial" w:cs="Arial"/>
          <w:sz w:val="22"/>
          <w:szCs w:val="22"/>
        </w:rPr>
        <w:t>ykonawca może wyrazić zgodę na zaliczenie tej kwoty wadium na poczet zabezpieczenia.</w:t>
      </w:r>
    </w:p>
    <w:p w14:paraId="5A62CCBB" w14:textId="77777777" w:rsidR="001D4CAA" w:rsidRPr="00F42CF9" w:rsidRDefault="001D4CAA" w:rsidP="002D33BE">
      <w:pPr>
        <w:pStyle w:val="Akapitzlist"/>
        <w:numPr>
          <w:ilvl w:val="0"/>
          <w:numId w:val="42"/>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1B54F721" w14:textId="77777777" w:rsidR="001D4CAA" w:rsidRPr="0065401B" w:rsidRDefault="001D4CAA" w:rsidP="002D33BE">
      <w:pPr>
        <w:pStyle w:val="Akapitzlist"/>
        <w:numPr>
          <w:ilvl w:val="0"/>
          <w:numId w:val="42"/>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2599749F" w14:textId="77777777" w:rsidR="001D4CAA" w:rsidRPr="00873349" w:rsidRDefault="001D4CAA" w:rsidP="001D4CAA">
      <w:pPr>
        <w:pStyle w:val="Akapitzlist"/>
        <w:suppressAutoHyphens/>
        <w:spacing w:before="120" w:after="120"/>
        <w:ind w:left="360"/>
        <w:jc w:val="both"/>
        <w:rPr>
          <w:rFonts w:ascii="Arial" w:hAnsi="Arial" w:cs="Arial"/>
          <w:i/>
          <w:sz w:val="22"/>
          <w:szCs w:val="22"/>
        </w:rPr>
      </w:pPr>
      <w:r w:rsidRPr="00873349">
        <w:rPr>
          <w:rFonts w:ascii="Arial" w:hAnsi="Arial" w:cs="Arial"/>
          <w:sz w:val="22"/>
          <w:szCs w:val="22"/>
        </w:rPr>
        <w:t>Dodatkowo w gwarancji powinno znajdować się stwierdzenie, że spory mogące z niej wyniknąć podlegają rozpoznaniu przez sąd właściwy dla Beneficjenta gwarancji.</w:t>
      </w:r>
    </w:p>
    <w:p w14:paraId="0B1BC41E" w14:textId="77777777" w:rsidR="001D4CAA" w:rsidRPr="006E7D92" w:rsidRDefault="001D4CAA" w:rsidP="002D33BE">
      <w:pPr>
        <w:pStyle w:val="Akapitzlist"/>
        <w:numPr>
          <w:ilvl w:val="0"/>
          <w:numId w:val="42"/>
        </w:numPr>
        <w:suppressAutoHyphens/>
        <w:spacing w:before="120" w:after="120"/>
        <w:jc w:val="both"/>
        <w:rPr>
          <w:rFonts w:ascii="Arial" w:hAnsi="Arial" w:cs="Arial"/>
          <w:i/>
          <w:color w:val="FF0000"/>
          <w:sz w:val="22"/>
          <w:szCs w:val="22"/>
        </w:rPr>
      </w:pPr>
      <w:r w:rsidRPr="006E7D92">
        <w:rPr>
          <w:rFonts w:ascii="Arial" w:hAnsi="Arial" w:cs="Arial"/>
          <w:sz w:val="22"/>
          <w:szCs w:val="22"/>
        </w:rPr>
        <w:lastRenderedPageBreak/>
        <w:t xml:space="preserve">Zabezpieczenie, służy pokryciu roszczeń z tytułu niewykonania lub nienależytego wykonania umowy (w tym kar umownych). </w:t>
      </w:r>
    </w:p>
    <w:p w14:paraId="2B95195D" w14:textId="456A8DD8" w:rsidR="001D4CAA" w:rsidRPr="00C15372" w:rsidRDefault="001D4CAA" w:rsidP="00C15372">
      <w:pPr>
        <w:pStyle w:val="Akapitzlist"/>
        <w:numPr>
          <w:ilvl w:val="0"/>
          <w:numId w:val="42"/>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65B64687" w14:textId="50F70BBC" w:rsidR="00852D20" w:rsidRPr="00852D20" w:rsidRDefault="00E16430" w:rsidP="002D33BE">
      <w:pPr>
        <w:pStyle w:val="Nagwek1"/>
        <w:numPr>
          <w:ilvl w:val="0"/>
          <w:numId w:val="17"/>
        </w:numPr>
        <w:tabs>
          <w:tab w:val="left" w:pos="5400"/>
        </w:tabs>
        <w:suppressAutoHyphens/>
        <w:spacing w:before="120" w:after="120"/>
        <w:ind w:left="1077"/>
        <w:jc w:val="both"/>
        <w:rPr>
          <w:sz w:val="24"/>
          <w:szCs w:val="24"/>
        </w:rPr>
      </w:pPr>
      <w:r w:rsidRPr="00B36FDB">
        <w:rPr>
          <w:sz w:val="24"/>
          <w:szCs w:val="24"/>
        </w:rPr>
        <w:t>Informacje o formalnościach, jakie powinny zostać dopełnione po wyborze oferty w celu zawarcia umowy w sprawie zamówienia publicznego</w:t>
      </w:r>
    </w:p>
    <w:p w14:paraId="3E51E635" w14:textId="77777777" w:rsidR="001D4CAA" w:rsidRDefault="001E476E" w:rsidP="001D4CAA">
      <w:pPr>
        <w:numPr>
          <w:ilvl w:val="0"/>
          <w:numId w:val="2"/>
        </w:numPr>
        <w:tabs>
          <w:tab w:val="left" w:pos="357"/>
        </w:tabs>
        <w:suppressAutoHyphens/>
        <w:spacing w:before="120" w:after="120"/>
        <w:jc w:val="both"/>
        <w:rPr>
          <w:rFonts w:ascii="Arial" w:hAnsi="Arial" w:cs="Arial"/>
          <w:i/>
          <w:sz w:val="22"/>
          <w:szCs w:val="22"/>
        </w:rPr>
      </w:pPr>
      <w:r w:rsidRPr="00B63614">
        <w:rPr>
          <w:rFonts w:ascii="Arial" w:hAnsi="Arial" w:cs="Arial"/>
          <w:sz w:val="22"/>
          <w:szCs w:val="22"/>
        </w:rPr>
        <w:t xml:space="preserve">Na </w:t>
      </w:r>
      <w:r w:rsidRPr="00B63614">
        <w:rPr>
          <w:rFonts w:ascii="Arial" w:hAnsi="Arial" w:cs="Arial"/>
          <w:sz w:val="22"/>
          <w:szCs w:val="22"/>
          <w:u w:val="single"/>
        </w:rPr>
        <w:t>min. 3 dni</w:t>
      </w:r>
      <w:r w:rsidRPr="00B63614">
        <w:rPr>
          <w:rFonts w:ascii="Arial" w:hAnsi="Arial" w:cs="Arial"/>
          <w:sz w:val="22"/>
          <w:szCs w:val="22"/>
        </w:rPr>
        <w:t xml:space="preserve"> przed wyznaczoną datą podpisania umowy, Wykonawca zobowiązany jest </w:t>
      </w:r>
      <w:r w:rsidRPr="003F048E">
        <w:rPr>
          <w:rFonts w:ascii="Arial" w:hAnsi="Arial" w:cs="Arial"/>
          <w:sz w:val="22"/>
          <w:szCs w:val="22"/>
        </w:rPr>
        <w:t xml:space="preserve">przedstawić do zatwierdzenia projekt polisy ubezpieczeniowej, o której mowa w § </w:t>
      </w:r>
      <w:r w:rsidR="00E759F0" w:rsidRPr="003F048E">
        <w:rPr>
          <w:rFonts w:ascii="Arial" w:hAnsi="Arial" w:cs="Arial"/>
          <w:sz w:val="22"/>
          <w:szCs w:val="22"/>
        </w:rPr>
        <w:t xml:space="preserve">2 ust. 8 </w:t>
      </w:r>
      <w:r w:rsidRPr="003F048E">
        <w:rPr>
          <w:rFonts w:ascii="Arial" w:hAnsi="Arial" w:cs="Arial"/>
          <w:sz w:val="22"/>
          <w:szCs w:val="22"/>
        </w:rPr>
        <w:t>Części II SIWZ, która to po zatwi</w:t>
      </w:r>
      <w:r w:rsidR="001D4CAA" w:rsidRPr="003F048E">
        <w:rPr>
          <w:rFonts w:ascii="Arial" w:hAnsi="Arial" w:cs="Arial"/>
          <w:sz w:val="22"/>
          <w:szCs w:val="22"/>
        </w:rPr>
        <w:t>erdzeniu i opłaceniu przedłoży Z</w:t>
      </w:r>
      <w:r w:rsidRPr="003F048E">
        <w:rPr>
          <w:rFonts w:ascii="Arial" w:hAnsi="Arial" w:cs="Arial"/>
          <w:sz w:val="22"/>
          <w:szCs w:val="22"/>
        </w:rPr>
        <w:t xml:space="preserve">amawiającemu najpóźniej w dniu podpisania </w:t>
      </w:r>
      <w:r w:rsidRPr="00C91928">
        <w:rPr>
          <w:rFonts w:ascii="Arial" w:hAnsi="Arial" w:cs="Arial"/>
          <w:sz w:val="22"/>
          <w:szCs w:val="22"/>
        </w:rPr>
        <w:t>umo</w:t>
      </w:r>
      <w:r w:rsidR="00E16430" w:rsidRPr="00C91928">
        <w:rPr>
          <w:rFonts w:ascii="Arial" w:hAnsi="Arial" w:cs="Arial"/>
          <w:sz w:val="22"/>
          <w:szCs w:val="22"/>
        </w:rPr>
        <w:t>wy</w:t>
      </w:r>
      <w:r w:rsidR="0064218A" w:rsidRPr="00C91928">
        <w:rPr>
          <w:rFonts w:ascii="Arial" w:hAnsi="Arial" w:cs="Arial"/>
          <w:sz w:val="22"/>
          <w:szCs w:val="22"/>
        </w:rPr>
        <w:t>.</w:t>
      </w:r>
    </w:p>
    <w:p w14:paraId="73070644" w14:textId="66F94430" w:rsidR="004F4AE7" w:rsidRPr="001D4CAA" w:rsidRDefault="00184236" w:rsidP="001D4CAA">
      <w:pPr>
        <w:numPr>
          <w:ilvl w:val="0"/>
          <w:numId w:val="2"/>
        </w:numPr>
        <w:tabs>
          <w:tab w:val="left" w:pos="357"/>
        </w:tabs>
        <w:suppressAutoHyphens/>
        <w:spacing w:before="120" w:after="120"/>
        <w:jc w:val="both"/>
        <w:rPr>
          <w:rFonts w:ascii="Arial" w:hAnsi="Arial" w:cs="Arial"/>
          <w:i/>
          <w:sz w:val="22"/>
          <w:szCs w:val="22"/>
        </w:rPr>
      </w:pPr>
      <w:r w:rsidRPr="001D4CAA">
        <w:rPr>
          <w:rFonts w:ascii="Arial" w:hAnsi="Arial" w:cs="Arial"/>
          <w:sz w:val="22"/>
          <w:szCs w:val="22"/>
        </w:rPr>
        <w:t xml:space="preserve">Na </w:t>
      </w:r>
      <w:r w:rsidRPr="001D4CAA">
        <w:rPr>
          <w:rFonts w:ascii="Arial" w:hAnsi="Arial" w:cs="Arial"/>
          <w:sz w:val="22"/>
          <w:szCs w:val="22"/>
          <w:u w:val="single"/>
        </w:rPr>
        <w:t>min. 3 dni</w:t>
      </w:r>
      <w:r w:rsidRPr="001D4CAA">
        <w:rPr>
          <w:rFonts w:ascii="Arial" w:hAnsi="Arial" w:cs="Arial"/>
          <w:sz w:val="22"/>
          <w:szCs w:val="22"/>
        </w:rPr>
        <w:t xml:space="preserve"> przed wyznaczoną datą podpisania umowy, Wykonawca zobowiązany jest przedstawić do weryfikacji, d</w:t>
      </w:r>
      <w:r w:rsidR="004F4AE7" w:rsidRPr="001D4CAA">
        <w:rPr>
          <w:rFonts w:ascii="Arial" w:hAnsi="Arial" w:cs="Arial"/>
          <w:sz w:val="22"/>
          <w:szCs w:val="22"/>
        </w:rPr>
        <w:t>la Części 1 i 2 zamówienia</w:t>
      </w:r>
      <w:r w:rsidRPr="001D4CAA">
        <w:rPr>
          <w:rFonts w:ascii="Arial" w:hAnsi="Arial" w:cs="Arial"/>
          <w:sz w:val="22"/>
          <w:szCs w:val="22"/>
        </w:rPr>
        <w:t>,</w:t>
      </w:r>
      <w:r w:rsidR="004F4AE7" w:rsidRPr="001D4CAA">
        <w:rPr>
          <w:rFonts w:ascii="Arial" w:hAnsi="Arial" w:cs="Arial"/>
          <w:sz w:val="22"/>
          <w:szCs w:val="22"/>
        </w:rPr>
        <w:t xml:space="preserve"> uwierzytelnione kopie dokumentów potwierdzających wyższe wykształcenie w kierunku ogrodnictwa lub architektury k</w:t>
      </w:r>
      <w:r w:rsidR="001D4CAA" w:rsidRPr="001D4CAA">
        <w:rPr>
          <w:rFonts w:ascii="Arial" w:hAnsi="Arial" w:cs="Arial"/>
          <w:sz w:val="22"/>
          <w:szCs w:val="22"/>
        </w:rPr>
        <w:t>rajobrazu lub leśnictwa dla</w:t>
      </w:r>
      <w:r w:rsidR="004F4AE7" w:rsidRPr="001D4CAA">
        <w:rPr>
          <w:rFonts w:ascii="Arial" w:hAnsi="Arial" w:cs="Arial"/>
          <w:sz w:val="22"/>
          <w:szCs w:val="22"/>
        </w:rPr>
        <w:t xml:space="preserve"> osób nadzorujących</w:t>
      </w:r>
      <w:r w:rsidR="00250085" w:rsidRPr="001D4CAA">
        <w:rPr>
          <w:rFonts w:ascii="Arial" w:hAnsi="Arial" w:cs="Arial"/>
          <w:sz w:val="22"/>
          <w:szCs w:val="22"/>
        </w:rPr>
        <w:t xml:space="preserve"> </w:t>
      </w:r>
      <w:r w:rsidRPr="001D4CAA">
        <w:rPr>
          <w:rFonts w:ascii="Arial" w:hAnsi="Arial" w:cs="Arial"/>
          <w:sz w:val="22"/>
          <w:szCs w:val="22"/>
        </w:rPr>
        <w:t>realizację daną</w:t>
      </w:r>
      <w:r w:rsidR="00250085" w:rsidRPr="001D4CAA">
        <w:rPr>
          <w:rFonts w:ascii="Arial" w:hAnsi="Arial" w:cs="Arial"/>
          <w:sz w:val="22"/>
          <w:szCs w:val="22"/>
        </w:rPr>
        <w:t xml:space="preserve"> część przedmiotu zamówienia,</w:t>
      </w:r>
    </w:p>
    <w:p w14:paraId="45CDF423" w14:textId="7CE876EC" w:rsidR="001D4CAA" w:rsidRPr="001D4CAA" w:rsidRDefault="00184236" w:rsidP="001D4CAA">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wyznaczoną datą podpisania umowy, Wykonawca zobowiązany jest przedstawić do</w:t>
      </w:r>
      <w:r>
        <w:rPr>
          <w:rFonts w:ascii="Arial" w:hAnsi="Arial" w:cs="Arial"/>
          <w:sz w:val="22"/>
          <w:szCs w:val="22"/>
        </w:rPr>
        <w:t xml:space="preserve"> weryfikacji,</w:t>
      </w:r>
      <w:r w:rsidRPr="00184236">
        <w:rPr>
          <w:rFonts w:ascii="Arial" w:hAnsi="Arial" w:cs="Arial"/>
          <w:sz w:val="22"/>
          <w:szCs w:val="22"/>
        </w:rPr>
        <w:t xml:space="preserve"> </w:t>
      </w:r>
      <w:r>
        <w:rPr>
          <w:rFonts w:ascii="Arial" w:hAnsi="Arial" w:cs="Arial"/>
          <w:sz w:val="22"/>
          <w:szCs w:val="22"/>
        </w:rPr>
        <w:t>d</w:t>
      </w:r>
      <w:r w:rsidRPr="004F4AE7">
        <w:rPr>
          <w:rFonts w:ascii="Arial" w:hAnsi="Arial" w:cs="Arial"/>
          <w:sz w:val="22"/>
          <w:szCs w:val="22"/>
        </w:rPr>
        <w:t xml:space="preserve">la </w:t>
      </w:r>
      <w:r w:rsidR="00250085" w:rsidRPr="00250085">
        <w:rPr>
          <w:rFonts w:ascii="Arial" w:hAnsi="Arial" w:cs="Arial"/>
          <w:sz w:val="22"/>
          <w:szCs w:val="22"/>
        </w:rPr>
        <w:t>Części 1 i 2 zamówienia uwierzytelnione kopie dokumentów</w:t>
      </w:r>
      <w:r w:rsidR="001D4CAA" w:rsidRPr="001D4CAA">
        <w:rPr>
          <w:rFonts w:ascii="Arial" w:hAnsi="Arial" w:cs="Arial"/>
          <w:sz w:val="22"/>
          <w:szCs w:val="22"/>
        </w:rPr>
        <w:t xml:space="preserve"> </w:t>
      </w:r>
      <w:r w:rsidR="001D4CAA" w:rsidRPr="00250085">
        <w:rPr>
          <w:rFonts w:ascii="Arial" w:hAnsi="Arial" w:cs="Arial"/>
          <w:sz w:val="22"/>
          <w:szCs w:val="22"/>
        </w:rPr>
        <w:t>potwierdzających wykształcenie i kwalifikacje określone</w:t>
      </w:r>
      <w:r w:rsidR="001D4CAA">
        <w:rPr>
          <w:rFonts w:ascii="Arial" w:hAnsi="Arial" w:cs="Arial"/>
          <w:sz w:val="22"/>
          <w:szCs w:val="22"/>
        </w:rPr>
        <w:t xml:space="preserve"> </w:t>
      </w:r>
      <w:r w:rsidR="001D4CAA" w:rsidRPr="001D4CAA">
        <w:rPr>
          <w:rFonts w:ascii="Arial" w:hAnsi="Arial" w:cs="Arial"/>
          <w:sz w:val="22"/>
          <w:szCs w:val="22"/>
        </w:rPr>
        <w:t xml:space="preserve">w art. 37b ustawy </w:t>
      </w:r>
      <w:r w:rsidR="001D4CAA">
        <w:rPr>
          <w:rFonts w:ascii="Arial" w:hAnsi="Arial" w:cs="Arial"/>
          <w:sz w:val="22"/>
          <w:szCs w:val="22"/>
        </w:rPr>
        <w:t xml:space="preserve">     </w:t>
      </w:r>
      <w:r w:rsidR="001D4CAA" w:rsidRPr="001D4CAA">
        <w:rPr>
          <w:rFonts w:ascii="Arial" w:hAnsi="Arial" w:cs="Arial"/>
          <w:sz w:val="22"/>
          <w:szCs w:val="22"/>
        </w:rPr>
        <w:t xml:space="preserve">z dnia 23 lipca 2003r. o ochronie zabytków i opiece nad zabytkami (Dz.U. z 2018r. poz. 2067 z </w:t>
      </w:r>
      <w:r w:rsidR="003230C0">
        <w:rPr>
          <w:rFonts w:ascii="Arial" w:hAnsi="Arial" w:cs="Arial"/>
          <w:sz w:val="22"/>
          <w:szCs w:val="22"/>
        </w:rPr>
        <w:t xml:space="preserve">e </w:t>
      </w:r>
      <w:r w:rsidR="001D4CAA" w:rsidRPr="001D4CAA">
        <w:rPr>
          <w:rFonts w:ascii="Arial" w:hAnsi="Arial" w:cs="Arial"/>
          <w:sz w:val="22"/>
          <w:szCs w:val="22"/>
        </w:rPr>
        <w:t xml:space="preserve">zm.), przynajmniej dla 1 osoby, która z ramienia Wykonawcy będzie, </w:t>
      </w:r>
      <w:r w:rsidR="001D4CAA">
        <w:rPr>
          <w:rFonts w:ascii="Arial" w:hAnsi="Arial" w:cs="Arial"/>
          <w:sz w:val="22"/>
          <w:szCs w:val="22"/>
        </w:rPr>
        <w:t xml:space="preserve">                   </w:t>
      </w:r>
      <w:r w:rsidR="001D4CAA" w:rsidRPr="001D4CAA">
        <w:rPr>
          <w:rFonts w:ascii="Arial" w:hAnsi="Arial" w:cs="Arial"/>
          <w:sz w:val="22"/>
          <w:szCs w:val="22"/>
        </w:rPr>
        <w:t xml:space="preserve">w sposób ciągły, nadzorować, kierować robotami oraz odpowiadać za realizację przedmiotu zamówienia, w tym można ująć osobę opisaną w pkt. 1, jeżeli spełnia jednocześnie warunki określone w pkt. 2. </w:t>
      </w:r>
    </w:p>
    <w:p w14:paraId="10C49F69" w14:textId="4EB33E7D" w:rsidR="0089793B" w:rsidRDefault="009E7A4F" w:rsidP="00170647">
      <w:pPr>
        <w:pStyle w:val="Akapitzlist"/>
        <w:numPr>
          <w:ilvl w:val="0"/>
          <w:numId w:val="2"/>
        </w:numPr>
        <w:jc w:val="both"/>
        <w:rPr>
          <w:rFonts w:ascii="Arial" w:hAnsi="Arial" w:cs="Arial"/>
          <w:sz w:val="22"/>
          <w:szCs w:val="22"/>
        </w:rPr>
      </w:pPr>
      <w:r>
        <w:rPr>
          <w:rFonts w:ascii="Arial" w:hAnsi="Arial" w:cs="Arial"/>
          <w:sz w:val="22"/>
          <w:szCs w:val="22"/>
        </w:rPr>
        <w:t xml:space="preserve">W dniu podpisania umowy, Wykonawca zobowiązany jest przedstawić wypełniony wykaz osób zatrudnionych na podstawie umowy o pracę, który </w:t>
      </w:r>
      <w:r w:rsidRPr="003F048E">
        <w:rPr>
          <w:rFonts w:ascii="Arial" w:hAnsi="Arial" w:cs="Arial"/>
          <w:sz w:val="22"/>
          <w:szCs w:val="22"/>
        </w:rPr>
        <w:t xml:space="preserve">stanowi </w:t>
      </w:r>
      <w:r w:rsidR="001D4CAA" w:rsidRPr="003F048E">
        <w:rPr>
          <w:rFonts w:ascii="Arial" w:hAnsi="Arial" w:cs="Arial"/>
          <w:sz w:val="22"/>
          <w:szCs w:val="22"/>
        </w:rPr>
        <w:t>załącznik nr 1</w:t>
      </w:r>
      <w:r w:rsidRPr="003F048E">
        <w:rPr>
          <w:rFonts w:ascii="Arial" w:hAnsi="Arial" w:cs="Arial"/>
          <w:sz w:val="22"/>
          <w:szCs w:val="22"/>
        </w:rPr>
        <w:t xml:space="preserve"> do </w:t>
      </w:r>
      <w:r w:rsidR="001D4CAA">
        <w:rPr>
          <w:rFonts w:ascii="Arial" w:hAnsi="Arial" w:cs="Arial"/>
          <w:sz w:val="22"/>
          <w:szCs w:val="22"/>
        </w:rPr>
        <w:t xml:space="preserve">projektu umowy (część 2 </w:t>
      </w:r>
      <w:r>
        <w:rPr>
          <w:rFonts w:ascii="Arial" w:hAnsi="Arial" w:cs="Arial"/>
          <w:sz w:val="22"/>
          <w:szCs w:val="22"/>
        </w:rPr>
        <w:t>SIWZ</w:t>
      </w:r>
      <w:r w:rsidR="001D4CAA">
        <w:rPr>
          <w:rFonts w:ascii="Arial" w:hAnsi="Arial" w:cs="Arial"/>
          <w:sz w:val="22"/>
          <w:szCs w:val="22"/>
        </w:rPr>
        <w:t>)</w:t>
      </w:r>
      <w:r>
        <w:rPr>
          <w:rFonts w:ascii="Arial" w:hAnsi="Arial" w:cs="Arial"/>
          <w:sz w:val="22"/>
          <w:szCs w:val="22"/>
        </w:rPr>
        <w:t>.</w:t>
      </w:r>
    </w:p>
    <w:p w14:paraId="3089FFAB" w14:textId="77777777" w:rsidR="00852D20" w:rsidRPr="00170647" w:rsidRDefault="00852D20" w:rsidP="00852D20">
      <w:pPr>
        <w:pStyle w:val="Akapitzlist"/>
        <w:ind w:left="357"/>
        <w:jc w:val="both"/>
        <w:rPr>
          <w:rFonts w:ascii="Arial" w:hAnsi="Arial" w:cs="Arial"/>
          <w:sz w:val="22"/>
          <w:szCs w:val="22"/>
        </w:rPr>
      </w:pPr>
    </w:p>
    <w:p w14:paraId="247CCF7E" w14:textId="138E821D" w:rsidR="006E7D92" w:rsidRPr="00170647" w:rsidRDefault="004A2062" w:rsidP="002D33BE">
      <w:pPr>
        <w:pStyle w:val="Nagwek1"/>
        <w:numPr>
          <w:ilvl w:val="0"/>
          <w:numId w:val="17"/>
        </w:numPr>
        <w:tabs>
          <w:tab w:val="left" w:pos="5400"/>
        </w:tabs>
        <w:suppressAutoHyphens/>
        <w:spacing w:before="120" w:after="120"/>
        <w:ind w:left="1077"/>
        <w:jc w:val="both"/>
        <w:rPr>
          <w:sz w:val="24"/>
          <w:szCs w:val="24"/>
        </w:rPr>
      </w:pPr>
      <w:r w:rsidRPr="003656E5">
        <w:rPr>
          <w:sz w:val="24"/>
          <w:szCs w:val="24"/>
        </w:rPr>
        <w:t>Pouczenie o środkach ochrony prawnej</w:t>
      </w:r>
      <w:r w:rsidR="00642EAB">
        <w:rPr>
          <w:sz w:val="24"/>
          <w:szCs w:val="24"/>
        </w:rPr>
        <w:t xml:space="preserve"> przysługujących W</w:t>
      </w:r>
      <w:r w:rsidR="0062794F" w:rsidRPr="003656E5">
        <w:rPr>
          <w:sz w:val="24"/>
          <w:szCs w:val="24"/>
        </w:rPr>
        <w:t>ykonawcy w toku postępowania o udzielenie zamówienia</w:t>
      </w:r>
    </w:p>
    <w:p w14:paraId="6330D9B5" w14:textId="741345E3" w:rsidR="00E16430" w:rsidRPr="003656E5" w:rsidRDefault="00E16430" w:rsidP="001F438B">
      <w:pPr>
        <w:pStyle w:val="Tematkomentarza"/>
        <w:numPr>
          <w:ilvl w:val="0"/>
          <w:numId w:val="14"/>
        </w:numPr>
        <w:spacing w:before="120" w:after="120"/>
        <w:jc w:val="both"/>
        <w:rPr>
          <w:rFonts w:ascii="Arial" w:hAnsi="Arial" w:cs="Arial"/>
          <w:b w:val="0"/>
          <w:bCs w:val="0"/>
          <w:sz w:val="22"/>
          <w:szCs w:val="22"/>
        </w:rPr>
      </w:pPr>
      <w:r w:rsidRPr="003656E5">
        <w:rPr>
          <w:rFonts w:ascii="Arial" w:hAnsi="Arial" w:cs="Arial"/>
          <w:b w:val="0"/>
          <w:bCs w:val="0"/>
          <w:sz w:val="22"/>
          <w:szCs w:val="22"/>
        </w:rPr>
        <w:t>Środki ochrony prawnej określone w dziale VI ustawy Prawo zamówień pu</w:t>
      </w:r>
      <w:r w:rsidR="00642EAB">
        <w:rPr>
          <w:rFonts w:ascii="Arial" w:hAnsi="Arial" w:cs="Arial"/>
          <w:b w:val="0"/>
          <w:bCs w:val="0"/>
          <w:sz w:val="22"/>
          <w:szCs w:val="22"/>
        </w:rPr>
        <w:t>blicznych przysługują W</w:t>
      </w:r>
      <w:r w:rsidRPr="003656E5">
        <w:rPr>
          <w:rFonts w:ascii="Arial" w:hAnsi="Arial" w:cs="Arial"/>
          <w:b w:val="0"/>
          <w:bCs w:val="0"/>
          <w:sz w:val="22"/>
          <w:szCs w:val="22"/>
        </w:rPr>
        <w:t xml:space="preserve">ykonawcom, a także innemu podmiotowi, jeżeli ma lub miał interes </w:t>
      </w:r>
      <w:r w:rsidR="00642EAB">
        <w:rPr>
          <w:rFonts w:ascii="Arial" w:hAnsi="Arial" w:cs="Arial"/>
          <w:b w:val="0"/>
          <w:bCs w:val="0"/>
          <w:sz w:val="22"/>
          <w:szCs w:val="22"/>
        </w:rPr>
        <w:t xml:space="preserve">                     </w:t>
      </w:r>
      <w:r w:rsidRPr="003656E5">
        <w:rPr>
          <w:rFonts w:ascii="Arial" w:hAnsi="Arial" w:cs="Arial"/>
          <w:b w:val="0"/>
          <w:bCs w:val="0"/>
          <w:sz w:val="22"/>
          <w:szCs w:val="22"/>
        </w:rPr>
        <w:t>w uzyskaniu danego zamówienia oraz poniósł lub może ponieść sz</w:t>
      </w:r>
      <w:r w:rsidR="00642EAB">
        <w:rPr>
          <w:rFonts w:ascii="Arial" w:hAnsi="Arial" w:cs="Arial"/>
          <w:b w:val="0"/>
          <w:bCs w:val="0"/>
          <w:sz w:val="22"/>
          <w:szCs w:val="22"/>
        </w:rPr>
        <w:t>kodę w wyniku naruszenia przez Z</w:t>
      </w:r>
      <w:r w:rsidRPr="003656E5">
        <w:rPr>
          <w:rFonts w:ascii="Arial" w:hAnsi="Arial" w:cs="Arial"/>
          <w:b w:val="0"/>
          <w:bCs w:val="0"/>
          <w:sz w:val="22"/>
          <w:szCs w:val="22"/>
        </w:rPr>
        <w:t>amawiającego przepisów ustawy Prawo zamówień publicznych.</w:t>
      </w:r>
    </w:p>
    <w:p w14:paraId="40CF67A6" w14:textId="09D6F050" w:rsidR="0089793B" w:rsidRDefault="00E16430" w:rsidP="00A857B6">
      <w:pPr>
        <w:numPr>
          <w:ilvl w:val="0"/>
          <w:numId w:val="14"/>
        </w:numPr>
        <w:suppressAutoHyphens/>
        <w:spacing w:before="120" w:after="120"/>
        <w:jc w:val="both"/>
        <w:rPr>
          <w:rFonts w:ascii="Arial" w:hAnsi="Arial" w:cs="Arial"/>
          <w:sz w:val="22"/>
          <w:szCs w:val="22"/>
        </w:rPr>
      </w:pPr>
      <w:r w:rsidRPr="003656E5">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2538F56F" w14:textId="77777777" w:rsidR="00852D20" w:rsidRPr="00A857B6" w:rsidRDefault="00852D20" w:rsidP="00852D20">
      <w:pPr>
        <w:suppressAutoHyphens/>
        <w:spacing w:before="120" w:after="120"/>
        <w:ind w:left="357"/>
        <w:jc w:val="both"/>
        <w:rPr>
          <w:rFonts w:ascii="Arial" w:hAnsi="Arial" w:cs="Arial"/>
          <w:sz w:val="22"/>
          <w:szCs w:val="22"/>
        </w:rPr>
      </w:pPr>
    </w:p>
    <w:p w14:paraId="6FC82418" w14:textId="6C68502D" w:rsidR="00E16430" w:rsidRPr="003656E5" w:rsidRDefault="00E16430" w:rsidP="002D33BE">
      <w:pPr>
        <w:pStyle w:val="Nagwek1"/>
        <w:numPr>
          <w:ilvl w:val="0"/>
          <w:numId w:val="17"/>
        </w:numPr>
        <w:tabs>
          <w:tab w:val="left" w:pos="5400"/>
        </w:tabs>
        <w:suppressAutoHyphens/>
        <w:spacing w:before="120" w:after="120"/>
        <w:jc w:val="both"/>
        <w:rPr>
          <w:sz w:val="24"/>
          <w:szCs w:val="24"/>
        </w:rPr>
      </w:pPr>
      <w:bookmarkStart w:id="33" w:name="_toc522"/>
      <w:bookmarkStart w:id="34" w:name="_Toc412451405"/>
      <w:bookmarkEnd w:id="33"/>
      <w:r w:rsidRPr="003656E5">
        <w:rPr>
          <w:sz w:val="24"/>
          <w:szCs w:val="24"/>
        </w:rPr>
        <w:t xml:space="preserve">Istotne </w:t>
      </w:r>
      <w:bookmarkEnd w:id="34"/>
      <w:r w:rsidR="007D2F7C" w:rsidRPr="003656E5">
        <w:rPr>
          <w:sz w:val="24"/>
          <w:szCs w:val="24"/>
        </w:rPr>
        <w:t>dla stron postanowienia, które zostaną wprowadzone do treści zawieranej umowy w sprawie zamówienia publicznego, ogólne warunki</w:t>
      </w:r>
      <w:r w:rsidR="00642EAB">
        <w:rPr>
          <w:sz w:val="24"/>
          <w:szCs w:val="24"/>
        </w:rPr>
        <w:t xml:space="preserve"> umowy albo wzór umowy, jeżeli Zamawiający wymaga od W</w:t>
      </w:r>
      <w:r w:rsidR="007D2F7C" w:rsidRPr="003656E5">
        <w:rPr>
          <w:sz w:val="24"/>
          <w:szCs w:val="24"/>
        </w:rPr>
        <w:t>ykonawcy, aby zawarł z nim umowę w sprawie zamówienia publicznego na takich warunkach.</w:t>
      </w:r>
    </w:p>
    <w:p w14:paraId="6C1D8FEC" w14:textId="77777777" w:rsidR="006E7D92" w:rsidRDefault="006E7D92" w:rsidP="006E7D92"/>
    <w:p w14:paraId="45273D75" w14:textId="77777777" w:rsidR="006E7D92" w:rsidRDefault="00923FA1" w:rsidP="002D33BE">
      <w:pPr>
        <w:numPr>
          <w:ilvl w:val="0"/>
          <w:numId w:val="43"/>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0D6D7A90" w14:textId="77777777" w:rsidR="006E7D92" w:rsidRDefault="00923FA1" w:rsidP="002D33BE">
      <w:pPr>
        <w:numPr>
          <w:ilvl w:val="0"/>
          <w:numId w:val="43"/>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3C039D9C" w14:textId="38F6ED1F" w:rsidR="006E7D92" w:rsidRPr="003656E5" w:rsidRDefault="00E16430" w:rsidP="002D33BE">
      <w:pPr>
        <w:numPr>
          <w:ilvl w:val="0"/>
          <w:numId w:val="43"/>
        </w:numPr>
        <w:suppressAutoHyphens/>
        <w:spacing w:before="120" w:after="120"/>
        <w:jc w:val="both"/>
        <w:rPr>
          <w:rFonts w:ascii="Arial" w:hAnsi="Arial" w:cs="Arial"/>
          <w:sz w:val="22"/>
          <w:szCs w:val="22"/>
        </w:rPr>
      </w:pPr>
      <w:r w:rsidRPr="003656E5">
        <w:rPr>
          <w:rFonts w:ascii="Arial" w:hAnsi="Arial" w:cs="Arial"/>
          <w:sz w:val="22"/>
          <w:szCs w:val="22"/>
        </w:rPr>
        <w:lastRenderedPageBreak/>
        <w:t>Wymagania dotyczące umowy o podwykonawstwo, których niespełnie</w:t>
      </w:r>
      <w:r w:rsidR="00642EAB">
        <w:rPr>
          <w:rFonts w:ascii="Arial" w:hAnsi="Arial" w:cs="Arial"/>
          <w:sz w:val="22"/>
          <w:szCs w:val="22"/>
        </w:rPr>
        <w:t>nie spowoduje zgłoszenie przez Z</w:t>
      </w:r>
      <w:r w:rsidRPr="003656E5">
        <w:rPr>
          <w:rFonts w:ascii="Arial" w:hAnsi="Arial" w:cs="Arial"/>
          <w:sz w:val="22"/>
          <w:szCs w:val="22"/>
        </w:rPr>
        <w:t xml:space="preserve">amawiającego odpowiednio zastrzeżeń lub sprzeciwu, zawarte są </w:t>
      </w:r>
      <w:r w:rsidR="00642EAB">
        <w:rPr>
          <w:rFonts w:ascii="Arial" w:hAnsi="Arial" w:cs="Arial"/>
          <w:sz w:val="22"/>
          <w:szCs w:val="22"/>
        </w:rPr>
        <w:t xml:space="preserve">               </w:t>
      </w:r>
      <w:r w:rsidRPr="003656E5">
        <w:rPr>
          <w:rFonts w:ascii="Arial" w:hAnsi="Arial" w:cs="Arial"/>
          <w:sz w:val="22"/>
          <w:szCs w:val="22"/>
        </w:rPr>
        <w:t>w projekcie umowy stanowiącej załącznik do SIWZ.</w:t>
      </w:r>
    </w:p>
    <w:p w14:paraId="71C24575" w14:textId="0BF5440B" w:rsidR="006E7D92" w:rsidRPr="003656E5" w:rsidRDefault="00E16430" w:rsidP="002D33BE">
      <w:pPr>
        <w:numPr>
          <w:ilvl w:val="0"/>
          <w:numId w:val="43"/>
        </w:numPr>
        <w:suppressAutoHyphens/>
        <w:spacing w:before="120" w:after="120"/>
        <w:jc w:val="both"/>
        <w:rPr>
          <w:rFonts w:ascii="Arial" w:hAnsi="Arial" w:cs="Arial"/>
          <w:sz w:val="22"/>
          <w:szCs w:val="22"/>
        </w:rPr>
      </w:pPr>
      <w:r w:rsidRPr="003656E5">
        <w:rPr>
          <w:rFonts w:ascii="Arial" w:hAnsi="Arial" w:cs="Arial"/>
          <w:sz w:val="22"/>
          <w:szCs w:val="22"/>
        </w:rPr>
        <w:t>Za</w:t>
      </w:r>
      <w:r w:rsidR="00642EAB">
        <w:rPr>
          <w:rFonts w:ascii="Arial" w:hAnsi="Arial" w:cs="Arial"/>
          <w:sz w:val="22"/>
          <w:szCs w:val="22"/>
        </w:rPr>
        <w:t>mawiający żąda wskazania przez W</w:t>
      </w:r>
      <w:r w:rsidRPr="003656E5">
        <w:rPr>
          <w:rFonts w:ascii="Arial" w:hAnsi="Arial" w:cs="Arial"/>
          <w:sz w:val="22"/>
          <w:szCs w:val="22"/>
        </w:rPr>
        <w:t>ykonawcę części zamówienia, które</w:t>
      </w:r>
      <w:r w:rsidR="00642EAB">
        <w:rPr>
          <w:rFonts w:ascii="Arial" w:hAnsi="Arial" w:cs="Arial"/>
          <w:sz w:val="22"/>
          <w:szCs w:val="22"/>
        </w:rPr>
        <w:t>j wykonanie zamierza powierzyć P</w:t>
      </w:r>
      <w:r w:rsidRPr="003656E5">
        <w:rPr>
          <w:rFonts w:ascii="Arial" w:hAnsi="Arial" w:cs="Arial"/>
          <w:sz w:val="22"/>
          <w:szCs w:val="22"/>
        </w:rPr>
        <w:t>odwykonawcy</w:t>
      </w:r>
      <w:r w:rsidR="00263DB7" w:rsidRPr="003656E5">
        <w:rPr>
          <w:rFonts w:ascii="Arial" w:hAnsi="Arial" w:cs="Arial"/>
          <w:sz w:val="22"/>
          <w:szCs w:val="22"/>
        </w:rPr>
        <w:t>/om</w:t>
      </w:r>
      <w:r w:rsidR="00AC223F" w:rsidRPr="003656E5">
        <w:rPr>
          <w:rFonts w:ascii="Arial" w:hAnsi="Arial" w:cs="Arial"/>
          <w:sz w:val="22"/>
          <w:szCs w:val="22"/>
        </w:rPr>
        <w:t xml:space="preserve"> </w:t>
      </w:r>
      <w:r w:rsidR="00642EAB">
        <w:rPr>
          <w:rFonts w:ascii="Arial" w:hAnsi="Arial" w:cs="Arial"/>
          <w:sz w:val="22"/>
          <w:szCs w:val="22"/>
        </w:rPr>
        <w:t>i podania przez Wykonawcę firm P</w:t>
      </w:r>
      <w:r w:rsidR="00AC223F" w:rsidRPr="003656E5">
        <w:rPr>
          <w:rFonts w:ascii="Arial" w:hAnsi="Arial" w:cs="Arial"/>
          <w:sz w:val="22"/>
          <w:szCs w:val="22"/>
        </w:rPr>
        <w:t>odwykonawc</w:t>
      </w:r>
      <w:r w:rsidR="00263DB7" w:rsidRPr="003656E5">
        <w:rPr>
          <w:rFonts w:ascii="Arial" w:hAnsi="Arial" w:cs="Arial"/>
          <w:sz w:val="22"/>
          <w:szCs w:val="22"/>
        </w:rPr>
        <w:t>y/</w:t>
      </w:r>
      <w:r w:rsidR="00AC223F" w:rsidRPr="003656E5">
        <w:rPr>
          <w:rFonts w:ascii="Arial" w:hAnsi="Arial" w:cs="Arial"/>
          <w:sz w:val="22"/>
          <w:szCs w:val="22"/>
        </w:rPr>
        <w:t>ów.</w:t>
      </w:r>
    </w:p>
    <w:p w14:paraId="44EF86E6" w14:textId="0974350A" w:rsidR="00E16430" w:rsidRDefault="00E16430" w:rsidP="002D33BE">
      <w:pPr>
        <w:numPr>
          <w:ilvl w:val="0"/>
          <w:numId w:val="43"/>
        </w:numPr>
        <w:suppressAutoHyphens/>
        <w:spacing w:before="120" w:after="120"/>
        <w:jc w:val="both"/>
        <w:rPr>
          <w:rFonts w:ascii="Arial" w:hAnsi="Arial" w:cs="Arial"/>
          <w:sz w:val="22"/>
          <w:szCs w:val="22"/>
        </w:rPr>
      </w:pPr>
      <w:r w:rsidRPr="003656E5">
        <w:rPr>
          <w:rFonts w:ascii="Arial" w:hAnsi="Arial" w:cs="Arial"/>
          <w:sz w:val="22"/>
          <w:szCs w:val="22"/>
        </w:rPr>
        <w:t>Zamawiający nie określa zakresu obowiązkow</w:t>
      </w:r>
      <w:r w:rsidR="00642EAB">
        <w:rPr>
          <w:rFonts w:ascii="Arial" w:hAnsi="Arial" w:cs="Arial"/>
          <w:sz w:val="22"/>
          <w:szCs w:val="22"/>
        </w:rPr>
        <w:t>ego osobistego wykonania przez W</w:t>
      </w:r>
      <w:r w:rsidRPr="003656E5">
        <w:rPr>
          <w:rFonts w:ascii="Arial" w:hAnsi="Arial" w:cs="Arial"/>
          <w:sz w:val="22"/>
          <w:szCs w:val="22"/>
        </w:rPr>
        <w:t>ykonawcę kluczowych części zamówienia.</w:t>
      </w:r>
    </w:p>
    <w:p w14:paraId="535CF868" w14:textId="77777777" w:rsidR="00C61325" w:rsidRPr="007C155B" w:rsidRDefault="00C61325" w:rsidP="00C61325">
      <w:pPr>
        <w:pStyle w:val="Nagwek1"/>
        <w:numPr>
          <w:ilvl w:val="0"/>
          <w:numId w:val="17"/>
        </w:numPr>
        <w:tabs>
          <w:tab w:val="clear" w:pos="1080"/>
          <w:tab w:val="num" w:pos="720"/>
          <w:tab w:val="num" w:pos="1146"/>
          <w:tab w:val="left" w:pos="5400"/>
        </w:tabs>
        <w:spacing w:after="120"/>
        <w:ind w:left="1134" w:hanging="850"/>
        <w:jc w:val="both"/>
        <w:rPr>
          <w:sz w:val="24"/>
          <w:szCs w:val="24"/>
        </w:rPr>
      </w:pPr>
      <w:r w:rsidRPr="007C155B">
        <w:rPr>
          <w:sz w:val="24"/>
          <w:szCs w:val="24"/>
        </w:rPr>
        <w:t>Obowiązek informacyjny wynikający z art. 13 RODO w przypadku zbierania danych osobowych bezpośrednio od osoby fizycznej, której dane dotyczą, w celu związanym z postępowaniem o udzielenie zamówienia publicznego.</w:t>
      </w:r>
    </w:p>
    <w:p w14:paraId="30B2908A" w14:textId="77777777" w:rsidR="00C61325" w:rsidRPr="007C155B" w:rsidRDefault="00C61325" w:rsidP="00C61325">
      <w:pPr>
        <w:spacing w:before="120" w:after="120"/>
        <w:jc w:val="both"/>
        <w:rPr>
          <w:rFonts w:ascii="Arial" w:eastAsia="Calibri" w:hAnsi="Arial" w:cs="Arial"/>
          <w:sz w:val="22"/>
          <w:szCs w:val="22"/>
        </w:rPr>
      </w:pPr>
      <w:r w:rsidRPr="007C155B">
        <w:rPr>
          <w:rFonts w:ascii="Arial" w:hAnsi="Arial" w:cs="Arial"/>
          <w:sz w:val="22"/>
          <w:szCs w:val="22"/>
        </w:rPr>
        <w:t xml:space="preserve">Zgodnie z art. 13 ust. 1 i 2 </w:t>
      </w:r>
      <w:r w:rsidRPr="007C155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D5FC10B" w14:textId="77777777" w:rsidR="00C61325" w:rsidRPr="007C155B" w:rsidRDefault="00C61325" w:rsidP="00C61325">
      <w:pPr>
        <w:spacing w:before="120" w:after="120"/>
        <w:jc w:val="both"/>
        <w:rPr>
          <w:rFonts w:ascii="Arial" w:hAnsi="Arial" w:cs="Arial"/>
          <w:b/>
          <w:sz w:val="22"/>
          <w:szCs w:val="22"/>
        </w:rPr>
      </w:pPr>
      <w:r w:rsidRPr="007C155B">
        <w:rPr>
          <w:rFonts w:ascii="Arial" w:hAnsi="Arial" w:cs="Arial"/>
          <w:b/>
          <w:sz w:val="22"/>
          <w:szCs w:val="22"/>
        </w:rPr>
        <w:t xml:space="preserve">Informuję, że: </w:t>
      </w:r>
    </w:p>
    <w:p w14:paraId="6D7DA4B3" w14:textId="77777777" w:rsidR="00C61325" w:rsidRPr="007C155B" w:rsidRDefault="00C61325" w:rsidP="00C61325">
      <w:pPr>
        <w:numPr>
          <w:ilvl w:val="1"/>
          <w:numId w:val="17"/>
        </w:numPr>
        <w:tabs>
          <w:tab w:val="clear" w:pos="502"/>
          <w:tab w:val="num" w:pos="426"/>
        </w:tabs>
        <w:autoSpaceDE w:val="0"/>
        <w:autoSpaceDN w:val="0"/>
        <w:spacing w:before="120" w:after="120"/>
        <w:ind w:left="426" w:hanging="426"/>
        <w:jc w:val="both"/>
        <w:rPr>
          <w:rFonts w:ascii="Arial" w:hAnsi="Arial" w:cs="Arial"/>
          <w:sz w:val="22"/>
          <w:szCs w:val="22"/>
        </w:rPr>
      </w:pPr>
      <w:r w:rsidRPr="007C155B">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082461D7" w14:textId="77777777" w:rsidR="00C61325" w:rsidRPr="007C155B"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76CA1D7D" w14:textId="77777777" w:rsidR="00C61325" w:rsidRPr="007C155B"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 xml:space="preserve">Pani/Pana dane osobowe przetwarzane będą na podstawie art. 6 ust. 1 lit. c RODO </w:t>
      </w:r>
      <w:r w:rsidRPr="007C155B">
        <w:rPr>
          <w:rFonts w:ascii="Arial" w:hAnsi="Arial" w:cs="Arial"/>
          <w:sz w:val="22"/>
          <w:szCs w:val="22"/>
        </w:rPr>
        <w:br/>
        <w:t xml:space="preserve">w celu związanym z postępowaniem o udzielenie zamówienia publicznego (szczegółowy zakres, tryb postępowania, nazwa i numer zadania znajduje się </w:t>
      </w:r>
      <w:r w:rsidRPr="007C155B">
        <w:rPr>
          <w:rFonts w:ascii="Arial" w:hAnsi="Arial" w:cs="Arial"/>
          <w:sz w:val="22"/>
          <w:szCs w:val="22"/>
        </w:rPr>
        <w:br/>
        <w:t xml:space="preserve">w Specyfikacji Istotnych Warunków Zamówienia). </w:t>
      </w:r>
    </w:p>
    <w:p w14:paraId="42DA40F1" w14:textId="6CBD7E79" w:rsidR="00C61325" w:rsidRPr="007C155B"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w:t>
      </w:r>
      <w:r w:rsidRPr="003230C0">
        <w:rPr>
          <w:rFonts w:ascii="Arial" w:hAnsi="Arial" w:cs="Arial"/>
          <w:sz w:val="22"/>
          <w:szCs w:val="22"/>
        </w:rPr>
        <w:t>. z 2018r. poz. 1986 z</w:t>
      </w:r>
      <w:r w:rsidR="003230C0">
        <w:rPr>
          <w:rFonts w:ascii="Arial" w:hAnsi="Arial" w:cs="Arial"/>
          <w:sz w:val="22"/>
          <w:szCs w:val="22"/>
        </w:rPr>
        <w:t>e</w:t>
      </w:r>
      <w:r w:rsidRPr="003230C0">
        <w:rPr>
          <w:rFonts w:ascii="Arial" w:hAnsi="Arial" w:cs="Arial"/>
          <w:sz w:val="22"/>
          <w:szCs w:val="22"/>
        </w:rPr>
        <w:t xml:space="preserve"> zm</w:t>
      </w:r>
      <w:r w:rsidRPr="007C155B">
        <w:rPr>
          <w:rFonts w:ascii="Arial" w:hAnsi="Arial" w:cs="Arial"/>
          <w:i/>
          <w:sz w:val="22"/>
          <w:szCs w:val="22"/>
        </w:rPr>
        <w:t>.</w:t>
      </w:r>
      <w:r w:rsidRPr="007C155B">
        <w:rPr>
          <w:rFonts w:ascii="Arial" w:hAnsi="Arial" w:cs="Arial"/>
          <w:sz w:val="22"/>
          <w:szCs w:val="22"/>
        </w:rPr>
        <w:t xml:space="preserve">), dalej „ustawa Pzp”  </w:t>
      </w:r>
    </w:p>
    <w:p w14:paraId="49FA3332" w14:textId="354D05CA" w:rsidR="00C61325" w:rsidRPr="007C155B"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 oraz rozporządzeniem Ministra Kultury i Dziedzictwa Narodowego z dnia 20 października 2015 r. w sprawie klasyfikowania i kwalifikowania dokumentacji, przekazywania materiałów archiwalnych do archiwów państwowych i brakowania dokumentacji niearchiwalnej (Dz. U. z 201</w:t>
      </w:r>
      <w:r w:rsidR="00092EFC">
        <w:rPr>
          <w:rFonts w:ascii="Arial" w:hAnsi="Arial" w:cs="Arial"/>
          <w:sz w:val="22"/>
          <w:szCs w:val="22"/>
        </w:rPr>
        <w:t>9</w:t>
      </w:r>
      <w:r w:rsidRPr="007C155B">
        <w:rPr>
          <w:rFonts w:ascii="Arial" w:hAnsi="Arial" w:cs="Arial"/>
          <w:sz w:val="22"/>
          <w:szCs w:val="22"/>
        </w:rPr>
        <w:t xml:space="preserve"> r., poz. </w:t>
      </w:r>
      <w:r w:rsidR="00092EFC">
        <w:rPr>
          <w:rFonts w:ascii="Arial" w:hAnsi="Arial" w:cs="Arial"/>
          <w:sz w:val="22"/>
          <w:szCs w:val="22"/>
        </w:rPr>
        <w:t>246</w:t>
      </w:r>
      <w:r w:rsidRPr="007C155B">
        <w:rPr>
          <w:rFonts w:ascii="Arial" w:hAnsi="Arial" w:cs="Arial"/>
          <w:sz w:val="22"/>
          <w:szCs w:val="22"/>
        </w:rPr>
        <w:t xml:space="preserve">). W przypadku zamówień publicznych finansowanych ze źródeł zewnętrznych  okres przechowywania i postępowania z dokumentacją szczegółowo określają umowy. </w:t>
      </w:r>
    </w:p>
    <w:p w14:paraId="1E8AD03F" w14:textId="77777777" w:rsidR="00C61325" w:rsidRPr="007C155B"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E63B483" w14:textId="77777777" w:rsidR="00C61325" w:rsidRPr="007C155B"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 xml:space="preserve">W odniesieniu do Pani/Pana danych osobowych decyzje nie będą podejmowane </w:t>
      </w:r>
      <w:r w:rsidRPr="007C155B">
        <w:rPr>
          <w:rFonts w:ascii="Arial" w:hAnsi="Arial" w:cs="Arial"/>
          <w:sz w:val="22"/>
          <w:szCs w:val="22"/>
        </w:rPr>
        <w:br/>
        <w:t>w sposób zautomatyzowany, stosownie do art. 22 RODO;</w:t>
      </w:r>
    </w:p>
    <w:p w14:paraId="6210E532" w14:textId="77777777" w:rsidR="00C61325" w:rsidRPr="007C155B"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Posiada Pani/Pan:</w:t>
      </w:r>
    </w:p>
    <w:p w14:paraId="3D35A6AD" w14:textId="77777777" w:rsidR="00C61325" w:rsidRPr="007C155B" w:rsidRDefault="00C61325" w:rsidP="00C61325">
      <w:pPr>
        <w:numPr>
          <w:ilvl w:val="0"/>
          <w:numId w:val="61"/>
        </w:numPr>
        <w:spacing w:before="60"/>
        <w:ind w:left="709" w:hanging="284"/>
        <w:jc w:val="both"/>
        <w:rPr>
          <w:rFonts w:ascii="Arial" w:hAnsi="Arial" w:cs="Arial"/>
          <w:sz w:val="22"/>
          <w:szCs w:val="22"/>
        </w:rPr>
      </w:pPr>
      <w:r w:rsidRPr="007C155B">
        <w:rPr>
          <w:rFonts w:ascii="Arial" w:hAnsi="Arial" w:cs="Arial"/>
          <w:sz w:val="22"/>
          <w:szCs w:val="22"/>
        </w:rPr>
        <w:lastRenderedPageBreak/>
        <w:t>na podstawie art. 15 RODO prawo dostępu do danych osobowych Pani/Pana dotyczących;</w:t>
      </w:r>
    </w:p>
    <w:p w14:paraId="4E4809D2" w14:textId="77777777" w:rsidR="00C61325" w:rsidRPr="007C155B" w:rsidRDefault="00C61325" w:rsidP="00C61325">
      <w:pPr>
        <w:numPr>
          <w:ilvl w:val="0"/>
          <w:numId w:val="61"/>
        </w:numPr>
        <w:spacing w:before="60"/>
        <w:ind w:left="709" w:hanging="284"/>
        <w:jc w:val="both"/>
        <w:rPr>
          <w:rFonts w:ascii="Arial" w:hAnsi="Arial" w:cs="Arial"/>
          <w:sz w:val="22"/>
          <w:szCs w:val="22"/>
        </w:rPr>
      </w:pPr>
      <w:r w:rsidRPr="007C155B">
        <w:rPr>
          <w:rFonts w:ascii="Arial" w:hAnsi="Arial" w:cs="Arial"/>
          <w:sz w:val="22"/>
          <w:szCs w:val="22"/>
        </w:rPr>
        <w:t xml:space="preserve">na podstawie art. 16 RODO prawo do sprostowania Pani/Pana danych osobowych </w:t>
      </w:r>
      <w:r w:rsidRPr="007C155B">
        <w:rPr>
          <w:rFonts w:ascii="Arial" w:hAnsi="Arial" w:cs="Arial"/>
          <w:sz w:val="22"/>
          <w:szCs w:val="22"/>
          <w:vertAlign w:val="superscript"/>
        </w:rPr>
        <w:t>*</w:t>
      </w:r>
      <w:r w:rsidRPr="007C155B">
        <w:rPr>
          <w:rFonts w:ascii="Arial" w:hAnsi="Arial" w:cs="Arial"/>
          <w:sz w:val="22"/>
          <w:szCs w:val="22"/>
        </w:rPr>
        <w:t>;</w:t>
      </w:r>
    </w:p>
    <w:p w14:paraId="3CADA85D" w14:textId="77777777" w:rsidR="00C61325" w:rsidRPr="007C155B" w:rsidRDefault="00C61325" w:rsidP="00C61325">
      <w:pPr>
        <w:numPr>
          <w:ilvl w:val="0"/>
          <w:numId w:val="61"/>
        </w:numPr>
        <w:spacing w:before="60"/>
        <w:ind w:left="709" w:hanging="284"/>
        <w:jc w:val="both"/>
        <w:rPr>
          <w:rFonts w:ascii="Arial" w:hAnsi="Arial" w:cs="Arial"/>
          <w:sz w:val="22"/>
          <w:szCs w:val="22"/>
        </w:rPr>
      </w:pPr>
      <w:r w:rsidRPr="007C155B">
        <w:rPr>
          <w:rFonts w:ascii="Arial" w:hAnsi="Arial" w:cs="Arial"/>
          <w:sz w:val="22"/>
          <w:szCs w:val="22"/>
        </w:rPr>
        <w:t xml:space="preserve">na podstawie art. 18 RODO prawo żądania od administratora ograniczenia przetwarzania danych osobowych z zastrzeżeniem przypadków, o których mowa </w:t>
      </w:r>
      <w:r w:rsidRPr="007C155B">
        <w:rPr>
          <w:rFonts w:ascii="Arial" w:hAnsi="Arial" w:cs="Arial"/>
          <w:sz w:val="22"/>
          <w:szCs w:val="22"/>
        </w:rPr>
        <w:br/>
        <w:t xml:space="preserve">w art. 18 ust. 2 RODO **;  </w:t>
      </w:r>
    </w:p>
    <w:p w14:paraId="6D20C0EA" w14:textId="77777777" w:rsidR="00C61325" w:rsidRPr="007C155B" w:rsidRDefault="00C61325" w:rsidP="00C61325">
      <w:pPr>
        <w:numPr>
          <w:ilvl w:val="0"/>
          <w:numId w:val="61"/>
        </w:numPr>
        <w:spacing w:before="60"/>
        <w:ind w:left="709" w:hanging="284"/>
        <w:jc w:val="both"/>
        <w:rPr>
          <w:rFonts w:ascii="Arial" w:hAnsi="Arial" w:cs="Arial"/>
          <w:sz w:val="22"/>
          <w:szCs w:val="22"/>
        </w:rPr>
      </w:pPr>
      <w:r w:rsidRPr="007C155B">
        <w:rPr>
          <w:rFonts w:ascii="Arial" w:hAnsi="Arial" w:cs="Arial"/>
          <w:sz w:val="22"/>
          <w:szCs w:val="22"/>
        </w:rPr>
        <w:t>prawo do wniesienia skargi do Prezesa Urzędu Ochrony Danych Osobowych, gdy uzna Pani/Pan, że przetwarzanie danych osobowych Pani/Pana dotyczących narusza przepisy RODO;</w:t>
      </w:r>
    </w:p>
    <w:p w14:paraId="1C95B5A4" w14:textId="77777777" w:rsidR="00C61325" w:rsidRPr="007C155B" w:rsidRDefault="00C61325" w:rsidP="00C61325">
      <w:pPr>
        <w:spacing w:before="120"/>
        <w:jc w:val="both"/>
        <w:rPr>
          <w:rFonts w:ascii="Arial" w:eastAsia="Calibri" w:hAnsi="Arial" w:cs="Arial"/>
          <w:sz w:val="16"/>
          <w:szCs w:val="16"/>
        </w:rPr>
      </w:pPr>
      <w:r w:rsidRPr="007C155B">
        <w:rPr>
          <w:rFonts w:ascii="Arial" w:eastAsia="Calibri" w:hAnsi="Arial" w:cs="Arial"/>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66605F5" w14:textId="77777777" w:rsidR="00C61325" w:rsidRPr="007C155B" w:rsidRDefault="00C61325" w:rsidP="00C61325">
      <w:pPr>
        <w:spacing w:before="120"/>
        <w:jc w:val="both"/>
        <w:rPr>
          <w:rFonts w:ascii="Arial" w:eastAsia="Calibri" w:hAnsi="Arial" w:cs="Arial"/>
          <w:sz w:val="16"/>
          <w:szCs w:val="16"/>
        </w:rPr>
      </w:pPr>
      <w:r w:rsidRPr="007C155B">
        <w:rPr>
          <w:rFonts w:ascii="Arial" w:eastAsia="Calibri" w:hAnsi="Arial" w:cs="Arial"/>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FF5662" w14:textId="77777777" w:rsidR="00C61325" w:rsidRPr="007C155B" w:rsidRDefault="00C61325" w:rsidP="00C61325">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7C155B">
        <w:rPr>
          <w:rFonts w:ascii="Arial" w:hAnsi="Arial" w:cs="Arial"/>
          <w:sz w:val="22"/>
          <w:szCs w:val="22"/>
        </w:rPr>
        <w:t>Nie przysługuje Pani/Panu:</w:t>
      </w:r>
    </w:p>
    <w:p w14:paraId="18A1A0EE" w14:textId="77777777" w:rsidR="00C61325" w:rsidRPr="007C155B" w:rsidRDefault="00C61325" w:rsidP="00C61325">
      <w:pPr>
        <w:numPr>
          <w:ilvl w:val="0"/>
          <w:numId w:val="62"/>
        </w:numPr>
        <w:spacing w:before="60"/>
        <w:ind w:left="709" w:hanging="284"/>
        <w:jc w:val="both"/>
        <w:rPr>
          <w:rFonts w:ascii="Arial" w:hAnsi="Arial" w:cs="Arial"/>
          <w:i/>
          <w:sz w:val="22"/>
          <w:szCs w:val="22"/>
        </w:rPr>
      </w:pPr>
      <w:r w:rsidRPr="007C155B">
        <w:rPr>
          <w:rFonts w:ascii="Arial" w:hAnsi="Arial" w:cs="Arial"/>
          <w:sz w:val="22"/>
          <w:szCs w:val="22"/>
        </w:rPr>
        <w:t>w związku z art. 17 ust. 3 lit. b, d lub e RODO prawo do usunięcia danych osobowych;</w:t>
      </w:r>
    </w:p>
    <w:p w14:paraId="0BA78E34" w14:textId="77777777" w:rsidR="00C61325" w:rsidRPr="007C155B" w:rsidRDefault="00C61325" w:rsidP="00C61325">
      <w:pPr>
        <w:numPr>
          <w:ilvl w:val="0"/>
          <w:numId w:val="62"/>
        </w:numPr>
        <w:spacing w:before="60"/>
        <w:ind w:left="709" w:hanging="284"/>
        <w:jc w:val="both"/>
        <w:rPr>
          <w:rFonts w:ascii="Arial" w:hAnsi="Arial" w:cs="Arial"/>
          <w:i/>
          <w:sz w:val="22"/>
          <w:szCs w:val="22"/>
        </w:rPr>
      </w:pPr>
      <w:r w:rsidRPr="007C155B">
        <w:rPr>
          <w:rFonts w:ascii="Arial" w:hAnsi="Arial" w:cs="Arial"/>
          <w:sz w:val="22"/>
          <w:szCs w:val="22"/>
        </w:rPr>
        <w:t>prawo do przenoszenia danych osobowych, o którym mowa w art. 20 RODO;</w:t>
      </w:r>
    </w:p>
    <w:p w14:paraId="341706E3" w14:textId="6FF7286B" w:rsidR="0089793B" w:rsidRPr="00C15372" w:rsidRDefault="00C61325" w:rsidP="00C15372">
      <w:pPr>
        <w:numPr>
          <w:ilvl w:val="0"/>
          <w:numId w:val="62"/>
        </w:numPr>
        <w:spacing w:before="60"/>
        <w:ind w:left="709" w:hanging="284"/>
        <w:jc w:val="both"/>
        <w:rPr>
          <w:rFonts w:ascii="Arial" w:hAnsi="Arial" w:cs="Arial"/>
          <w:sz w:val="22"/>
          <w:szCs w:val="22"/>
        </w:rPr>
      </w:pPr>
      <w:r w:rsidRPr="007C155B">
        <w:rPr>
          <w:rFonts w:ascii="Arial" w:hAnsi="Arial" w:cs="Arial"/>
          <w:sz w:val="22"/>
          <w:szCs w:val="22"/>
        </w:rPr>
        <w:t>na podstawie art. 21 RODO prawo sprzeciwu, wobec przetwarzania danych osobowych, gdyż podstawą prawną przetwarzania Pani/Pana danych osobowych jest art. 6 ust. 1 lit. c RODO.</w:t>
      </w:r>
    </w:p>
    <w:p w14:paraId="4F4D013E" w14:textId="2A29EB69" w:rsidR="0089793B" w:rsidRPr="00852D20" w:rsidRDefault="00923FA1" w:rsidP="002D33BE">
      <w:pPr>
        <w:pStyle w:val="Nagwek1"/>
        <w:numPr>
          <w:ilvl w:val="0"/>
          <w:numId w:val="17"/>
        </w:numPr>
        <w:tabs>
          <w:tab w:val="left" w:pos="5400"/>
        </w:tabs>
        <w:spacing w:before="120" w:after="120"/>
        <w:ind w:left="1077"/>
        <w:rPr>
          <w:sz w:val="24"/>
          <w:szCs w:val="24"/>
        </w:rPr>
      </w:pPr>
      <w:bookmarkStart w:id="35" w:name="_Toc412451408"/>
      <w:r w:rsidRPr="00B63614">
        <w:rPr>
          <w:sz w:val="24"/>
          <w:szCs w:val="24"/>
        </w:rPr>
        <w:t xml:space="preserve">Załączniki do </w:t>
      </w:r>
      <w:r w:rsidR="00542F2D" w:rsidRPr="00B63614">
        <w:rPr>
          <w:sz w:val="24"/>
          <w:szCs w:val="24"/>
        </w:rPr>
        <w:t>SIWZ</w:t>
      </w:r>
      <w:bookmarkEnd w:id="35"/>
    </w:p>
    <w:p w14:paraId="583574EC"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5D373EE" w14:textId="69AC0BDB" w:rsidR="00923FA1" w:rsidRPr="004F5496"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90285A">
        <w:rPr>
          <w:rFonts w:ascii="Arial" w:hAnsi="Arial" w:cs="Arial"/>
          <w:b/>
          <w:sz w:val="22"/>
          <w:szCs w:val="22"/>
        </w:rPr>
        <w:t>.</w:t>
      </w:r>
      <w:r w:rsidR="008066A5" w:rsidRPr="00B63614">
        <w:rPr>
          <w:rFonts w:ascii="Arial" w:hAnsi="Arial" w:cs="Arial"/>
          <w:sz w:val="22"/>
          <w:szCs w:val="22"/>
        </w:rPr>
        <w:t>:</w:t>
      </w:r>
      <w:r w:rsidR="001F2F00">
        <w:rPr>
          <w:rFonts w:ascii="Arial" w:hAnsi="Arial" w:cs="Arial"/>
          <w:sz w:val="22"/>
          <w:szCs w:val="22"/>
        </w:rPr>
        <w:t xml:space="preserve">      </w:t>
      </w:r>
      <w:r w:rsidRPr="004F5496">
        <w:rPr>
          <w:rFonts w:ascii="Arial" w:hAnsi="Arial" w:cs="Arial"/>
          <w:sz w:val="22"/>
          <w:szCs w:val="22"/>
        </w:rPr>
        <w:t>Formularz oferty</w:t>
      </w:r>
      <w:r w:rsidR="00DB3723" w:rsidRPr="004F5496">
        <w:rPr>
          <w:rFonts w:ascii="Arial" w:hAnsi="Arial" w:cs="Arial"/>
          <w:sz w:val="22"/>
          <w:szCs w:val="22"/>
        </w:rPr>
        <w:t>,</w:t>
      </w:r>
    </w:p>
    <w:p w14:paraId="6C131E0A" w14:textId="121276EC" w:rsidR="00C16D40" w:rsidRPr="004F5496" w:rsidRDefault="00923FA1" w:rsidP="001F2F00">
      <w:pPr>
        <w:ind w:left="1843" w:hanging="1843"/>
        <w:jc w:val="both"/>
        <w:rPr>
          <w:rFonts w:ascii="Arial" w:hAnsi="Arial" w:cs="Arial"/>
          <w:bCs/>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Pr="004F5496">
        <w:rPr>
          <w:rFonts w:ascii="Arial" w:hAnsi="Arial" w:cs="Arial"/>
          <w:b/>
          <w:sz w:val="22"/>
          <w:szCs w:val="22"/>
        </w:rPr>
        <w:t>2</w:t>
      </w:r>
      <w:r w:rsidR="0090285A" w:rsidRPr="004F5496">
        <w:rPr>
          <w:rFonts w:ascii="Arial" w:hAnsi="Arial" w:cs="Arial"/>
          <w:b/>
          <w:sz w:val="22"/>
          <w:szCs w:val="22"/>
        </w:rPr>
        <w:t>.</w:t>
      </w:r>
      <w:r w:rsidR="008066A5" w:rsidRPr="004F5496">
        <w:rPr>
          <w:rFonts w:ascii="Arial" w:hAnsi="Arial" w:cs="Arial"/>
          <w:sz w:val="22"/>
          <w:szCs w:val="22"/>
        </w:rPr>
        <w:t>:</w:t>
      </w:r>
      <w:r w:rsidR="004B37E5" w:rsidRPr="004F5496">
        <w:rPr>
          <w:rFonts w:ascii="Arial" w:hAnsi="Arial" w:cs="Arial"/>
          <w:sz w:val="22"/>
          <w:szCs w:val="22"/>
        </w:rPr>
        <w:tab/>
      </w:r>
      <w:r w:rsidR="00C16D40" w:rsidRPr="004F5496">
        <w:rPr>
          <w:rFonts w:ascii="Arial" w:hAnsi="Arial" w:cs="Arial"/>
          <w:bCs/>
          <w:sz w:val="22"/>
          <w:szCs w:val="22"/>
        </w:rPr>
        <w:t>Standardowy Formularz Jednolitego Europejskiego Dokumentu Zamówienia</w:t>
      </w:r>
    </w:p>
    <w:p w14:paraId="347468C2" w14:textId="59295EF6" w:rsidR="00A40D28" w:rsidRPr="004F5496" w:rsidRDefault="00923FA1" w:rsidP="00C16D40">
      <w:pPr>
        <w:jc w:val="both"/>
        <w:rPr>
          <w:rFonts w:ascii="Arial" w:hAnsi="Arial" w:cs="Arial"/>
          <w:sz w:val="22"/>
          <w:szCs w:val="22"/>
        </w:rPr>
      </w:pPr>
      <w:r w:rsidRPr="004F5496">
        <w:rPr>
          <w:rFonts w:ascii="Arial" w:hAnsi="Arial" w:cs="Arial"/>
          <w:sz w:val="22"/>
          <w:szCs w:val="22"/>
        </w:rPr>
        <w:t xml:space="preserve">załącznik </w:t>
      </w:r>
      <w:r w:rsidRPr="004F5496">
        <w:rPr>
          <w:rFonts w:ascii="Arial" w:hAnsi="Arial" w:cs="Arial"/>
          <w:b/>
          <w:sz w:val="22"/>
          <w:szCs w:val="22"/>
        </w:rPr>
        <w:t>nr 3</w:t>
      </w:r>
      <w:r w:rsidR="0090285A" w:rsidRPr="004F5496">
        <w:rPr>
          <w:rFonts w:ascii="Arial" w:hAnsi="Arial" w:cs="Arial"/>
          <w:b/>
          <w:sz w:val="22"/>
          <w:szCs w:val="22"/>
        </w:rPr>
        <w:t>.</w:t>
      </w:r>
      <w:r w:rsidR="008066A5" w:rsidRPr="004F5496">
        <w:rPr>
          <w:rFonts w:ascii="Arial" w:hAnsi="Arial" w:cs="Arial"/>
          <w:sz w:val="22"/>
          <w:szCs w:val="22"/>
        </w:rPr>
        <w:t>:</w:t>
      </w:r>
      <w:r w:rsidR="001F2F00">
        <w:rPr>
          <w:rFonts w:ascii="Arial" w:hAnsi="Arial" w:cs="Arial"/>
          <w:sz w:val="22"/>
          <w:szCs w:val="22"/>
        </w:rPr>
        <w:t xml:space="preserve">     </w:t>
      </w:r>
      <w:r w:rsidRPr="004F5496">
        <w:rPr>
          <w:rFonts w:ascii="Arial" w:hAnsi="Arial" w:cs="Arial"/>
          <w:sz w:val="22"/>
          <w:szCs w:val="22"/>
        </w:rPr>
        <w:t>Formularz cenowy</w:t>
      </w:r>
      <w:r w:rsidR="00715388" w:rsidRPr="004F5496">
        <w:rPr>
          <w:rFonts w:ascii="Arial" w:hAnsi="Arial" w:cs="Arial"/>
          <w:sz w:val="22"/>
          <w:szCs w:val="22"/>
        </w:rPr>
        <w:t xml:space="preserve"> </w:t>
      </w:r>
    </w:p>
    <w:p w14:paraId="70E3AF84" w14:textId="740E441B" w:rsidR="00923FA1" w:rsidRPr="004F5496" w:rsidRDefault="00542F2D" w:rsidP="006E7D92">
      <w:pPr>
        <w:rPr>
          <w:rFonts w:ascii="Arial" w:hAnsi="Arial" w:cs="Arial"/>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Pr="004F5496">
        <w:rPr>
          <w:rFonts w:ascii="Arial" w:hAnsi="Arial" w:cs="Arial"/>
          <w:b/>
          <w:sz w:val="22"/>
          <w:szCs w:val="22"/>
        </w:rPr>
        <w:t>4</w:t>
      </w:r>
      <w:r w:rsidR="0090285A" w:rsidRPr="004F5496">
        <w:rPr>
          <w:rFonts w:ascii="Arial" w:hAnsi="Arial" w:cs="Arial"/>
          <w:b/>
          <w:sz w:val="22"/>
          <w:szCs w:val="22"/>
        </w:rPr>
        <w:t>.</w:t>
      </w:r>
      <w:r w:rsidRPr="004F5496">
        <w:rPr>
          <w:rFonts w:ascii="Arial" w:hAnsi="Arial" w:cs="Arial"/>
          <w:sz w:val="22"/>
          <w:szCs w:val="22"/>
        </w:rPr>
        <w:t>:</w:t>
      </w:r>
      <w:r w:rsidR="001F2F00">
        <w:rPr>
          <w:rFonts w:ascii="Arial" w:hAnsi="Arial" w:cs="Arial"/>
          <w:sz w:val="22"/>
          <w:szCs w:val="22"/>
        </w:rPr>
        <w:t xml:space="preserve">     </w:t>
      </w:r>
      <w:r w:rsidR="00923FA1" w:rsidRPr="004F5496">
        <w:rPr>
          <w:rFonts w:ascii="Arial" w:hAnsi="Arial" w:cs="Arial"/>
          <w:sz w:val="22"/>
          <w:szCs w:val="22"/>
        </w:rPr>
        <w:t xml:space="preserve">Wykaz </w:t>
      </w:r>
      <w:r w:rsidR="00830574" w:rsidRPr="004F5496">
        <w:rPr>
          <w:rFonts w:ascii="Arial" w:hAnsi="Arial" w:cs="Arial"/>
          <w:sz w:val="22"/>
          <w:szCs w:val="22"/>
        </w:rPr>
        <w:t xml:space="preserve">osób funkcyjnych </w:t>
      </w:r>
      <w:r w:rsidR="00923FA1" w:rsidRPr="004F5496">
        <w:rPr>
          <w:rFonts w:ascii="Arial" w:hAnsi="Arial" w:cs="Arial"/>
          <w:sz w:val="22"/>
          <w:szCs w:val="22"/>
        </w:rPr>
        <w:t>Wykonawcy</w:t>
      </w:r>
      <w:r w:rsidR="00FA4E31" w:rsidRPr="004F5496">
        <w:rPr>
          <w:rFonts w:ascii="Arial" w:hAnsi="Arial" w:cs="Arial"/>
          <w:sz w:val="22"/>
          <w:szCs w:val="22"/>
        </w:rPr>
        <w:t xml:space="preserve"> </w:t>
      </w:r>
    </w:p>
    <w:p w14:paraId="69D1615F" w14:textId="4403F2A7" w:rsidR="00923FA1" w:rsidRPr="004F5496" w:rsidRDefault="00542F2D" w:rsidP="006E7D92">
      <w:pPr>
        <w:pStyle w:val="Nagwek"/>
        <w:tabs>
          <w:tab w:val="clear" w:pos="4536"/>
          <w:tab w:val="clear" w:pos="9072"/>
        </w:tabs>
        <w:rPr>
          <w:rFonts w:ascii="Arial" w:hAnsi="Arial" w:cs="Arial"/>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Pr="004F5496">
        <w:rPr>
          <w:rFonts w:ascii="Arial" w:hAnsi="Arial" w:cs="Arial"/>
          <w:b/>
          <w:sz w:val="22"/>
          <w:szCs w:val="22"/>
        </w:rPr>
        <w:t>5</w:t>
      </w:r>
      <w:r w:rsidR="0090285A" w:rsidRPr="004F5496">
        <w:rPr>
          <w:rFonts w:ascii="Arial" w:hAnsi="Arial" w:cs="Arial"/>
          <w:b/>
          <w:sz w:val="22"/>
          <w:szCs w:val="22"/>
        </w:rPr>
        <w:t>.</w:t>
      </w:r>
      <w:r w:rsidRPr="004F5496">
        <w:rPr>
          <w:rFonts w:ascii="Arial" w:hAnsi="Arial" w:cs="Arial"/>
          <w:sz w:val="22"/>
          <w:szCs w:val="22"/>
        </w:rPr>
        <w:t>:</w:t>
      </w:r>
      <w:r w:rsidR="001F2F00">
        <w:rPr>
          <w:rFonts w:ascii="Arial" w:hAnsi="Arial" w:cs="Arial"/>
          <w:sz w:val="22"/>
          <w:szCs w:val="22"/>
        </w:rPr>
        <w:t xml:space="preserve">     </w:t>
      </w:r>
      <w:r w:rsidR="00923FA1" w:rsidRPr="004F5496">
        <w:rPr>
          <w:rFonts w:ascii="Arial" w:hAnsi="Arial" w:cs="Arial"/>
          <w:sz w:val="22"/>
          <w:szCs w:val="22"/>
        </w:rPr>
        <w:t>Zestawienie wykonanych zamówień</w:t>
      </w:r>
      <w:r w:rsidR="00DB3723" w:rsidRPr="004F5496">
        <w:rPr>
          <w:rFonts w:ascii="Arial" w:hAnsi="Arial" w:cs="Arial"/>
          <w:sz w:val="22"/>
          <w:szCs w:val="22"/>
        </w:rPr>
        <w:t>,</w:t>
      </w:r>
    </w:p>
    <w:p w14:paraId="2091749F" w14:textId="0265C9F6" w:rsidR="00C16D40" w:rsidRPr="004F5496" w:rsidRDefault="005535D2" w:rsidP="006E7D92">
      <w:pPr>
        <w:jc w:val="both"/>
        <w:rPr>
          <w:rFonts w:ascii="Arial" w:hAnsi="Arial" w:cs="Arial"/>
          <w:sz w:val="22"/>
          <w:szCs w:val="22"/>
        </w:rPr>
      </w:pPr>
      <w:r w:rsidRPr="004F5496">
        <w:rPr>
          <w:rFonts w:ascii="Arial" w:hAnsi="Arial" w:cs="Arial"/>
          <w:sz w:val="22"/>
          <w:szCs w:val="22"/>
        </w:rPr>
        <w:t>z</w:t>
      </w:r>
      <w:r w:rsidR="002D0A2F" w:rsidRPr="004F5496">
        <w:rPr>
          <w:rFonts w:ascii="Arial" w:hAnsi="Arial" w:cs="Arial"/>
          <w:sz w:val="22"/>
          <w:szCs w:val="22"/>
        </w:rPr>
        <w:t xml:space="preserve">ałącznik </w:t>
      </w:r>
      <w:r w:rsidR="002D0A2F" w:rsidRPr="004F5496">
        <w:rPr>
          <w:rFonts w:ascii="Arial" w:hAnsi="Arial" w:cs="Arial"/>
          <w:b/>
          <w:sz w:val="22"/>
          <w:szCs w:val="22"/>
        </w:rPr>
        <w:t>nr 6</w:t>
      </w:r>
      <w:r w:rsidR="0090285A" w:rsidRPr="004F5496">
        <w:rPr>
          <w:rFonts w:ascii="Arial" w:hAnsi="Arial" w:cs="Arial"/>
          <w:b/>
          <w:sz w:val="22"/>
          <w:szCs w:val="22"/>
        </w:rPr>
        <w:t>.</w:t>
      </w:r>
      <w:r w:rsidR="001F2F00">
        <w:rPr>
          <w:rFonts w:ascii="Arial" w:hAnsi="Arial" w:cs="Arial"/>
          <w:sz w:val="22"/>
          <w:szCs w:val="22"/>
        </w:rPr>
        <w:t xml:space="preserve">:     </w:t>
      </w:r>
      <w:r w:rsidR="002D0A2F" w:rsidRPr="004F5496">
        <w:rPr>
          <w:rFonts w:ascii="Arial" w:hAnsi="Arial" w:cs="Arial"/>
          <w:sz w:val="22"/>
          <w:szCs w:val="22"/>
        </w:rPr>
        <w:t xml:space="preserve">Informacja - </w:t>
      </w:r>
      <w:r w:rsidR="0090285A" w:rsidRPr="004F5496">
        <w:rPr>
          <w:rFonts w:ascii="Arial" w:hAnsi="Arial" w:cs="Arial"/>
          <w:sz w:val="22"/>
          <w:szCs w:val="22"/>
        </w:rPr>
        <w:t>art. 24 ust. 1 pkt 23.</w:t>
      </w:r>
    </w:p>
    <w:p w14:paraId="0733BBF3" w14:textId="77777777" w:rsidR="0090285A" w:rsidRPr="007C155B" w:rsidRDefault="00C16D40" w:rsidP="001F2F00">
      <w:pPr>
        <w:pStyle w:val="Nagwek"/>
        <w:tabs>
          <w:tab w:val="clear" w:pos="4536"/>
          <w:tab w:val="clear" w:pos="9072"/>
        </w:tabs>
        <w:spacing w:before="60"/>
        <w:ind w:left="1843" w:hanging="1843"/>
        <w:jc w:val="both"/>
        <w:rPr>
          <w:rFonts w:ascii="Arial" w:hAnsi="Arial" w:cs="Arial"/>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Pr="004F5496">
        <w:rPr>
          <w:rFonts w:ascii="Arial" w:hAnsi="Arial" w:cs="Arial"/>
          <w:b/>
          <w:sz w:val="22"/>
          <w:szCs w:val="22"/>
        </w:rPr>
        <w:t>7</w:t>
      </w:r>
      <w:r w:rsidR="0090285A" w:rsidRPr="004F5496">
        <w:rPr>
          <w:rFonts w:ascii="Arial" w:hAnsi="Arial" w:cs="Arial"/>
          <w:b/>
          <w:sz w:val="22"/>
          <w:szCs w:val="22"/>
        </w:rPr>
        <w:t>.</w:t>
      </w:r>
      <w:r w:rsidRPr="004F5496">
        <w:rPr>
          <w:rFonts w:ascii="Arial" w:hAnsi="Arial" w:cs="Arial"/>
          <w:sz w:val="22"/>
          <w:szCs w:val="22"/>
        </w:rPr>
        <w:t>:</w:t>
      </w:r>
      <w:r w:rsidRPr="004F5496">
        <w:rPr>
          <w:rFonts w:ascii="Arial" w:hAnsi="Arial" w:cs="Arial"/>
          <w:sz w:val="22"/>
          <w:szCs w:val="22"/>
        </w:rPr>
        <w:tab/>
      </w:r>
      <w:r w:rsidRPr="007C155B">
        <w:rPr>
          <w:rFonts w:ascii="Arial" w:hAnsi="Arial" w:cs="Arial"/>
          <w:sz w:val="22"/>
          <w:szCs w:val="22"/>
        </w:rPr>
        <w:t xml:space="preserve">Wykaz </w:t>
      </w:r>
      <w:r w:rsidRPr="007C155B">
        <w:rPr>
          <w:rFonts w:ascii="Arial" w:eastAsia="HiddenHorzOCR" w:hAnsi="Arial" w:cs="Arial"/>
          <w:sz w:val="22"/>
          <w:szCs w:val="22"/>
        </w:rPr>
        <w:t xml:space="preserve">narzędzi, wyposażenia zakładu </w:t>
      </w:r>
      <w:r w:rsidRPr="007C155B">
        <w:rPr>
          <w:rFonts w:ascii="Arial" w:hAnsi="Arial" w:cs="Arial"/>
          <w:sz w:val="22"/>
          <w:szCs w:val="22"/>
        </w:rPr>
        <w:t xml:space="preserve">lub </w:t>
      </w:r>
      <w:r w:rsidRPr="007C155B">
        <w:rPr>
          <w:rFonts w:ascii="Arial" w:eastAsia="HiddenHorzOCR" w:hAnsi="Arial" w:cs="Arial"/>
          <w:sz w:val="22"/>
          <w:szCs w:val="22"/>
        </w:rPr>
        <w:t xml:space="preserve">urządzeń </w:t>
      </w:r>
      <w:r w:rsidRPr="007C155B">
        <w:rPr>
          <w:rFonts w:ascii="Arial" w:hAnsi="Arial" w:cs="Arial"/>
          <w:sz w:val="22"/>
          <w:szCs w:val="22"/>
        </w:rPr>
        <w:t xml:space="preserve">technicznych </w:t>
      </w:r>
      <w:r w:rsidRPr="007C155B">
        <w:rPr>
          <w:rFonts w:ascii="Arial" w:eastAsia="HiddenHorzOCR" w:hAnsi="Arial" w:cs="Arial"/>
          <w:sz w:val="22"/>
          <w:szCs w:val="22"/>
        </w:rPr>
        <w:t xml:space="preserve">dostępnych </w:t>
      </w:r>
      <w:r w:rsidRPr="007C155B">
        <w:rPr>
          <w:rFonts w:ascii="Arial" w:hAnsi="Arial" w:cs="Arial"/>
          <w:sz w:val="22"/>
          <w:szCs w:val="22"/>
        </w:rPr>
        <w:t>wykonawcy w celu wykonania zamówienia publicznego.</w:t>
      </w:r>
    </w:p>
    <w:p w14:paraId="4FA441C9" w14:textId="7A37EAFE" w:rsidR="0090285A" w:rsidRPr="007C155B" w:rsidRDefault="0090285A" w:rsidP="003C335E">
      <w:pPr>
        <w:ind w:left="1843" w:hanging="1843"/>
        <w:jc w:val="both"/>
        <w:rPr>
          <w:rFonts w:ascii="Arial" w:hAnsi="Arial" w:cs="Arial"/>
          <w:bCs/>
          <w:sz w:val="22"/>
          <w:szCs w:val="22"/>
        </w:rPr>
      </w:pPr>
      <w:r w:rsidRPr="007C155B">
        <w:rPr>
          <w:rFonts w:ascii="Arial" w:hAnsi="Arial" w:cs="Arial"/>
          <w:sz w:val="22"/>
          <w:szCs w:val="22"/>
        </w:rPr>
        <w:t xml:space="preserve">załącznik </w:t>
      </w:r>
      <w:r w:rsidRPr="007C155B">
        <w:rPr>
          <w:rFonts w:ascii="Arial" w:hAnsi="Arial" w:cs="Arial"/>
          <w:b/>
          <w:sz w:val="22"/>
          <w:szCs w:val="22"/>
        </w:rPr>
        <w:t>nr 8</w:t>
      </w:r>
      <w:r w:rsidRPr="007C155B">
        <w:rPr>
          <w:rFonts w:ascii="Arial" w:hAnsi="Arial" w:cs="Arial"/>
          <w:sz w:val="22"/>
          <w:szCs w:val="22"/>
        </w:rPr>
        <w:t xml:space="preserve">: </w:t>
      </w:r>
      <w:r w:rsidR="001F2F00" w:rsidRPr="007C155B">
        <w:rPr>
          <w:rFonts w:ascii="Arial" w:hAnsi="Arial" w:cs="Arial"/>
          <w:sz w:val="22"/>
          <w:szCs w:val="22"/>
        </w:rPr>
        <w:t xml:space="preserve">  </w:t>
      </w:r>
      <w:r w:rsidR="003C335E" w:rsidRPr="007C155B">
        <w:rPr>
          <w:rFonts w:ascii="Arial" w:eastAsia="HiddenHorzOCR" w:hAnsi="Arial" w:cs="Arial"/>
          <w:sz w:val="22"/>
          <w:szCs w:val="22"/>
        </w:rPr>
        <w:t xml:space="preserve">   </w:t>
      </w:r>
      <w:r w:rsidRPr="007C155B">
        <w:rPr>
          <w:rFonts w:ascii="Arial" w:hAnsi="Arial" w:cs="Arial"/>
          <w:sz w:val="22"/>
          <w:szCs w:val="22"/>
        </w:rPr>
        <w:t>Instrukcja wypełnienia</w:t>
      </w:r>
      <w:r w:rsidRPr="007C155B">
        <w:rPr>
          <w:rFonts w:ascii="Arial" w:hAnsi="Arial" w:cs="Arial"/>
          <w:b/>
          <w:sz w:val="22"/>
          <w:szCs w:val="22"/>
        </w:rPr>
        <w:t xml:space="preserve"> </w:t>
      </w:r>
      <w:r w:rsidRPr="007C155B">
        <w:rPr>
          <w:rFonts w:ascii="Arial" w:hAnsi="Arial" w:cs="Arial"/>
          <w:bCs/>
          <w:sz w:val="22"/>
          <w:szCs w:val="22"/>
        </w:rPr>
        <w:t>Jednolitego Europejskiego Dokumentu Zamówienia</w:t>
      </w:r>
    </w:p>
    <w:p w14:paraId="396B8607" w14:textId="5617FA8C" w:rsidR="00031C05" w:rsidRPr="007C155B" w:rsidRDefault="007C5229" w:rsidP="007C5229">
      <w:pPr>
        <w:ind w:left="1843" w:hanging="1843"/>
        <w:jc w:val="both"/>
        <w:rPr>
          <w:rFonts w:ascii="Arial" w:hAnsi="Arial" w:cs="Arial"/>
          <w:sz w:val="22"/>
          <w:szCs w:val="22"/>
        </w:rPr>
      </w:pPr>
      <w:r w:rsidRPr="007C155B">
        <w:rPr>
          <w:rFonts w:ascii="Arial" w:hAnsi="Arial" w:cs="Arial"/>
          <w:bCs/>
          <w:sz w:val="22"/>
          <w:szCs w:val="22"/>
        </w:rPr>
        <w:t xml:space="preserve">załącznik </w:t>
      </w:r>
      <w:r w:rsidRPr="007C155B">
        <w:rPr>
          <w:rFonts w:ascii="Arial" w:hAnsi="Arial" w:cs="Arial"/>
          <w:b/>
          <w:bCs/>
          <w:sz w:val="22"/>
          <w:szCs w:val="22"/>
        </w:rPr>
        <w:t>nr 9</w:t>
      </w:r>
      <w:r w:rsidR="00031C05" w:rsidRPr="007C155B">
        <w:rPr>
          <w:rFonts w:ascii="Arial" w:hAnsi="Arial" w:cs="Arial"/>
          <w:b/>
          <w:bCs/>
          <w:sz w:val="22"/>
          <w:szCs w:val="22"/>
        </w:rPr>
        <w:t>A</w:t>
      </w:r>
      <w:r w:rsidR="00031C05" w:rsidRPr="007C155B">
        <w:rPr>
          <w:rFonts w:ascii="Arial" w:hAnsi="Arial" w:cs="Arial"/>
          <w:bCs/>
          <w:sz w:val="22"/>
          <w:szCs w:val="22"/>
        </w:rPr>
        <w:t xml:space="preserve">:  </w:t>
      </w:r>
      <w:r w:rsidRPr="007C155B">
        <w:rPr>
          <w:rFonts w:ascii="Arial" w:hAnsi="Arial" w:cs="Arial"/>
          <w:sz w:val="22"/>
          <w:szCs w:val="22"/>
        </w:rPr>
        <w:t>Oświadczenie Wykonawcy o braku orzeczenia wobec niego tytułem środka zapobiegawczego zakazu ubiega</w:t>
      </w:r>
      <w:r w:rsidR="00031C05" w:rsidRPr="007C155B">
        <w:rPr>
          <w:rFonts w:ascii="Arial" w:hAnsi="Arial" w:cs="Arial"/>
          <w:sz w:val="22"/>
          <w:szCs w:val="22"/>
        </w:rPr>
        <w:t>nia się o zamówienia publiczne.</w:t>
      </w:r>
    </w:p>
    <w:p w14:paraId="581A9618" w14:textId="4E0D698E" w:rsidR="00031C05" w:rsidRPr="007C155B" w:rsidRDefault="00031C05" w:rsidP="007C5229">
      <w:pPr>
        <w:ind w:left="1843" w:hanging="1843"/>
        <w:jc w:val="both"/>
        <w:rPr>
          <w:rFonts w:ascii="Arial" w:hAnsi="Arial" w:cs="Arial"/>
          <w:kern w:val="1"/>
          <w:sz w:val="22"/>
          <w:szCs w:val="22"/>
        </w:rPr>
      </w:pPr>
      <w:r w:rsidRPr="007C155B">
        <w:rPr>
          <w:rFonts w:ascii="Arial" w:hAnsi="Arial" w:cs="Arial"/>
          <w:bCs/>
          <w:sz w:val="22"/>
          <w:szCs w:val="22"/>
        </w:rPr>
        <w:t xml:space="preserve">załącznik </w:t>
      </w:r>
      <w:r w:rsidRPr="007C155B">
        <w:rPr>
          <w:rFonts w:ascii="Arial" w:hAnsi="Arial" w:cs="Arial"/>
          <w:b/>
          <w:bCs/>
          <w:sz w:val="22"/>
          <w:szCs w:val="22"/>
        </w:rPr>
        <w:t>nr 9B</w:t>
      </w:r>
      <w:r w:rsidRPr="007C155B">
        <w:rPr>
          <w:rFonts w:ascii="Arial" w:hAnsi="Arial" w:cs="Arial"/>
          <w:bCs/>
          <w:sz w:val="22"/>
          <w:szCs w:val="22"/>
        </w:rPr>
        <w:t xml:space="preserve">: </w:t>
      </w:r>
      <w:r w:rsidR="007C5229" w:rsidRPr="007C155B">
        <w:rPr>
          <w:rFonts w:ascii="Arial" w:hAnsi="Arial" w:cs="Arial"/>
          <w:bCs/>
          <w:sz w:val="22"/>
          <w:szCs w:val="22"/>
        </w:rPr>
        <w:t>Oświadczenie Wykonawcy</w:t>
      </w:r>
      <w:r w:rsidR="007C5229" w:rsidRPr="007C155B">
        <w:rPr>
          <w:rFonts w:ascii="Arial" w:hAnsi="Arial" w:cs="Arial"/>
          <w:sz w:val="22"/>
          <w:szCs w:val="22"/>
        </w:rPr>
        <w:t xml:space="preserve"> </w:t>
      </w:r>
      <w:r w:rsidR="007C5229" w:rsidRPr="007C155B">
        <w:rPr>
          <w:rFonts w:ascii="Arial" w:hAnsi="Arial" w:cs="Arial"/>
          <w:bCs/>
          <w:spacing w:val="-1"/>
          <w:sz w:val="22"/>
          <w:szCs w:val="22"/>
        </w:rPr>
        <w:t xml:space="preserve">dotyczące </w:t>
      </w:r>
      <w:r w:rsidR="007C5229" w:rsidRPr="007C155B">
        <w:rPr>
          <w:rFonts w:ascii="Arial" w:hAnsi="Arial" w:cs="Arial"/>
          <w:sz w:val="22"/>
          <w:szCs w:val="22"/>
        </w:rPr>
        <w:t>braku wydania wobec niego prawomocnego wyroku sądu lub ostatecznej decyzji administracyjnej.</w:t>
      </w:r>
      <w:r w:rsidR="007C5229" w:rsidRPr="007C155B">
        <w:rPr>
          <w:rFonts w:ascii="Arial" w:hAnsi="Arial" w:cs="Arial"/>
          <w:kern w:val="1"/>
          <w:sz w:val="22"/>
          <w:szCs w:val="22"/>
        </w:rPr>
        <w:t xml:space="preserve"> </w:t>
      </w:r>
    </w:p>
    <w:p w14:paraId="4E3EF94D" w14:textId="7F320B1B" w:rsidR="007C5229" w:rsidRPr="007C155B" w:rsidRDefault="00031C05" w:rsidP="007C5229">
      <w:pPr>
        <w:ind w:left="1843" w:hanging="1843"/>
        <w:jc w:val="both"/>
        <w:rPr>
          <w:rFonts w:ascii="Arial" w:hAnsi="Arial" w:cs="Arial"/>
          <w:sz w:val="22"/>
          <w:szCs w:val="22"/>
        </w:rPr>
      </w:pPr>
      <w:r w:rsidRPr="007C155B">
        <w:rPr>
          <w:rFonts w:ascii="Arial" w:hAnsi="Arial" w:cs="Arial"/>
          <w:bCs/>
          <w:sz w:val="22"/>
          <w:szCs w:val="22"/>
        </w:rPr>
        <w:t xml:space="preserve">załącznik </w:t>
      </w:r>
      <w:r w:rsidRPr="007C155B">
        <w:rPr>
          <w:rFonts w:ascii="Arial" w:hAnsi="Arial" w:cs="Arial"/>
          <w:b/>
          <w:bCs/>
          <w:sz w:val="22"/>
          <w:szCs w:val="22"/>
        </w:rPr>
        <w:t>nr 9C</w:t>
      </w:r>
      <w:r w:rsidRPr="007C155B">
        <w:rPr>
          <w:rFonts w:ascii="Arial" w:hAnsi="Arial" w:cs="Arial"/>
          <w:bCs/>
          <w:sz w:val="22"/>
          <w:szCs w:val="22"/>
        </w:rPr>
        <w:t xml:space="preserve">:  </w:t>
      </w:r>
      <w:r w:rsidR="007C5229" w:rsidRPr="007C155B">
        <w:rPr>
          <w:rFonts w:ascii="Arial" w:hAnsi="Arial" w:cs="Arial"/>
          <w:sz w:val="22"/>
          <w:szCs w:val="22"/>
        </w:rPr>
        <w:t xml:space="preserve">Oświadczenie Wykonawcy o niezaleganiu z opłacaniem podatków i opłat lokalnych, o których mowa w ustawie z dnia 12 stycznia 1991 r. o podatkach i opłatach lokalnych (Dz. U. z 2018 r. poz. 1445 z późn. zm.).  </w:t>
      </w:r>
    </w:p>
    <w:p w14:paraId="2E193CF1" w14:textId="64AB778F" w:rsidR="009971D8" w:rsidRPr="007C155B" w:rsidRDefault="00031C05" w:rsidP="007C5229">
      <w:pPr>
        <w:ind w:left="1843" w:hanging="1843"/>
        <w:jc w:val="both"/>
        <w:rPr>
          <w:rFonts w:ascii="Arial" w:eastAsia="HiddenHorzOCR" w:hAnsi="Arial" w:cs="Arial"/>
          <w:sz w:val="22"/>
          <w:szCs w:val="22"/>
        </w:rPr>
      </w:pPr>
      <w:r w:rsidRPr="007C155B">
        <w:rPr>
          <w:rFonts w:ascii="Arial" w:hAnsi="Arial" w:cs="Arial"/>
          <w:bCs/>
          <w:sz w:val="22"/>
          <w:szCs w:val="22"/>
        </w:rPr>
        <w:t xml:space="preserve">załącznik </w:t>
      </w:r>
      <w:r w:rsidRPr="007C155B">
        <w:rPr>
          <w:rFonts w:ascii="Arial" w:hAnsi="Arial" w:cs="Arial"/>
          <w:b/>
          <w:bCs/>
          <w:sz w:val="22"/>
          <w:szCs w:val="22"/>
        </w:rPr>
        <w:t>nr 10</w:t>
      </w:r>
      <w:r w:rsidRPr="007C155B">
        <w:rPr>
          <w:rFonts w:ascii="Arial" w:hAnsi="Arial" w:cs="Arial"/>
          <w:bCs/>
          <w:sz w:val="22"/>
          <w:szCs w:val="22"/>
        </w:rPr>
        <w:t xml:space="preserve">:   Oświadczenie o obrocie  </w:t>
      </w:r>
    </w:p>
    <w:p w14:paraId="3295A994" w14:textId="77777777" w:rsidR="009971D8" w:rsidRPr="007C155B" w:rsidRDefault="009971D8" w:rsidP="009971D8">
      <w:pPr>
        <w:jc w:val="both"/>
        <w:rPr>
          <w:rFonts w:ascii="Arial" w:hAnsi="Arial" w:cs="Arial"/>
          <w:bCs/>
          <w:sz w:val="22"/>
          <w:szCs w:val="22"/>
        </w:rPr>
      </w:pPr>
      <w:r w:rsidRPr="007C155B">
        <w:rPr>
          <w:rFonts w:ascii="Arial" w:hAnsi="Arial" w:cs="Arial"/>
          <w:sz w:val="22"/>
          <w:szCs w:val="22"/>
        </w:rPr>
        <w:t>ponadto: klucz publiczny</w:t>
      </w:r>
    </w:p>
    <w:p w14:paraId="3937FB4B" w14:textId="77777777" w:rsidR="006E7DBE" w:rsidRPr="004F5496" w:rsidRDefault="006E7DBE" w:rsidP="00852D20">
      <w:pPr>
        <w:tabs>
          <w:tab w:val="left" w:pos="2127"/>
        </w:tabs>
        <w:jc w:val="both"/>
        <w:rPr>
          <w:rFonts w:ascii="Arial" w:hAnsi="Arial" w:cs="Arial"/>
          <w:sz w:val="22"/>
          <w:szCs w:val="22"/>
        </w:rPr>
      </w:pPr>
    </w:p>
    <w:p w14:paraId="6B7C909C"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24C4B3A6"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292CAE43" w14:textId="77777777" w:rsidR="000A731F" w:rsidRPr="00B63614" w:rsidRDefault="000A731F" w:rsidP="00C15372">
      <w:pPr>
        <w:pStyle w:val="Bezodstpw"/>
      </w:pPr>
      <w:r w:rsidRPr="00B63614">
        <w:rPr>
          <w:b/>
        </w:rPr>
        <w:t>Część I</w:t>
      </w:r>
      <w:r w:rsidR="004B37E5" w:rsidRPr="00B63614">
        <w:t xml:space="preserve"> :</w:t>
      </w:r>
      <w:r w:rsidR="004B37E5" w:rsidRPr="00B63614">
        <w:tab/>
      </w:r>
      <w:r w:rsidRPr="00B63614">
        <w:t>In</w:t>
      </w:r>
      <w:r w:rsidR="00697214" w:rsidRPr="00B63614">
        <w:t>formacja</w:t>
      </w:r>
      <w:r w:rsidRPr="00B63614">
        <w:t xml:space="preserve"> dla Wykonawców wraz z załącznikami</w:t>
      </w:r>
      <w:r w:rsidR="00DB3723" w:rsidRPr="00B63614">
        <w:t xml:space="preserve">;  </w:t>
      </w:r>
    </w:p>
    <w:p w14:paraId="32261AB4" w14:textId="77777777" w:rsidR="000A731F" w:rsidRPr="00B63614" w:rsidRDefault="000A731F" w:rsidP="00C15372">
      <w:pPr>
        <w:pStyle w:val="Bezodstpw"/>
      </w:pPr>
      <w:r w:rsidRPr="00B63614">
        <w:rPr>
          <w:b/>
        </w:rPr>
        <w:t>Część II</w:t>
      </w:r>
      <w:r w:rsidR="004B37E5" w:rsidRPr="00B63614">
        <w:t>:</w:t>
      </w:r>
      <w:r w:rsidR="004B37E5" w:rsidRPr="00B63614">
        <w:tab/>
      </w:r>
      <w:r w:rsidRPr="00B63614">
        <w:t>Projekt umowy,</w:t>
      </w:r>
    </w:p>
    <w:p w14:paraId="2016686B" w14:textId="7AF21998" w:rsidR="001A6D72" w:rsidRDefault="000A731F" w:rsidP="00C15372">
      <w:pPr>
        <w:pStyle w:val="Bezodstpw"/>
      </w:pPr>
      <w:r w:rsidRPr="00B63614">
        <w:rPr>
          <w:b/>
        </w:rPr>
        <w:t>Część</w:t>
      </w:r>
      <w:r w:rsidRPr="00B63614">
        <w:t xml:space="preserve"> </w:t>
      </w:r>
      <w:r w:rsidRPr="00B63614">
        <w:rPr>
          <w:b/>
        </w:rPr>
        <w:t>III</w:t>
      </w:r>
      <w:r w:rsidR="004B37E5" w:rsidRPr="00B63614">
        <w:t>:</w:t>
      </w:r>
      <w:r w:rsidR="004B37E5" w:rsidRPr="00B63614">
        <w:tab/>
      </w:r>
      <w:r w:rsidRPr="00B63614">
        <w:t xml:space="preserve">Opis przedmiotu </w:t>
      </w:r>
      <w:r w:rsidR="002D1516">
        <w:t>zamówienia</w:t>
      </w:r>
      <w:r w:rsidR="004C6067">
        <w:t xml:space="preserve"> + załączniki graficzne nr 1- 23</w:t>
      </w:r>
    </w:p>
    <w:p w14:paraId="325A53CA" w14:textId="77777777" w:rsidR="003C335E" w:rsidRPr="007E5146" w:rsidRDefault="003C335E" w:rsidP="00A857B6">
      <w:pPr>
        <w:spacing w:before="120" w:after="120"/>
        <w:rPr>
          <w:rFonts w:ascii="Arial" w:hAnsi="Arial" w:cs="Arial"/>
          <w:sz w:val="22"/>
          <w:szCs w:val="22"/>
        </w:rPr>
      </w:pPr>
    </w:p>
    <w:p w14:paraId="16B092D0" w14:textId="77777777" w:rsidR="00923FA1" w:rsidRPr="0064218A" w:rsidRDefault="00923FA1" w:rsidP="00992888">
      <w:pPr>
        <w:spacing w:before="120" w:after="120"/>
        <w:ind w:left="180"/>
        <w:jc w:val="right"/>
        <w:rPr>
          <w:rFonts w:ascii="Arial" w:hAnsi="Arial" w:cs="Arial"/>
          <w:sz w:val="22"/>
          <w:szCs w:val="22"/>
        </w:rPr>
      </w:pPr>
      <w:r w:rsidRPr="0064218A">
        <w:rPr>
          <w:rFonts w:ascii="Arial" w:hAnsi="Arial" w:cs="Arial"/>
          <w:i/>
          <w:iCs/>
          <w:sz w:val="22"/>
          <w:szCs w:val="22"/>
        </w:rPr>
        <w:t>Z</w:t>
      </w:r>
      <w:r w:rsidR="00E84A66" w:rsidRPr="0064218A">
        <w:rPr>
          <w:rFonts w:ascii="Arial" w:hAnsi="Arial" w:cs="Arial"/>
          <w:i/>
          <w:iCs/>
          <w:sz w:val="22"/>
          <w:szCs w:val="22"/>
        </w:rPr>
        <w:t>ałącznik</w:t>
      </w:r>
      <w:r w:rsidRPr="0064218A">
        <w:rPr>
          <w:rFonts w:ascii="Arial" w:hAnsi="Arial" w:cs="Arial"/>
          <w:i/>
          <w:iCs/>
          <w:sz w:val="22"/>
          <w:szCs w:val="22"/>
        </w:rPr>
        <w:t xml:space="preserve"> </w:t>
      </w:r>
      <w:r w:rsidR="0064218A" w:rsidRPr="0064218A">
        <w:rPr>
          <w:rFonts w:ascii="Arial" w:hAnsi="Arial" w:cs="Arial"/>
          <w:b/>
          <w:i/>
          <w:iCs/>
          <w:sz w:val="22"/>
          <w:szCs w:val="22"/>
        </w:rPr>
        <w:t>1</w:t>
      </w:r>
      <w:r w:rsidR="0099102D" w:rsidRPr="0064218A">
        <w:rPr>
          <w:rFonts w:ascii="Arial" w:hAnsi="Arial" w:cs="Arial"/>
          <w:b/>
          <w:i/>
          <w:iCs/>
          <w:sz w:val="22"/>
          <w:szCs w:val="22"/>
        </w:rPr>
        <w:t xml:space="preserve"> </w:t>
      </w:r>
      <w:r w:rsidR="006B449F" w:rsidRPr="0064218A">
        <w:rPr>
          <w:rFonts w:ascii="Arial" w:hAnsi="Arial" w:cs="Arial"/>
          <w:i/>
          <w:iCs/>
          <w:sz w:val="22"/>
          <w:szCs w:val="22"/>
        </w:rPr>
        <w:t>do</w:t>
      </w:r>
      <w:r w:rsidRPr="0064218A">
        <w:rPr>
          <w:rFonts w:ascii="Arial" w:hAnsi="Arial" w:cs="Arial"/>
          <w:i/>
          <w:iCs/>
          <w:sz w:val="22"/>
          <w:szCs w:val="22"/>
        </w:rPr>
        <w:t xml:space="preserve"> SIWZ</w:t>
      </w:r>
    </w:p>
    <w:p w14:paraId="0EFCE30C" w14:textId="77777777" w:rsidR="00E84A66" w:rsidRPr="00250085" w:rsidRDefault="00923FA1" w:rsidP="00250085">
      <w:pPr>
        <w:pStyle w:val="Nagwek1"/>
        <w:spacing w:before="120" w:after="120"/>
        <w:jc w:val="center"/>
        <w:rPr>
          <w:kern w:val="0"/>
          <w:sz w:val="24"/>
          <w:szCs w:val="24"/>
        </w:rPr>
      </w:pPr>
      <w:bookmarkStart w:id="36" w:name="_Toc412451409"/>
      <w:r w:rsidRPr="00B63614">
        <w:rPr>
          <w:kern w:val="0"/>
          <w:sz w:val="24"/>
          <w:szCs w:val="24"/>
        </w:rPr>
        <w:t>F</w:t>
      </w:r>
      <w:r w:rsidR="00782D82" w:rsidRPr="00B63614">
        <w:rPr>
          <w:kern w:val="0"/>
          <w:sz w:val="24"/>
          <w:szCs w:val="24"/>
        </w:rPr>
        <w:t>ormularz oferty</w:t>
      </w:r>
      <w:bookmarkEnd w:id="36"/>
    </w:p>
    <w:p w14:paraId="169F00A7" w14:textId="658F9D7F"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B9640C">
        <w:rPr>
          <w:rFonts w:ascii="Arial" w:hAnsi="Arial" w:cs="Arial"/>
          <w:b/>
          <w:sz w:val="22"/>
          <w:szCs w:val="22"/>
        </w:rPr>
        <w:t>9</w:t>
      </w:r>
      <w:r w:rsidRPr="00B63614">
        <w:rPr>
          <w:rFonts w:ascii="Arial" w:hAnsi="Arial" w:cs="Arial"/>
          <w:b/>
          <w:sz w:val="22"/>
          <w:szCs w:val="22"/>
        </w:rPr>
        <w:t>r</w:t>
      </w:r>
      <w:r w:rsidR="00450D96" w:rsidRPr="00B63614">
        <w:rPr>
          <w:rFonts w:ascii="Arial" w:hAnsi="Arial" w:cs="Arial"/>
          <w:b/>
          <w:sz w:val="22"/>
          <w:szCs w:val="22"/>
        </w:rPr>
        <w:t>.</w:t>
      </w:r>
    </w:p>
    <w:p w14:paraId="6CE8D078"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3A928893"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228E4858"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477A22BF"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393DDD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4AB35761"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5D2BF3E3"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7A3828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57778D72"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207A367E"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0B893EB7"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2B37BC23"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4395366"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3D169D68"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27A163F1"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7583E120" w14:textId="6FEF7493" w:rsidR="00294C6E" w:rsidRDefault="00294C6E" w:rsidP="0089793B">
      <w:pPr>
        <w:rPr>
          <w:rFonts w:ascii="Arial" w:hAnsi="Arial" w:cs="Arial"/>
          <w:sz w:val="22"/>
          <w:szCs w:val="22"/>
        </w:rPr>
      </w:pPr>
      <w:r w:rsidRPr="007C155B">
        <w:rPr>
          <w:rFonts w:ascii="Arial" w:hAnsi="Arial" w:cs="Arial"/>
          <w:sz w:val="22"/>
          <w:szCs w:val="22"/>
        </w:rPr>
        <w:t>Wykonawca jest</w:t>
      </w:r>
      <w:r w:rsidR="00AA1975" w:rsidRPr="007C155B">
        <w:rPr>
          <w:rFonts w:ascii="Arial" w:hAnsi="Arial" w:cs="Arial"/>
          <w:sz w:val="22"/>
          <w:szCs w:val="22"/>
        </w:rPr>
        <w:t xml:space="preserve"> </w:t>
      </w:r>
      <w:r w:rsidR="009971D8" w:rsidRPr="007C155B">
        <w:rPr>
          <w:rFonts w:ascii="Arial" w:hAnsi="Arial" w:cs="Arial"/>
          <w:sz w:val="22"/>
          <w:szCs w:val="22"/>
        </w:rPr>
        <w:t xml:space="preserve"> mikro, </w:t>
      </w:r>
      <w:r w:rsidRPr="007C155B">
        <w:rPr>
          <w:rFonts w:ascii="Arial" w:hAnsi="Arial" w:cs="Arial"/>
          <w:sz w:val="22"/>
          <w:szCs w:val="22"/>
        </w:rPr>
        <w:t>małym lub śred</w:t>
      </w:r>
      <w:r w:rsidR="00842CFD" w:rsidRPr="007C155B">
        <w:rPr>
          <w:rFonts w:ascii="Arial" w:hAnsi="Arial" w:cs="Arial"/>
          <w:sz w:val="22"/>
          <w:szCs w:val="22"/>
        </w:rPr>
        <w:t>nim przedsiębiorst</w:t>
      </w:r>
      <w:r w:rsidR="003D52E2" w:rsidRPr="007C155B">
        <w:rPr>
          <w:rFonts w:ascii="Arial" w:hAnsi="Arial" w:cs="Arial"/>
          <w:sz w:val="22"/>
          <w:szCs w:val="22"/>
        </w:rPr>
        <w:t>wem TAK/NIE*</w:t>
      </w:r>
    </w:p>
    <w:p w14:paraId="1E55B3FF" w14:textId="77777777" w:rsidR="00C15372" w:rsidRPr="007C155B" w:rsidRDefault="00C15372" w:rsidP="0089793B">
      <w:pPr>
        <w:rPr>
          <w:rFonts w:ascii="Arial" w:hAnsi="Arial" w:cs="Arial"/>
          <w:sz w:val="22"/>
          <w:szCs w:val="22"/>
        </w:rPr>
      </w:pPr>
    </w:p>
    <w:p w14:paraId="5F607AE4"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35756D2"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18AA6F89"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7" w:name="_Toc251758230"/>
      <w:bookmarkStart w:id="38" w:name="_Toc254173112"/>
      <w:bookmarkStart w:id="39" w:name="_Toc254173323"/>
    </w:p>
    <w:p w14:paraId="6DCF2CAD" w14:textId="77777777" w:rsidR="007C155B" w:rsidRDefault="007C155B" w:rsidP="008B34EF">
      <w:pPr>
        <w:pStyle w:val="Tekstpodstawowy"/>
        <w:spacing w:before="120" w:after="120"/>
        <w:jc w:val="center"/>
        <w:rPr>
          <w:rFonts w:ascii="Arial" w:hAnsi="Arial"/>
          <w:b/>
          <w:sz w:val="24"/>
          <w:szCs w:val="24"/>
        </w:rPr>
      </w:pPr>
    </w:p>
    <w:p w14:paraId="5D85ABEA"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7"/>
      <w:bookmarkEnd w:id="38"/>
      <w:bookmarkEnd w:id="39"/>
    </w:p>
    <w:p w14:paraId="6C212558" w14:textId="5199EBE0" w:rsidR="00216F02" w:rsidRPr="00FA4E31" w:rsidRDefault="00923FA1" w:rsidP="0089793B">
      <w:pPr>
        <w:pStyle w:val="pkt"/>
        <w:spacing w:before="120" w:after="12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w:t>
      </w:r>
      <w:r w:rsidR="00AA7B4B" w:rsidRPr="004F5496">
        <w:rPr>
          <w:rFonts w:ascii="Arial" w:hAnsi="Arial" w:cs="Arial"/>
          <w:sz w:val="22"/>
          <w:szCs w:val="22"/>
        </w:rPr>
        <w:t>usług</w:t>
      </w:r>
      <w:r w:rsidR="00E84A66" w:rsidRPr="004F5496">
        <w:rPr>
          <w:rFonts w:ascii="Arial" w:hAnsi="Arial" w:cs="Arial"/>
          <w:sz w:val="22"/>
          <w:szCs w:val="22"/>
        </w:rPr>
        <w:t>:</w:t>
      </w:r>
      <w:r w:rsidR="00826737" w:rsidRPr="004F5496">
        <w:rPr>
          <w:rFonts w:ascii="Arial" w:hAnsi="Arial" w:cs="Arial"/>
          <w:sz w:val="22"/>
          <w:szCs w:val="22"/>
        </w:rPr>
        <w:t xml:space="preserve"> </w:t>
      </w:r>
      <w:r w:rsidR="00D3273E" w:rsidRPr="004F5496">
        <w:rPr>
          <w:rFonts w:ascii="Arial" w:hAnsi="Arial" w:cs="Arial"/>
          <w:sz w:val="22"/>
          <w:szCs w:val="22"/>
        </w:rPr>
        <w:t xml:space="preserve">związanych </w:t>
      </w:r>
      <w:r w:rsidR="00B9640C">
        <w:rPr>
          <w:rFonts w:ascii="Arial" w:hAnsi="Arial" w:cs="Arial"/>
          <w:sz w:val="22"/>
          <w:szCs w:val="22"/>
        </w:rPr>
        <w:t xml:space="preserve">            </w:t>
      </w:r>
      <w:r w:rsidR="00D3273E" w:rsidRPr="004F5496">
        <w:rPr>
          <w:rFonts w:ascii="Arial" w:hAnsi="Arial" w:cs="Arial"/>
          <w:sz w:val="22"/>
          <w:szCs w:val="22"/>
        </w:rPr>
        <w:t xml:space="preserve">z </w:t>
      </w:r>
      <w:r w:rsidR="00AC3080" w:rsidRPr="004F5496">
        <w:rPr>
          <w:rFonts w:ascii="Arial" w:hAnsi="Arial" w:cs="Arial"/>
          <w:b/>
          <w:sz w:val="22"/>
          <w:szCs w:val="22"/>
        </w:rPr>
        <w:t>„</w:t>
      </w:r>
      <w:r w:rsidR="003656E5" w:rsidRPr="004F5496">
        <w:rPr>
          <w:rFonts w:ascii="Arial" w:hAnsi="Arial" w:cs="Arial"/>
          <w:b/>
          <w:sz w:val="22"/>
          <w:szCs w:val="22"/>
        </w:rPr>
        <w:t xml:space="preserve">Świadczenie usług związanych z całorocznym utrzymaniem terenów </w:t>
      </w:r>
      <w:r w:rsidR="003656E5" w:rsidRPr="003656E5">
        <w:rPr>
          <w:rFonts w:ascii="Arial" w:hAnsi="Arial" w:cs="Arial"/>
          <w:b/>
          <w:sz w:val="22"/>
          <w:szCs w:val="22"/>
        </w:rPr>
        <w:t>zieleni miasta Kołobr</w:t>
      </w:r>
      <w:r w:rsidR="003656E5">
        <w:rPr>
          <w:rFonts w:ascii="Arial" w:hAnsi="Arial" w:cs="Arial"/>
          <w:b/>
          <w:sz w:val="22"/>
          <w:szCs w:val="22"/>
        </w:rPr>
        <w:t xml:space="preserve">zeg, </w:t>
      </w:r>
      <w:r w:rsidR="003656E5" w:rsidRPr="003656E5">
        <w:rPr>
          <w:rFonts w:ascii="Arial" w:hAnsi="Arial" w:cs="Arial"/>
          <w:b/>
          <w:sz w:val="22"/>
          <w:szCs w:val="22"/>
        </w:rPr>
        <w:t>z wyłączeniem zieleni przydrożnej</w:t>
      </w:r>
      <w:r w:rsidR="00AC3080" w:rsidRPr="002F4938">
        <w:rPr>
          <w:rFonts w:ascii="Arial" w:hAnsi="Arial" w:cs="Arial"/>
          <w:b/>
          <w:sz w:val="22"/>
          <w:szCs w:val="22"/>
        </w:rPr>
        <w:t>”</w:t>
      </w:r>
    </w:p>
    <w:p w14:paraId="4EA28C0A" w14:textId="77777777" w:rsidR="0064218A" w:rsidRPr="00A42A28" w:rsidRDefault="0064218A" w:rsidP="0064218A">
      <w:pPr>
        <w:tabs>
          <w:tab w:val="left" w:pos="709"/>
        </w:tabs>
        <w:spacing w:before="120" w:after="120"/>
        <w:jc w:val="both"/>
        <w:rPr>
          <w:rFonts w:ascii="Arial" w:hAnsi="Arial" w:cs="Arial"/>
          <w:bCs/>
          <w:sz w:val="22"/>
          <w:szCs w:val="22"/>
        </w:rPr>
      </w:pPr>
      <w:r w:rsidRPr="00B63614">
        <w:rPr>
          <w:rFonts w:ascii="Arial" w:hAnsi="Arial" w:cs="Arial"/>
          <w:bCs/>
          <w:sz w:val="22"/>
          <w:szCs w:val="22"/>
        </w:rPr>
        <w:t>Oferujemy:</w:t>
      </w:r>
    </w:p>
    <w:p w14:paraId="4CE34B33" w14:textId="77777777" w:rsidR="0064218A" w:rsidRPr="00250085" w:rsidRDefault="0064218A" w:rsidP="0089793B">
      <w:pPr>
        <w:numPr>
          <w:ilvl w:val="3"/>
          <w:numId w:val="12"/>
        </w:numPr>
        <w:tabs>
          <w:tab w:val="clear" w:pos="2880"/>
          <w:tab w:val="num" w:pos="709"/>
        </w:tabs>
        <w:spacing w:before="120" w:after="120"/>
        <w:ind w:left="284" w:hanging="284"/>
        <w:jc w:val="both"/>
        <w:rPr>
          <w:rFonts w:ascii="Arial" w:hAnsi="Arial" w:cs="Arial"/>
          <w:sz w:val="22"/>
          <w:szCs w:val="22"/>
        </w:rPr>
      </w:pPr>
      <w:r w:rsidRPr="00EA6B7C">
        <w:rPr>
          <w:rFonts w:ascii="Arial" w:hAnsi="Arial" w:cs="Arial"/>
          <w:b/>
          <w:sz w:val="22"/>
          <w:szCs w:val="22"/>
        </w:rPr>
        <w:t>Dla części</w:t>
      </w:r>
      <w:r w:rsidRPr="004B7C69">
        <w:rPr>
          <w:rFonts w:ascii="Arial" w:hAnsi="Arial" w:cs="Arial"/>
          <w:b/>
          <w:sz w:val="22"/>
          <w:szCs w:val="22"/>
        </w:rPr>
        <w:t xml:space="preserve"> 1 przedmiotu zamówienia</w:t>
      </w:r>
      <w:r w:rsidRPr="002D42FA">
        <w:rPr>
          <w:rFonts w:ascii="Arial" w:hAnsi="Arial" w:cs="Arial"/>
          <w:sz w:val="22"/>
          <w:szCs w:val="22"/>
        </w:rPr>
        <w:t xml:space="preserve"> </w:t>
      </w:r>
      <w:r>
        <w:rPr>
          <w:rFonts w:ascii="Arial" w:hAnsi="Arial" w:cs="Arial"/>
          <w:sz w:val="22"/>
          <w:szCs w:val="22"/>
        </w:rPr>
        <w:t>:</w:t>
      </w:r>
    </w:p>
    <w:p w14:paraId="1E6475DD" w14:textId="77777777" w:rsidR="007C155B" w:rsidRDefault="00FA4E31"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0359A3">
        <w:rPr>
          <w:rFonts w:ascii="Arial" w:hAnsi="Arial" w:cs="Arial"/>
          <w:sz w:val="22"/>
          <w:szCs w:val="22"/>
        </w:rPr>
        <w:t>Oferujemy wykonanie przedmiotu zamówienia określonego w specyfikacji istotnych warunków zamówienia, opisie przedmiotu zamówienia,</w:t>
      </w:r>
      <w:r w:rsidR="004F5496">
        <w:rPr>
          <w:rFonts w:ascii="Arial" w:hAnsi="Arial" w:cs="Arial"/>
          <w:sz w:val="22"/>
          <w:szCs w:val="22"/>
        </w:rPr>
        <w:t xml:space="preserve"> </w:t>
      </w:r>
      <w:r w:rsidR="004F5496" w:rsidRPr="004F5496">
        <w:rPr>
          <w:rFonts w:ascii="Arial" w:hAnsi="Arial" w:cs="Arial"/>
          <w:sz w:val="22"/>
          <w:szCs w:val="22"/>
        </w:rPr>
        <w:t xml:space="preserve">załącznikach tabelarycznych, załącznikach graficznych oraz w  projekcie umowy, za wynagrodzeniem wynikającym </w:t>
      </w:r>
      <w:r w:rsidR="00B9640C">
        <w:rPr>
          <w:rFonts w:ascii="Arial" w:hAnsi="Arial" w:cs="Arial"/>
          <w:sz w:val="22"/>
          <w:szCs w:val="22"/>
        </w:rPr>
        <w:t xml:space="preserve">              </w:t>
      </w:r>
      <w:r w:rsidR="004F5496" w:rsidRPr="004F5496">
        <w:rPr>
          <w:rFonts w:ascii="Arial" w:hAnsi="Arial" w:cs="Arial"/>
          <w:sz w:val="22"/>
          <w:szCs w:val="22"/>
        </w:rPr>
        <w:t xml:space="preserve">z kwot </w:t>
      </w:r>
      <w:r w:rsidR="004F5496">
        <w:rPr>
          <w:rFonts w:ascii="Arial" w:hAnsi="Arial" w:cs="Arial"/>
          <w:sz w:val="22"/>
          <w:szCs w:val="22"/>
        </w:rPr>
        <w:t xml:space="preserve">ryczałtowych </w:t>
      </w:r>
      <w:r w:rsidR="004F5496" w:rsidRPr="004F5496">
        <w:rPr>
          <w:rFonts w:ascii="Arial" w:hAnsi="Arial" w:cs="Arial"/>
          <w:sz w:val="22"/>
          <w:szCs w:val="22"/>
        </w:rPr>
        <w:t>formularza cenowego</w:t>
      </w:r>
      <w:r w:rsidR="0064218A" w:rsidRPr="004F5496">
        <w:rPr>
          <w:rFonts w:ascii="Arial" w:hAnsi="Arial" w:cs="Arial"/>
          <w:sz w:val="22"/>
          <w:szCs w:val="22"/>
        </w:rPr>
        <w:t xml:space="preserve">, </w:t>
      </w:r>
    </w:p>
    <w:p w14:paraId="46C8CF20" w14:textId="0F0A5EAE" w:rsidR="000359A3" w:rsidRPr="004F5496" w:rsidRDefault="00FA4E31" w:rsidP="007C155B">
      <w:pPr>
        <w:pStyle w:val="Akapitzlist"/>
        <w:spacing w:before="120" w:after="120"/>
        <w:ind w:left="426"/>
        <w:jc w:val="both"/>
        <w:rPr>
          <w:rFonts w:ascii="Arial" w:hAnsi="Arial" w:cs="Arial"/>
          <w:sz w:val="22"/>
          <w:szCs w:val="22"/>
        </w:rPr>
      </w:pPr>
      <w:r w:rsidRPr="004F5496">
        <w:rPr>
          <w:rFonts w:ascii="Arial" w:hAnsi="Arial" w:cs="Arial"/>
          <w:sz w:val="22"/>
          <w:szCs w:val="22"/>
        </w:rPr>
        <w:t>w cenie: …………….………….…….</w:t>
      </w:r>
      <w:r w:rsidR="0064218A" w:rsidRPr="004F5496">
        <w:rPr>
          <w:rFonts w:ascii="Arial" w:hAnsi="Arial" w:cs="Arial"/>
          <w:b/>
          <w:sz w:val="22"/>
          <w:szCs w:val="22"/>
        </w:rPr>
        <w:t xml:space="preserve">zł </w:t>
      </w:r>
      <w:r w:rsidRPr="004F5496">
        <w:rPr>
          <w:rFonts w:ascii="Arial" w:hAnsi="Arial" w:cs="Arial"/>
          <w:b/>
          <w:sz w:val="22"/>
          <w:szCs w:val="22"/>
        </w:rPr>
        <w:t>(netto)</w:t>
      </w:r>
      <w:r w:rsidR="0064218A" w:rsidRPr="004F5496">
        <w:rPr>
          <w:rFonts w:ascii="Arial" w:hAnsi="Arial" w:cs="Arial"/>
          <w:b/>
          <w:sz w:val="22"/>
          <w:szCs w:val="22"/>
        </w:rPr>
        <w:t xml:space="preserve"> </w:t>
      </w:r>
      <w:r w:rsidRPr="004F5496">
        <w:rPr>
          <w:rFonts w:ascii="Arial" w:hAnsi="Arial" w:cs="Arial"/>
          <w:sz w:val="22"/>
          <w:szCs w:val="22"/>
        </w:rPr>
        <w:t xml:space="preserve">+……..…..% podatku VAT, </w:t>
      </w:r>
    </w:p>
    <w:p w14:paraId="20BED22C" w14:textId="77777777" w:rsidR="000359A3" w:rsidRDefault="00FA4E31" w:rsidP="000359A3">
      <w:pPr>
        <w:pStyle w:val="Akapitzlist"/>
        <w:spacing w:before="120" w:after="120"/>
        <w:ind w:left="426"/>
        <w:jc w:val="both"/>
        <w:rPr>
          <w:rFonts w:ascii="Arial" w:hAnsi="Arial" w:cs="Arial"/>
          <w:sz w:val="22"/>
          <w:szCs w:val="22"/>
        </w:rPr>
      </w:pPr>
      <w:r w:rsidRPr="000359A3">
        <w:rPr>
          <w:rFonts w:ascii="Arial" w:hAnsi="Arial" w:cs="Arial"/>
          <w:sz w:val="22"/>
          <w:szCs w:val="22"/>
        </w:rPr>
        <w:t xml:space="preserve">tj. </w:t>
      </w:r>
      <w:r w:rsidRPr="000359A3">
        <w:rPr>
          <w:rFonts w:ascii="Arial" w:hAnsi="Arial" w:cs="Arial"/>
          <w:b/>
          <w:sz w:val="22"/>
          <w:szCs w:val="22"/>
        </w:rPr>
        <w:t>ogółem</w:t>
      </w:r>
      <w:r w:rsidRPr="000359A3">
        <w:rPr>
          <w:rFonts w:ascii="Arial" w:hAnsi="Arial" w:cs="Arial"/>
          <w:sz w:val="22"/>
          <w:szCs w:val="22"/>
        </w:rPr>
        <w:t xml:space="preserve"> ……………..………. </w:t>
      </w:r>
      <w:r w:rsidRPr="000359A3">
        <w:rPr>
          <w:rFonts w:ascii="Arial" w:hAnsi="Arial" w:cs="Arial"/>
          <w:b/>
          <w:sz w:val="22"/>
          <w:szCs w:val="22"/>
        </w:rPr>
        <w:t>zł brutto</w:t>
      </w:r>
      <w:r w:rsidRPr="000359A3">
        <w:rPr>
          <w:rFonts w:ascii="Arial" w:hAnsi="Arial" w:cs="Arial"/>
          <w:sz w:val="22"/>
          <w:szCs w:val="22"/>
        </w:rPr>
        <w:t xml:space="preserve">. </w:t>
      </w:r>
    </w:p>
    <w:p w14:paraId="162A9E7F" w14:textId="6E6D2FC9" w:rsidR="000359A3" w:rsidRPr="007C155B" w:rsidRDefault="00FA4E31" w:rsidP="007C155B">
      <w:pPr>
        <w:pStyle w:val="Akapitzlist"/>
        <w:spacing w:before="120" w:after="120"/>
        <w:ind w:left="426"/>
        <w:jc w:val="both"/>
        <w:rPr>
          <w:rFonts w:ascii="Arial" w:hAnsi="Arial" w:cs="Arial"/>
          <w:b/>
          <w:sz w:val="22"/>
          <w:szCs w:val="22"/>
        </w:rPr>
      </w:pPr>
      <w:r w:rsidRPr="000359A3">
        <w:rPr>
          <w:rFonts w:ascii="Arial" w:hAnsi="Arial" w:cs="Arial"/>
          <w:sz w:val="22"/>
          <w:szCs w:val="22"/>
        </w:rPr>
        <w:t>(Słownie</w:t>
      </w:r>
      <w:r w:rsidR="003B1A35" w:rsidRPr="000359A3">
        <w:rPr>
          <w:rFonts w:ascii="Arial" w:hAnsi="Arial" w:cs="Arial"/>
          <w:sz w:val="22"/>
          <w:szCs w:val="22"/>
        </w:rPr>
        <w:t xml:space="preserve"> zł</w:t>
      </w:r>
      <w:r w:rsidR="00A850B8" w:rsidRPr="000359A3">
        <w:rPr>
          <w:rFonts w:ascii="Arial" w:hAnsi="Arial" w:cs="Arial"/>
          <w:sz w:val="22"/>
          <w:szCs w:val="22"/>
        </w:rPr>
        <w:t>: ………………………………….</w:t>
      </w:r>
      <w:r w:rsidR="003B1A35" w:rsidRPr="000359A3">
        <w:rPr>
          <w:rFonts w:ascii="Arial" w:hAnsi="Arial" w:cs="Arial"/>
          <w:sz w:val="22"/>
          <w:szCs w:val="22"/>
        </w:rPr>
        <w:t>………………………………………………</w:t>
      </w:r>
      <w:r w:rsidR="00F71AE8" w:rsidRPr="000359A3">
        <w:rPr>
          <w:rFonts w:ascii="Arial" w:hAnsi="Arial" w:cs="Arial"/>
          <w:b/>
          <w:sz w:val="22"/>
          <w:szCs w:val="22"/>
        </w:rPr>
        <w:t xml:space="preserve"> </w:t>
      </w:r>
    </w:p>
    <w:p w14:paraId="6C0744B6" w14:textId="01377E83" w:rsidR="007E5146" w:rsidRPr="00141969" w:rsidRDefault="000359A3"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Pr>
          <w:rFonts w:ascii="Arial" w:hAnsi="Arial" w:cs="Arial"/>
          <w:sz w:val="22"/>
          <w:szCs w:val="22"/>
        </w:rPr>
        <w:t xml:space="preserve">Deklarujemy </w:t>
      </w:r>
      <w:r>
        <w:rPr>
          <w:rFonts w:ascii="Arial" w:hAnsi="Arial" w:cs="Arial"/>
          <w:bCs/>
          <w:sz w:val="22"/>
          <w:szCs w:val="22"/>
          <w:shd w:val="clear" w:color="auto" w:fill="FFFFFF"/>
        </w:rPr>
        <w:t>p</w:t>
      </w:r>
      <w:r w:rsidRPr="000359A3">
        <w:rPr>
          <w:rFonts w:ascii="Arial" w:hAnsi="Arial" w:cs="Arial"/>
          <w:bCs/>
          <w:sz w:val="22"/>
          <w:szCs w:val="22"/>
          <w:shd w:val="clear" w:color="auto" w:fill="FFFFFF"/>
        </w:rPr>
        <w:t>osiadanie kompostownika i zagospodarowanie odpadów biodegradowalnych</w:t>
      </w:r>
      <w:r>
        <w:rPr>
          <w:rFonts w:ascii="Arial" w:hAnsi="Arial" w:cs="Arial"/>
          <w:bCs/>
          <w:sz w:val="22"/>
          <w:szCs w:val="22"/>
          <w:shd w:val="clear" w:color="auto" w:fill="FFFFFF"/>
        </w:rPr>
        <w:t>, wytworzonych podczas realizacji zamówienia</w:t>
      </w:r>
      <w:r w:rsidRPr="000359A3">
        <w:rPr>
          <w:rFonts w:ascii="Arial" w:hAnsi="Arial" w:cs="Arial"/>
          <w:bCs/>
          <w:sz w:val="22"/>
          <w:szCs w:val="22"/>
          <w:shd w:val="clear" w:color="auto" w:fill="FFFFFF"/>
        </w:rPr>
        <w:t xml:space="preserve"> we własnym zakresie</w:t>
      </w:r>
      <w:r>
        <w:rPr>
          <w:rFonts w:ascii="Arial" w:hAnsi="Arial" w:cs="Arial"/>
          <w:bCs/>
          <w:sz w:val="22"/>
          <w:szCs w:val="22"/>
          <w:shd w:val="clear" w:color="auto" w:fill="FFFFFF"/>
        </w:rPr>
        <w:t xml:space="preserve"> – TAK/NIE*</w:t>
      </w:r>
    </w:p>
    <w:p w14:paraId="6AD43DDA" w14:textId="395F413A" w:rsidR="000359A3" w:rsidRPr="00141969" w:rsidRDefault="007E5146"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141969">
        <w:rPr>
          <w:rFonts w:ascii="Arial" w:hAnsi="Arial" w:cs="Arial"/>
          <w:bCs/>
          <w:sz w:val="22"/>
          <w:szCs w:val="22"/>
          <w:shd w:val="clear" w:color="auto" w:fill="FFFFFF"/>
        </w:rPr>
        <w:t xml:space="preserve">Deklarujemy </w:t>
      </w:r>
      <w:r w:rsidR="00141969">
        <w:rPr>
          <w:rFonts w:ascii="Arial" w:hAnsi="Arial" w:cs="Arial"/>
          <w:bCs/>
          <w:sz w:val="22"/>
          <w:szCs w:val="22"/>
          <w:shd w:val="clear" w:color="auto" w:fill="FFFFFF"/>
        </w:rPr>
        <w:t>s</w:t>
      </w:r>
      <w:r w:rsidR="00141969" w:rsidRPr="00141969">
        <w:rPr>
          <w:rFonts w:ascii="Arial" w:hAnsi="Arial" w:cs="Arial"/>
          <w:bCs/>
          <w:sz w:val="22"/>
          <w:szCs w:val="22"/>
          <w:shd w:val="clear" w:color="auto" w:fill="FFFFFF"/>
        </w:rPr>
        <w:t xml:space="preserve">tosowanie nawozów </w:t>
      </w:r>
      <w:r w:rsidR="00141969">
        <w:rPr>
          <w:rFonts w:ascii="Arial" w:hAnsi="Arial" w:cs="Arial"/>
          <w:bCs/>
          <w:sz w:val="22"/>
          <w:szCs w:val="22"/>
          <w:shd w:val="clear" w:color="auto" w:fill="FFFFFF"/>
        </w:rPr>
        <w:t>o przedłużonym działaniu</w:t>
      </w:r>
      <w:r w:rsidR="00141969" w:rsidRPr="00141969">
        <w:rPr>
          <w:rFonts w:ascii="Arial" w:hAnsi="Arial" w:cs="Arial"/>
          <w:bCs/>
          <w:sz w:val="22"/>
          <w:szCs w:val="22"/>
          <w:shd w:val="clear" w:color="auto" w:fill="FFFFFF"/>
        </w:rPr>
        <w:t xml:space="preserve"> – </w:t>
      </w:r>
      <w:r w:rsidR="00141969" w:rsidRPr="00141969">
        <w:rPr>
          <w:rFonts w:ascii="Arial" w:hAnsi="Arial" w:cs="Arial"/>
          <w:sz w:val="22"/>
          <w:szCs w:val="22"/>
        </w:rPr>
        <w:t>TAK/NIE*</w:t>
      </w:r>
    </w:p>
    <w:p w14:paraId="06093478" w14:textId="37DD902B" w:rsidR="000359A3" w:rsidRPr="007C155B" w:rsidRDefault="00B05DBA" w:rsidP="007C155B">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 xml:space="preserve">Oświadczamy, że zapoznaliśmy się ze specyfikacją istotnych warunków zamówienia </w:t>
      </w:r>
      <w:r w:rsidR="000359A3" w:rsidRPr="00250085">
        <w:rPr>
          <w:rFonts w:ascii="Arial" w:hAnsi="Arial" w:cs="Arial"/>
          <w:sz w:val="22"/>
          <w:szCs w:val="22"/>
        </w:rPr>
        <w:t xml:space="preserve">                </w:t>
      </w:r>
      <w:r w:rsidRPr="00250085">
        <w:rPr>
          <w:rFonts w:ascii="Arial" w:hAnsi="Arial" w:cs="Arial"/>
          <w:sz w:val="22"/>
          <w:szCs w:val="22"/>
        </w:rPr>
        <w:t>i uznajemy się za związanych określonymi w niej wymaganiami i zasadami postępowania</w:t>
      </w:r>
      <w:r w:rsidR="002F166C" w:rsidRPr="00250085">
        <w:rPr>
          <w:rFonts w:ascii="Arial" w:hAnsi="Arial" w:cs="Arial"/>
          <w:sz w:val="22"/>
          <w:szCs w:val="22"/>
        </w:rPr>
        <w:t>.</w:t>
      </w:r>
    </w:p>
    <w:p w14:paraId="5546284F" w14:textId="59514321" w:rsidR="000359A3" w:rsidRPr="003D52E2" w:rsidRDefault="00923FA1" w:rsidP="003D52E2">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lastRenderedPageBreak/>
        <w:t>Oświadczamy, że uważamy się za związanych nini</w:t>
      </w:r>
      <w:r w:rsidR="00782D82" w:rsidRPr="00250085">
        <w:rPr>
          <w:rFonts w:ascii="Arial" w:hAnsi="Arial" w:cs="Arial"/>
          <w:sz w:val="22"/>
          <w:szCs w:val="22"/>
        </w:rPr>
        <w:t xml:space="preserve">ejszą ofertą na czas wskazany </w:t>
      </w:r>
      <w:r w:rsidR="000359A3" w:rsidRPr="00250085">
        <w:rPr>
          <w:rFonts w:ascii="Arial" w:hAnsi="Arial" w:cs="Arial"/>
          <w:sz w:val="22"/>
          <w:szCs w:val="22"/>
        </w:rPr>
        <w:t xml:space="preserve">                     </w:t>
      </w:r>
      <w:r w:rsidR="00782D82" w:rsidRPr="00250085">
        <w:rPr>
          <w:rFonts w:ascii="Arial" w:hAnsi="Arial" w:cs="Arial"/>
          <w:sz w:val="22"/>
          <w:szCs w:val="22"/>
        </w:rPr>
        <w:t xml:space="preserve">w </w:t>
      </w:r>
      <w:r w:rsidRPr="00250085">
        <w:rPr>
          <w:rFonts w:ascii="Arial" w:hAnsi="Arial" w:cs="Arial"/>
          <w:sz w:val="22"/>
          <w:szCs w:val="22"/>
        </w:rPr>
        <w:t>specyfikacji istotnych warunków zamówienia.</w:t>
      </w:r>
    </w:p>
    <w:p w14:paraId="7F853E9B" w14:textId="77777777" w:rsidR="00304589" w:rsidRPr="00250085" w:rsidRDefault="00923FA1"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Prace objęte zamówieniem zamierzamy wykonać</w:t>
      </w:r>
      <w:r w:rsidR="00304589" w:rsidRPr="00250085">
        <w:rPr>
          <w:rFonts w:ascii="Arial" w:hAnsi="Arial" w:cs="Arial"/>
          <w:sz w:val="22"/>
          <w:szCs w:val="22"/>
        </w:rPr>
        <w:t>:</w:t>
      </w:r>
    </w:p>
    <w:p w14:paraId="35BFAD55" w14:textId="77777777" w:rsidR="00304589" w:rsidRPr="00250085" w:rsidRDefault="000359A3" w:rsidP="002D33BE">
      <w:pPr>
        <w:pStyle w:val="Akapitzlist"/>
        <w:numPr>
          <w:ilvl w:val="0"/>
          <w:numId w:val="16"/>
        </w:numPr>
        <w:spacing w:before="120" w:after="120"/>
        <w:ind w:left="709" w:hanging="283"/>
        <w:jc w:val="both"/>
        <w:rPr>
          <w:rFonts w:ascii="Arial" w:hAnsi="Arial" w:cs="Arial"/>
          <w:sz w:val="22"/>
          <w:szCs w:val="22"/>
        </w:rPr>
      </w:pPr>
      <w:r w:rsidRPr="00250085">
        <w:rPr>
          <w:rFonts w:ascii="Arial" w:hAnsi="Arial" w:cs="Arial"/>
          <w:sz w:val="22"/>
          <w:szCs w:val="22"/>
        </w:rPr>
        <w:t>S</w:t>
      </w:r>
      <w:r w:rsidR="00304589" w:rsidRPr="00250085">
        <w:rPr>
          <w:rFonts w:ascii="Arial" w:hAnsi="Arial" w:cs="Arial"/>
          <w:sz w:val="22"/>
          <w:szCs w:val="22"/>
        </w:rPr>
        <w:t>ami</w:t>
      </w:r>
    </w:p>
    <w:p w14:paraId="23418C25" w14:textId="39CBE0BF" w:rsidR="00250085" w:rsidRPr="003D52E2" w:rsidRDefault="00B9640C" w:rsidP="003D52E2">
      <w:pPr>
        <w:pStyle w:val="Akapitzlist"/>
        <w:numPr>
          <w:ilvl w:val="0"/>
          <w:numId w:val="16"/>
        </w:numPr>
        <w:spacing w:before="120" w:after="120"/>
        <w:ind w:left="709" w:hanging="283"/>
        <w:jc w:val="both"/>
        <w:rPr>
          <w:rFonts w:ascii="Arial" w:hAnsi="Arial" w:cs="Arial"/>
          <w:sz w:val="22"/>
          <w:szCs w:val="22"/>
        </w:rPr>
      </w:pPr>
      <w:r>
        <w:rPr>
          <w:rFonts w:ascii="Arial" w:hAnsi="Arial" w:cs="Arial"/>
          <w:sz w:val="22"/>
          <w:szCs w:val="22"/>
        </w:rPr>
        <w:t>siłami P</w:t>
      </w:r>
      <w:r w:rsidR="00923FA1" w:rsidRPr="00250085">
        <w:rPr>
          <w:rFonts w:ascii="Arial" w:hAnsi="Arial" w:cs="Arial"/>
          <w:sz w:val="22"/>
          <w:szCs w:val="22"/>
        </w:rPr>
        <w:t>odwykonawcy</w:t>
      </w:r>
      <w:r w:rsidR="00304589" w:rsidRPr="00250085">
        <w:rPr>
          <w:rFonts w:ascii="Arial" w:hAnsi="Arial" w:cs="Arial"/>
          <w:sz w:val="22"/>
          <w:szCs w:val="22"/>
        </w:rPr>
        <w:t xml:space="preserve"> - </w:t>
      </w:r>
      <w:r w:rsidR="00991523" w:rsidRPr="00250085">
        <w:rPr>
          <w:rFonts w:ascii="Arial" w:hAnsi="Arial" w:cs="Arial"/>
          <w:sz w:val="22"/>
          <w:szCs w:val="22"/>
        </w:rPr>
        <w:t>Część zamówienia, którą</w:t>
      </w:r>
      <w:r>
        <w:rPr>
          <w:rFonts w:ascii="Arial" w:hAnsi="Arial" w:cs="Arial"/>
          <w:sz w:val="22"/>
          <w:szCs w:val="22"/>
        </w:rPr>
        <w:t xml:space="preserve"> wykonywać będzie P</w:t>
      </w:r>
      <w:r w:rsidR="00304589" w:rsidRPr="00250085">
        <w:rPr>
          <w:rFonts w:ascii="Arial" w:hAnsi="Arial" w:cs="Arial"/>
          <w:sz w:val="22"/>
          <w:szCs w:val="22"/>
        </w:rPr>
        <w:t xml:space="preserve">odwykonawca: </w:t>
      </w:r>
      <w:r w:rsidR="00991523" w:rsidRPr="00250085">
        <w:rPr>
          <w:rFonts w:ascii="Arial" w:hAnsi="Arial" w:cs="Arial"/>
          <w:sz w:val="22"/>
          <w:szCs w:val="22"/>
        </w:rPr>
        <w:t>…………………………………………………………………</w:t>
      </w:r>
      <w:r w:rsidR="00304589" w:rsidRPr="00250085">
        <w:rPr>
          <w:rFonts w:ascii="Arial" w:hAnsi="Arial" w:cs="Arial"/>
          <w:sz w:val="22"/>
          <w:szCs w:val="22"/>
        </w:rPr>
        <w:t>……</w:t>
      </w:r>
      <w:r w:rsidR="00991523" w:rsidRPr="00250085">
        <w:rPr>
          <w:rFonts w:ascii="Arial" w:hAnsi="Arial" w:cs="Arial"/>
          <w:sz w:val="22"/>
          <w:szCs w:val="22"/>
        </w:rPr>
        <w:t>……………..…….…………………</w:t>
      </w:r>
      <w:r>
        <w:rPr>
          <w:rFonts w:ascii="Arial" w:hAnsi="Arial" w:cs="Arial"/>
          <w:sz w:val="22"/>
          <w:szCs w:val="22"/>
        </w:rPr>
        <w:t xml:space="preserve"> nazwa firmy P</w:t>
      </w:r>
      <w:r w:rsidR="00C328E5" w:rsidRPr="00250085">
        <w:rPr>
          <w:rFonts w:ascii="Arial" w:hAnsi="Arial" w:cs="Arial"/>
          <w:sz w:val="22"/>
          <w:szCs w:val="22"/>
        </w:rPr>
        <w:t>odwykonawcy/ ów</w:t>
      </w:r>
      <w:r w:rsidR="00786ECA" w:rsidRPr="00102EAE">
        <w:rPr>
          <w:rFonts w:ascii="Arial" w:hAnsi="Arial" w:cs="Arial"/>
          <w:color w:val="FF0000"/>
          <w:sz w:val="22"/>
          <w:szCs w:val="22"/>
        </w:rPr>
        <w:t xml:space="preserve"> </w:t>
      </w:r>
      <w:r w:rsidR="00C328E5" w:rsidRPr="00D920D2">
        <w:rPr>
          <w:rFonts w:ascii="Arial" w:hAnsi="Arial" w:cs="Arial"/>
          <w:sz w:val="22"/>
          <w:szCs w:val="22"/>
        </w:rPr>
        <w:t>…………</w:t>
      </w:r>
      <w:r w:rsidR="00786ECA" w:rsidRPr="00D920D2">
        <w:rPr>
          <w:rFonts w:ascii="Arial" w:hAnsi="Arial" w:cs="Arial"/>
          <w:sz w:val="22"/>
          <w:szCs w:val="22"/>
        </w:rPr>
        <w:t>……………….</w:t>
      </w:r>
      <w:r w:rsidR="00B05DBA" w:rsidRPr="00D920D2">
        <w:rPr>
          <w:rFonts w:ascii="Arial" w:hAnsi="Arial" w:cs="Arial"/>
          <w:sz w:val="22"/>
          <w:szCs w:val="22"/>
        </w:rPr>
        <w:t>…</w:t>
      </w:r>
    </w:p>
    <w:p w14:paraId="2DA9519B" w14:textId="5F41AEF6" w:rsidR="00250085" w:rsidRPr="003D52E2" w:rsidRDefault="002F166C" w:rsidP="003D52E2">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Prosimy o zwrot wadium (wniesionego w pieniądzu), na zasadach określonych w art. 46 ustawy PZP, na następujący rachunek: …...………………...</w:t>
      </w:r>
      <w:r w:rsidR="00250085" w:rsidRPr="00250085">
        <w:rPr>
          <w:rFonts w:ascii="Arial" w:hAnsi="Arial" w:cs="Arial"/>
          <w:sz w:val="22"/>
          <w:szCs w:val="22"/>
        </w:rPr>
        <w:t>...............................................</w:t>
      </w:r>
    </w:p>
    <w:p w14:paraId="16FB38FF" w14:textId="5A7696B1" w:rsidR="00250085" w:rsidRPr="003D52E2" w:rsidRDefault="00923FA1" w:rsidP="003D52E2">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w:t>
      </w:r>
      <w:r w:rsidR="00B9640C">
        <w:rPr>
          <w:rFonts w:ascii="Arial" w:hAnsi="Arial" w:cs="Arial"/>
          <w:sz w:val="22"/>
          <w:szCs w:val="22"/>
        </w:rPr>
        <w:t>u i terminie wyznaczonym przez Z</w:t>
      </w:r>
      <w:r w:rsidRPr="00250085">
        <w:rPr>
          <w:rFonts w:ascii="Arial" w:hAnsi="Arial" w:cs="Arial"/>
          <w:sz w:val="22"/>
          <w:szCs w:val="22"/>
        </w:rPr>
        <w:t>amawiającego.</w:t>
      </w:r>
      <w:r w:rsidR="009C50A3" w:rsidRPr="00250085">
        <w:rPr>
          <w:rFonts w:ascii="Arial" w:hAnsi="Arial" w:cs="Arial"/>
          <w:sz w:val="22"/>
          <w:szCs w:val="22"/>
        </w:rPr>
        <w:t xml:space="preserve"> </w:t>
      </w:r>
    </w:p>
    <w:p w14:paraId="567E88BB" w14:textId="6522A8C7" w:rsidR="00250085" w:rsidRPr="003D52E2" w:rsidRDefault="00923FA1" w:rsidP="003D52E2">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B9640C">
        <w:rPr>
          <w:rFonts w:ascii="Arial" w:hAnsi="Arial" w:cs="Arial"/>
          <w:sz w:val="22"/>
          <w:szCs w:val="22"/>
        </w:rPr>
        <w:t xml:space="preserve"> oraz podpisania protokołu odbioru usługi</w:t>
      </w:r>
      <w:r w:rsidRPr="00250085">
        <w:rPr>
          <w:rFonts w:ascii="Arial" w:hAnsi="Arial" w:cs="Arial"/>
          <w:sz w:val="22"/>
          <w:szCs w:val="22"/>
        </w:rPr>
        <w:t>.</w:t>
      </w:r>
      <w:r w:rsidR="009C50A3" w:rsidRPr="00250085">
        <w:rPr>
          <w:rFonts w:ascii="Arial" w:hAnsi="Arial" w:cs="Arial"/>
          <w:sz w:val="22"/>
          <w:szCs w:val="22"/>
        </w:rPr>
        <w:t xml:space="preserve"> </w:t>
      </w:r>
    </w:p>
    <w:p w14:paraId="4F506478" w14:textId="77777777" w:rsidR="00CA7D7C" w:rsidRPr="00250085" w:rsidRDefault="00923FA1"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oferta zawiera informacje stanowią</w:t>
      </w:r>
      <w:r w:rsidR="00782D82" w:rsidRPr="00250085">
        <w:rPr>
          <w:rFonts w:ascii="Arial" w:hAnsi="Arial" w:cs="Arial"/>
          <w:sz w:val="22"/>
          <w:szCs w:val="22"/>
        </w:rPr>
        <w:t xml:space="preserve">ce tajemnicę przedsiębiorstwa </w:t>
      </w:r>
      <w:r w:rsidR="00250085" w:rsidRPr="00250085">
        <w:rPr>
          <w:rFonts w:ascii="Arial" w:hAnsi="Arial" w:cs="Arial"/>
          <w:sz w:val="22"/>
          <w:szCs w:val="22"/>
        </w:rPr>
        <w:t xml:space="preserve">              </w:t>
      </w:r>
      <w:r w:rsidR="00782D82" w:rsidRPr="00250085">
        <w:rPr>
          <w:rFonts w:ascii="Arial" w:hAnsi="Arial" w:cs="Arial"/>
          <w:sz w:val="22"/>
          <w:szCs w:val="22"/>
        </w:rPr>
        <w:t xml:space="preserve">w </w:t>
      </w:r>
      <w:r w:rsidRPr="00250085">
        <w:rPr>
          <w:rFonts w:ascii="Arial" w:hAnsi="Arial" w:cs="Arial"/>
          <w:sz w:val="22"/>
          <w:szCs w:val="22"/>
        </w:rPr>
        <w:t>rozumieniu przepisów o zwalczaniu nieuczciwej konkurencji. Informacje</w:t>
      </w:r>
      <w:r w:rsidR="00782D82" w:rsidRPr="00250085">
        <w:rPr>
          <w:rFonts w:ascii="Arial" w:hAnsi="Arial" w:cs="Arial"/>
          <w:sz w:val="22"/>
          <w:szCs w:val="22"/>
        </w:rPr>
        <w:t xml:space="preserve"> </w:t>
      </w:r>
      <w:r w:rsidRPr="00250085">
        <w:rPr>
          <w:rFonts w:ascii="Arial" w:hAnsi="Arial" w:cs="Arial"/>
          <w:sz w:val="22"/>
          <w:szCs w:val="22"/>
        </w:rPr>
        <w:t>takie</w:t>
      </w:r>
      <w:r w:rsidR="00782D82" w:rsidRPr="00250085">
        <w:rPr>
          <w:rFonts w:ascii="Arial" w:hAnsi="Arial" w:cs="Arial"/>
          <w:sz w:val="22"/>
          <w:szCs w:val="22"/>
        </w:rPr>
        <w:t xml:space="preserve"> </w:t>
      </w:r>
      <w:r w:rsidRPr="00250085">
        <w:rPr>
          <w:rFonts w:ascii="Arial" w:hAnsi="Arial" w:cs="Arial"/>
          <w:sz w:val="22"/>
          <w:szCs w:val="22"/>
        </w:rPr>
        <w:t>zawarte</w:t>
      </w:r>
      <w:r w:rsidR="00782D82" w:rsidRPr="00250085">
        <w:rPr>
          <w:rFonts w:ascii="Arial" w:hAnsi="Arial" w:cs="Arial"/>
          <w:sz w:val="22"/>
          <w:szCs w:val="22"/>
        </w:rPr>
        <w:t xml:space="preserve"> </w:t>
      </w:r>
      <w:r w:rsidR="00CA7D7C" w:rsidRPr="00250085">
        <w:rPr>
          <w:rFonts w:ascii="Arial" w:hAnsi="Arial" w:cs="Arial"/>
          <w:sz w:val="22"/>
          <w:szCs w:val="22"/>
        </w:rPr>
        <w:t>są</w:t>
      </w:r>
      <w:r w:rsidR="00782D82" w:rsidRPr="00250085">
        <w:rPr>
          <w:rFonts w:ascii="Arial" w:hAnsi="Arial" w:cs="Arial"/>
          <w:sz w:val="22"/>
          <w:szCs w:val="22"/>
        </w:rPr>
        <w:t xml:space="preserve"> w </w:t>
      </w:r>
      <w:r w:rsidR="00CA7D7C" w:rsidRPr="00250085">
        <w:rPr>
          <w:rFonts w:ascii="Arial" w:hAnsi="Arial" w:cs="Arial"/>
          <w:sz w:val="22"/>
          <w:szCs w:val="22"/>
        </w:rPr>
        <w:t>następujących</w:t>
      </w:r>
      <w:r w:rsidR="00782D82" w:rsidRPr="00250085">
        <w:rPr>
          <w:rFonts w:ascii="Arial" w:hAnsi="Arial" w:cs="Arial"/>
          <w:sz w:val="22"/>
          <w:szCs w:val="22"/>
        </w:rPr>
        <w:t xml:space="preserve"> </w:t>
      </w:r>
      <w:r w:rsidR="00CA7D7C" w:rsidRPr="00250085">
        <w:rPr>
          <w:rFonts w:ascii="Arial" w:hAnsi="Arial" w:cs="Arial"/>
          <w:sz w:val="22"/>
          <w:szCs w:val="22"/>
        </w:rPr>
        <w:t>dokumentach:</w:t>
      </w:r>
    </w:p>
    <w:p w14:paraId="5A2B3712" w14:textId="29E777DB" w:rsidR="00923FA1" w:rsidRPr="00250085" w:rsidRDefault="00793CB2" w:rsidP="00294C6E">
      <w:pPr>
        <w:ind w:left="709"/>
        <w:jc w:val="both"/>
        <w:rPr>
          <w:rFonts w:ascii="Arial" w:hAnsi="Arial" w:cs="Arial"/>
          <w:sz w:val="22"/>
          <w:szCs w:val="22"/>
        </w:rPr>
      </w:pPr>
      <w:r w:rsidRPr="00250085">
        <w:rPr>
          <w:rFonts w:ascii="Arial" w:hAnsi="Arial" w:cs="Arial"/>
          <w:sz w:val="22"/>
          <w:szCs w:val="22"/>
        </w:rPr>
        <w:t>…</w:t>
      </w:r>
      <w:r w:rsidR="003D52E2">
        <w:rPr>
          <w:rFonts w:ascii="Arial" w:hAnsi="Arial" w:cs="Arial"/>
          <w:sz w:val="22"/>
          <w:szCs w:val="22"/>
        </w:rPr>
        <w:t>...............</w:t>
      </w:r>
      <w:r w:rsidR="00923FA1" w:rsidRPr="00250085">
        <w:rPr>
          <w:rFonts w:ascii="Arial" w:hAnsi="Arial" w:cs="Arial"/>
          <w:sz w:val="22"/>
          <w:szCs w:val="22"/>
        </w:rPr>
        <w:t>..........................................................................................................</w:t>
      </w:r>
      <w:r w:rsidR="00294C6E" w:rsidRPr="00250085">
        <w:rPr>
          <w:rFonts w:ascii="Arial" w:hAnsi="Arial" w:cs="Arial"/>
          <w:sz w:val="22"/>
          <w:szCs w:val="22"/>
        </w:rPr>
        <w:t>.</w:t>
      </w:r>
      <w:r w:rsidR="00923FA1" w:rsidRPr="00250085">
        <w:rPr>
          <w:rFonts w:ascii="Arial" w:hAnsi="Arial" w:cs="Arial"/>
          <w:sz w:val="22"/>
          <w:szCs w:val="22"/>
        </w:rPr>
        <w:t>.....</w:t>
      </w:r>
      <w:r w:rsidR="00294C6E" w:rsidRPr="00250085">
        <w:rPr>
          <w:rFonts w:ascii="Arial" w:hAnsi="Arial" w:cs="Arial"/>
          <w:sz w:val="22"/>
          <w:szCs w:val="22"/>
        </w:rPr>
        <w:t>.....</w:t>
      </w:r>
    </w:p>
    <w:p w14:paraId="46EC8175" w14:textId="0B7512D5" w:rsidR="00923FA1" w:rsidRDefault="00294C6E" w:rsidP="00250085">
      <w:pPr>
        <w:ind w:left="709"/>
        <w:jc w:val="both"/>
        <w:rPr>
          <w:rFonts w:ascii="Arial" w:hAnsi="Arial" w:cs="Arial"/>
          <w:sz w:val="22"/>
          <w:szCs w:val="22"/>
        </w:rPr>
      </w:pPr>
      <w:r w:rsidRPr="00250085">
        <w:rPr>
          <w:rFonts w:ascii="Arial" w:hAnsi="Arial" w:cs="Arial"/>
          <w:sz w:val="22"/>
          <w:szCs w:val="22"/>
        </w:rPr>
        <w:t>….....................................................................................................................................</w:t>
      </w:r>
    </w:p>
    <w:p w14:paraId="226C5B83" w14:textId="77777777" w:rsidR="00102EAE" w:rsidRPr="007C155B" w:rsidRDefault="00102EAE" w:rsidP="003D52E2">
      <w:pPr>
        <w:tabs>
          <w:tab w:val="num" w:pos="709"/>
          <w:tab w:val="num" w:pos="928"/>
          <w:tab w:val="num" w:pos="2804"/>
        </w:tabs>
        <w:jc w:val="both"/>
        <w:rPr>
          <w:rFonts w:ascii="Arial" w:hAnsi="Arial" w:cs="Arial"/>
          <w:sz w:val="22"/>
          <w:szCs w:val="22"/>
        </w:rPr>
      </w:pPr>
      <w:r w:rsidRPr="007C155B">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25602DE0" w14:textId="452626EF" w:rsidR="00102EAE" w:rsidRPr="007C155B" w:rsidRDefault="00102EAE" w:rsidP="003D52E2">
      <w:pPr>
        <w:tabs>
          <w:tab w:val="num" w:pos="928"/>
        </w:tabs>
        <w:spacing w:before="120"/>
        <w:jc w:val="both"/>
        <w:rPr>
          <w:rFonts w:ascii="Arial" w:hAnsi="Arial" w:cs="Arial"/>
          <w:sz w:val="16"/>
          <w:szCs w:val="16"/>
        </w:rPr>
      </w:pPr>
      <w:r w:rsidRPr="007C155B">
        <w:rPr>
          <w:rFonts w:ascii="Arial" w:hAnsi="Arial" w:cs="Arial"/>
          <w:sz w:val="18"/>
          <w:szCs w:val="18"/>
        </w:rPr>
        <w:tab/>
      </w:r>
      <w:r w:rsidRPr="007C155B">
        <w:rPr>
          <w:rFonts w:ascii="Arial" w:hAnsi="Arial" w:cs="Arial"/>
          <w:sz w:val="16"/>
          <w:szCs w:val="16"/>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0421C7AD" w14:textId="7CA7FABA" w:rsidR="00842CFD" w:rsidRPr="007C155B" w:rsidRDefault="003D52E2" w:rsidP="00842CFD">
      <w:pPr>
        <w:spacing w:before="120" w:after="120"/>
        <w:ind w:left="709" w:hanging="283"/>
        <w:jc w:val="both"/>
        <w:rPr>
          <w:rFonts w:ascii="Arial" w:hAnsi="Arial" w:cs="Arial"/>
          <w:sz w:val="22"/>
          <w:szCs w:val="22"/>
        </w:rPr>
      </w:pPr>
      <w:r w:rsidRPr="007C155B">
        <w:rPr>
          <w:rFonts w:ascii="Arial" w:hAnsi="Arial" w:cs="Arial"/>
          <w:sz w:val="22"/>
          <w:szCs w:val="22"/>
        </w:rPr>
        <w:t>*</w:t>
      </w:r>
      <w:r w:rsidR="00842CFD" w:rsidRPr="007C155B">
        <w:rPr>
          <w:rFonts w:ascii="Arial" w:hAnsi="Arial" w:cs="Arial"/>
          <w:sz w:val="22"/>
          <w:szCs w:val="22"/>
        </w:rPr>
        <w:t xml:space="preserve"> wybrać odpowiedź TAK lub NIE</w:t>
      </w:r>
    </w:p>
    <w:p w14:paraId="7B295E92" w14:textId="0A0D8EA6" w:rsidR="00102EAE" w:rsidRPr="007C155B" w:rsidRDefault="00102EAE" w:rsidP="003D52E2">
      <w:pPr>
        <w:ind w:left="426" w:hanging="12"/>
        <w:jc w:val="both"/>
        <w:rPr>
          <w:rFonts w:ascii="Arial" w:hAnsi="Arial" w:cs="Arial"/>
          <w:sz w:val="16"/>
          <w:szCs w:val="16"/>
          <w:lang w:eastAsia="ar-SA"/>
        </w:rPr>
      </w:pPr>
      <w:r w:rsidRPr="007C155B">
        <w:rPr>
          <w:rFonts w:ascii="Arial" w:hAnsi="Arial" w:cs="Arial"/>
          <w:b/>
          <w:bCs/>
          <w:sz w:val="16"/>
          <w:szCs w:val="16"/>
          <w:lang w:eastAsia="ar-SA"/>
        </w:rPr>
        <w:t xml:space="preserve">Mikroprzedsiębiorstwo: </w:t>
      </w:r>
      <w:r w:rsidRPr="007C155B">
        <w:rPr>
          <w:rFonts w:ascii="Arial" w:hAnsi="Arial" w:cs="Arial"/>
          <w:sz w:val="16"/>
          <w:szCs w:val="16"/>
          <w:lang w:eastAsia="ar-SA"/>
        </w:rPr>
        <w:t>mniej niż 10 pracowników, obrót roczny (kwota przyjętych pieniędzy w danym okresie) lub bilans (zestawienie aktywów i pasywów firmy) poniżej 2 mln EUR.</w:t>
      </w:r>
    </w:p>
    <w:p w14:paraId="1EF5E8A1" w14:textId="77777777" w:rsidR="00842CFD" w:rsidRDefault="008B34EF" w:rsidP="00842CFD">
      <w:pPr>
        <w:spacing w:before="120" w:after="120"/>
        <w:ind w:left="709" w:hanging="283"/>
        <w:jc w:val="both"/>
        <w:rPr>
          <w:rStyle w:val="DeltaViewInsertion"/>
          <w:rFonts w:ascii="Arial" w:hAnsi="Arial" w:cs="Arial"/>
          <w:b w:val="0"/>
          <w:i w:val="0"/>
          <w:sz w:val="16"/>
          <w:szCs w:val="16"/>
        </w:rPr>
      </w:pPr>
      <w:r w:rsidRPr="007C155B">
        <w:rPr>
          <w:rStyle w:val="DeltaViewInsertion"/>
          <w:rFonts w:ascii="Arial" w:hAnsi="Arial" w:cs="Arial"/>
          <w:i w:val="0"/>
          <w:sz w:val="16"/>
          <w:szCs w:val="16"/>
        </w:rPr>
        <w:t>Małe przedsiębiorstwo:</w:t>
      </w:r>
      <w:r w:rsidRPr="007C155B">
        <w:rPr>
          <w:rStyle w:val="DeltaViewInsertion"/>
          <w:rFonts w:ascii="Arial" w:hAnsi="Arial" w:cs="Arial"/>
          <w:b w:val="0"/>
          <w:i w:val="0"/>
          <w:sz w:val="16"/>
          <w:szCs w:val="16"/>
        </w:rPr>
        <w:t xml:space="preserve"> przedsiębiorstwo, </w:t>
      </w:r>
      <w:r w:rsidR="00AA1975" w:rsidRPr="007C155B">
        <w:rPr>
          <w:rStyle w:val="DeltaViewInsertion"/>
          <w:rFonts w:ascii="Arial" w:hAnsi="Arial" w:cs="Arial"/>
          <w:b w:val="0"/>
          <w:i w:val="0"/>
          <w:sz w:val="16"/>
          <w:szCs w:val="16"/>
        </w:rPr>
        <w:t>które zatrudnia więcej niż 9 osób a mniej niż 50 osób i którego roczny obrót lub roczna suma bilansowa nie przekracza 10 milionów EUR</w:t>
      </w:r>
      <w:r w:rsidR="00AA1975" w:rsidRPr="00250085">
        <w:rPr>
          <w:rStyle w:val="DeltaViewInsertion"/>
          <w:rFonts w:ascii="Arial" w:hAnsi="Arial" w:cs="Arial"/>
          <w:b w:val="0"/>
          <w:i w:val="0"/>
          <w:sz w:val="16"/>
          <w:szCs w:val="16"/>
        </w:rPr>
        <w:t>.</w:t>
      </w:r>
    </w:p>
    <w:p w14:paraId="5AEA257B" w14:textId="77777777" w:rsidR="008B34EF" w:rsidRPr="00842CFD" w:rsidRDefault="008B34EF" w:rsidP="00842CFD">
      <w:pPr>
        <w:spacing w:before="120" w:after="120"/>
        <w:ind w:left="709" w:hanging="283"/>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63ACB3FA" w14:textId="77777777" w:rsidR="00923FA1" w:rsidRPr="00B63614" w:rsidRDefault="00923FA1" w:rsidP="0089793B">
      <w:pPr>
        <w:spacing w:before="120" w:after="120"/>
        <w:rPr>
          <w:rFonts w:ascii="Arial" w:hAnsi="Arial" w:cs="Arial"/>
          <w:sz w:val="22"/>
          <w:szCs w:val="22"/>
        </w:rPr>
      </w:pPr>
      <w:r w:rsidRPr="00250085">
        <w:rPr>
          <w:rFonts w:ascii="Arial" w:hAnsi="Arial" w:cs="Arial"/>
          <w:sz w:val="22"/>
          <w:szCs w:val="22"/>
        </w:rPr>
        <w:t xml:space="preserve">Załącznikami do niniejszej oferty </w:t>
      </w:r>
      <w:r w:rsidRPr="00B63614">
        <w:rPr>
          <w:rFonts w:ascii="Arial" w:hAnsi="Arial" w:cs="Arial"/>
          <w:sz w:val="22"/>
          <w:szCs w:val="22"/>
        </w:rPr>
        <w:t>są:</w:t>
      </w:r>
    </w:p>
    <w:p w14:paraId="738164EB"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609892D"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6E05C49"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18414DAA" w14:textId="77777777" w:rsidR="00923FA1" w:rsidRPr="00B63614" w:rsidRDefault="00C94EF9"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58E7081D" w14:textId="77777777" w:rsidR="00C15372" w:rsidRDefault="00C15372" w:rsidP="003D52E2">
      <w:pPr>
        <w:suppressAutoHyphens/>
        <w:rPr>
          <w:rFonts w:ascii="Arial" w:hAnsi="Arial" w:cs="Arial"/>
          <w:sz w:val="22"/>
          <w:szCs w:val="22"/>
        </w:rPr>
      </w:pPr>
    </w:p>
    <w:p w14:paraId="1C4D3107" w14:textId="77777777" w:rsidR="00923FA1" w:rsidRPr="00B63614" w:rsidRDefault="00923FA1" w:rsidP="003D52E2">
      <w:pPr>
        <w:suppressAutoHyphens/>
        <w:rPr>
          <w:rFonts w:ascii="Arial" w:hAnsi="Arial" w:cs="Arial"/>
          <w:sz w:val="22"/>
          <w:szCs w:val="22"/>
        </w:rPr>
      </w:pPr>
      <w:r w:rsidRPr="00B63614">
        <w:rPr>
          <w:rFonts w:ascii="Arial" w:hAnsi="Arial" w:cs="Arial"/>
          <w:sz w:val="22"/>
          <w:szCs w:val="22"/>
        </w:rPr>
        <w:t xml:space="preserve">Oferta zawiera: </w:t>
      </w:r>
    </w:p>
    <w:p w14:paraId="322F2F81" w14:textId="77777777" w:rsidR="00C15372" w:rsidRDefault="00C15372" w:rsidP="003D52E2">
      <w:pPr>
        <w:rPr>
          <w:rFonts w:ascii="Arial" w:hAnsi="Arial" w:cs="Arial"/>
          <w:sz w:val="22"/>
          <w:szCs w:val="22"/>
        </w:rPr>
      </w:pPr>
    </w:p>
    <w:p w14:paraId="33151927" w14:textId="77777777" w:rsidR="003D52E2" w:rsidRDefault="00793CB2" w:rsidP="003D52E2">
      <w:pPr>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 ponumerowanych stron.</w:t>
      </w:r>
    </w:p>
    <w:p w14:paraId="5D79DAF3" w14:textId="77777777" w:rsidR="007C155B" w:rsidRDefault="007C155B" w:rsidP="00250085">
      <w:pPr>
        <w:tabs>
          <w:tab w:val="left" w:pos="709"/>
        </w:tabs>
        <w:spacing w:before="120" w:after="120"/>
        <w:jc w:val="both"/>
        <w:rPr>
          <w:rFonts w:ascii="Arial" w:hAnsi="Arial" w:cs="Arial"/>
          <w:bCs/>
          <w:sz w:val="22"/>
          <w:szCs w:val="22"/>
        </w:rPr>
      </w:pPr>
    </w:p>
    <w:p w14:paraId="26D174C5" w14:textId="77777777" w:rsidR="007C155B" w:rsidRDefault="007C155B" w:rsidP="00250085">
      <w:pPr>
        <w:tabs>
          <w:tab w:val="left" w:pos="709"/>
        </w:tabs>
        <w:spacing w:before="120" w:after="120"/>
        <w:jc w:val="both"/>
        <w:rPr>
          <w:rFonts w:ascii="Arial" w:hAnsi="Arial" w:cs="Arial"/>
          <w:bCs/>
          <w:sz w:val="22"/>
          <w:szCs w:val="22"/>
        </w:rPr>
      </w:pPr>
    </w:p>
    <w:p w14:paraId="4C7970E6" w14:textId="77777777" w:rsidR="007C155B" w:rsidRDefault="007C155B" w:rsidP="00250085">
      <w:pPr>
        <w:tabs>
          <w:tab w:val="left" w:pos="709"/>
        </w:tabs>
        <w:spacing w:before="120" w:after="120"/>
        <w:jc w:val="both"/>
        <w:rPr>
          <w:rFonts w:ascii="Arial" w:hAnsi="Arial" w:cs="Arial"/>
          <w:bCs/>
          <w:sz w:val="22"/>
          <w:szCs w:val="22"/>
        </w:rPr>
      </w:pPr>
    </w:p>
    <w:p w14:paraId="69ECFE65" w14:textId="77777777" w:rsidR="007C155B" w:rsidRDefault="007C155B" w:rsidP="00250085">
      <w:pPr>
        <w:tabs>
          <w:tab w:val="left" w:pos="709"/>
        </w:tabs>
        <w:spacing w:before="120" w:after="120"/>
        <w:jc w:val="both"/>
        <w:rPr>
          <w:rFonts w:ascii="Arial" w:hAnsi="Arial" w:cs="Arial"/>
          <w:bCs/>
          <w:sz w:val="22"/>
          <w:szCs w:val="22"/>
        </w:rPr>
      </w:pPr>
    </w:p>
    <w:p w14:paraId="43E85689" w14:textId="77777777" w:rsidR="007C155B" w:rsidRDefault="007C155B" w:rsidP="00250085">
      <w:pPr>
        <w:tabs>
          <w:tab w:val="left" w:pos="709"/>
        </w:tabs>
        <w:spacing w:before="120" w:after="120"/>
        <w:jc w:val="both"/>
        <w:rPr>
          <w:rFonts w:ascii="Arial" w:hAnsi="Arial" w:cs="Arial"/>
          <w:bCs/>
          <w:sz w:val="22"/>
          <w:szCs w:val="22"/>
        </w:rPr>
      </w:pPr>
    </w:p>
    <w:p w14:paraId="455523B5" w14:textId="6A063A55" w:rsidR="00786ECA" w:rsidRPr="00A42A28" w:rsidRDefault="00250085" w:rsidP="00250085">
      <w:pPr>
        <w:tabs>
          <w:tab w:val="left" w:pos="709"/>
        </w:tabs>
        <w:spacing w:before="120" w:after="120"/>
        <w:jc w:val="both"/>
        <w:rPr>
          <w:rFonts w:ascii="Arial" w:hAnsi="Arial" w:cs="Arial"/>
          <w:bCs/>
          <w:sz w:val="22"/>
          <w:szCs w:val="22"/>
        </w:rPr>
      </w:pPr>
      <w:r w:rsidRPr="00B63614">
        <w:rPr>
          <w:rFonts w:ascii="Arial" w:hAnsi="Arial" w:cs="Arial"/>
          <w:bCs/>
          <w:sz w:val="22"/>
          <w:szCs w:val="22"/>
        </w:rPr>
        <w:t>Oferujemy:</w:t>
      </w:r>
    </w:p>
    <w:p w14:paraId="3C9A2857" w14:textId="59A550E8" w:rsidR="001F2F00" w:rsidRDefault="00250085" w:rsidP="001F2F00">
      <w:pPr>
        <w:numPr>
          <w:ilvl w:val="3"/>
          <w:numId w:val="12"/>
        </w:numPr>
        <w:tabs>
          <w:tab w:val="clear" w:pos="2880"/>
          <w:tab w:val="num" w:pos="709"/>
        </w:tabs>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2</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6E47C306" w14:textId="77777777" w:rsidR="00786ECA" w:rsidRPr="001F2F00" w:rsidRDefault="00786ECA" w:rsidP="00786ECA">
      <w:pPr>
        <w:spacing w:before="120" w:after="120"/>
        <w:ind w:left="284"/>
        <w:jc w:val="both"/>
        <w:rPr>
          <w:rFonts w:ascii="Arial" w:hAnsi="Arial" w:cs="Arial"/>
          <w:sz w:val="22"/>
          <w:szCs w:val="22"/>
        </w:rPr>
      </w:pPr>
    </w:p>
    <w:p w14:paraId="15EFB30D" w14:textId="77777777" w:rsidR="00250085" w:rsidRPr="00250085" w:rsidRDefault="00250085" w:rsidP="002D33BE">
      <w:pPr>
        <w:pStyle w:val="Akapitzlist"/>
        <w:numPr>
          <w:ilvl w:val="1"/>
          <w:numId w:val="34"/>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Oferujemy wykonanie przedmiotu zamówienia określonego w specyfikacji istotnych warunków zamówienia, opisie przedmiotu zamówienia, załącznikach tabelarycznych, załącznikach graficznych oraz w  projekcie umowy,</w:t>
      </w:r>
      <w:r w:rsidRPr="00250085">
        <w:rPr>
          <w:rFonts w:ascii="Arial" w:hAnsi="Arial" w:cs="Arial"/>
          <w:color w:val="548DD4" w:themeColor="text2" w:themeTint="99"/>
          <w:sz w:val="22"/>
          <w:szCs w:val="22"/>
        </w:rPr>
        <w:t xml:space="preserve"> </w:t>
      </w:r>
      <w:r w:rsidRPr="00250085">
        <w:rPr>
          <w:rFonts w:ascii="Arial" w:hAnsi="Arial" w:cs="Arial"/>
          <w:sz w:val="22"/>
          <w:szCs w:val="22"/>
        </w:rPr>
        <w:t>za wynagrodzeniem ryczałtowym wynikającym z kwot formularza cenowego, w cenie: …………….………….…….</w:t>
      </w:r>
      <w:r w:rsidRPr="00250085">
        <w:rPr>
          <w:rFonts w:ascii="Arial" w:hAnsi="Arial" w:cs="Arial"/>
          <w:b/>
          <w:sz w:val="22"/>
          <w:szCs w:val="22"/>
        </w:rPr>
        <w:t xml:space="preserve">zł (netto) </w:t>
      </w:r>
      <w:r w:rsidRPr="00250085">
        <w:rPr>
          <w:rFonts w:ascii="Arial" w:hAnsi="Arial" w:cs="Arial"/>
          <w:sz w:val="22"/>
          <w:szCs w:val="22"/>
        </w:rPr>
        <w:t xml:space="preserve">+……..…..% podatku VAT, </w:t>
      </w:r>
    </w:p>
    <w:p w14:paraId="27B4A482" w14:textId="77777777" w:rsidR="00250085" w:rsidRDefault="00250085" w:rsidP="00250085">
      <w:pPr>
        <w:pStyle w:val="Akapitzlist"/>
        <w:spacing w:before="120" w:after="120"/>
        <w:ind w:left="426"/>
        <w:jc w:val="both"/>
        <w:rPr>
          <w:rFonts w:ascii="Arial" w:hAnsi="Arial" w:cs="Arial"/>
          <w:sz w:val="22"/>
          <w:szCs w:val="22"/>
        </w:rPr>
      </w:pPr>
      <w:r w:rsidRPr="000359A3">
        <w:rPr>
          <w:rFonts w:ascii="Arial" w:hAnsi="Arial" w:cs="Arial"/>
          <w:sz w:val="22"/>
          <w:szCs w:val="22"/>
        </w:rPr>
        <w:t xml:space="preserve">tj. </w:t>
      </w:r>
      <w:r w:rsidRPr="000359A3">
        <w:rPr>
          <w:rFonts w:ascii="Arial" w:hAnsi="Arial" w:cs="Arial"/>
          <w:b/>
          <w:sz w:val="22"/>
          <w:szCs w:val="22"/>
        </w:rPr>
        <w:t>ogółem</w:t>
      </w:r>
      <w:r w:rsidRPr="000359A3">
        <w:rPr>
          <w:rFonts w:ascii="Arial" w:hAnsi="Arial" w:cs="Arial"/>
          <w:sz w:val="22"/>
          <w:szCs w:val="22"/>
        </w:rPr>
        <w:t xml:space="preserve"> ……………..………. </w:t>
      </w:r>
      <w:r w:rsidRPr="000359A3">
        <w:rPr>
          <w:rFonts w:ascii="Arial" w:hAnsi="Arial" w:cs="Arial"/>
          <w:b/>
          <w:sz w:val="22"/>
          <w:szCs w:val="22"/>
        </w:rPr>
        <w:t>zł brutto</w:t>
      </w:r>
      <w:r w:rsidRPr="000359A3">
        <w:rPr>
          <w:rFonts w:ascii="Arial" w:hAnsi="Arial" w:cs="Arial"/>
          <w:sz w:val="22"/>
          <w:szCs w:val="22"/>
        </w:rPr>
        <w:t xml:space="preserve">. </w:t>
      </w:r>
    </w:p>
    <w:p w14:paraId="5817DE33" w14:textId="77777777" w:rsidR="00250085" w:rsidRDefault="00250085" w:rsidP="00250085">
      <w:pPr>
        <w:pStyle w:val="Akapitzlist"/>
        <w:spacing w:before="120" w:after="120"/>
        <w:ind w:left="426"/>
        <w:jc w:val="both"/>
        <w:rPr>
          <w:rFonts w:ascii="Arial" w:hAnsi="Arial" w:cs="Arial"/>
          <w:b/>
          <w:sz w:val="22"/>
          <w:szCs w:val="22"/>
        </w:rPr>
      </w:pPr>
      <w:r w:rsidRPr="000359A3">
        <w:rPr>
          <w:rFonts w:ascii="Arial" w:hAnsi="Arial" w:cs="Arial"/>
          <w:sz w:val="22"/>
          <w:szCs w:val="22"/>
        </w:rPr>
        <w:t>(Słownie zł: ………………………………….………………………………………………</w:t>
      </w:r>
      <w:r w:rsidRPr="000359A3">
        <w:rPr>
          <w:rFonts w:ascii="Arial" w:hAnsi="Arial" w:cs="Arial"/>
          <w:b/>
          <w:sz w:val="22"/>
          <w:szCs w:val="22"/>
        </w:rPr>
        <w:t xml:space="preserve"> </w:t>
      </w:r>
    </w:p>
    <w:p w14:paraId="26B4359A" w14:textId="77777777" w:rsidR="00250085" w:rsidRPr="000359A3" w:rsidRDefault="00250085" w:rsidP="00250085">
      <w:pPr>
        <w:pStyle w:val="Akapitzlist"/>
        <w:spacing w:before="120" w:after="120"/>
        <w:ind w:left="426"/>
        <w:jc w:val="both"/>
        <w:rPr>
          <w:rFonts w:ascii="Arial" w:hAnsi="Arial" w:cs="Arial"/>
          <w:b/>
          <w:sz w:val="22"/>
          <w:szCs w:val="22"/>
        </w:rPr>
      </w:pPr>
    </w:p>
    <w:p w14:paraId="6A791E13" w14:textId="77777777" w:rsidR="00250085" w:rsidRPr="00250085" w:rsidRDefault="00250085" w:rsidP="002D33BE">
      <w:pPr>
        <w:pStyle w:val="Akapitzlist"/>
        <w:numPr>
          <w:ilvl w:val="1"/>
          <w:numId w:val="34"/>
        </w:numPr>
        <w:tabs>
          <w:tab w:val="clear" w:pos="1440"/>
          <w:tab w:val="num" w:pos="426"/>
        </w:tabs>
        <w:spacing w:before="120" w:after="120"/>
        <w:ind w:left="426" w:hanging="426"/>
        <w:jc w:val="both"/>
        <w:rPr>
          <w:rFonts w:ascii="Arial" w:hAnsi="Arial" w:cs="Arial"/>
          <w:sz w:val="22"/>
          <w:szCs w:val="22"/>
        </w:rPr>
      </w:pPr>
      <w:r>
        <w:rPr>
          <w:rFonts w:ascii="Arial" w:hAnsi="Arial" w:cs="Arial"/>
          <w:sz w:val="22"/>
          <w:szCs w:val="22"/>
        </w:rPr>
        <w:t>Deklarujemy s</w:t>
      </w:r>
      <w:r w:rsidRPr="00250085">
        <w:rPr>
          <w:rFonts w:ascii="Arial" w:hAnsi="Arial" w:cs="Arial"/>
          <w:sz w:val="22"/>
          <w:szCs w:val="22"/>
        </w:rPr>
        <w:t>tosowanie metody alpinistycznej</w:t>
      </w:r>
      <w:r>
        <w:rPr>
          <w:rFonts w:ascii="Arial" w:hAnsi="Arial" w:cs="Arial"/>
          <w:sz w:val="22"/>
          <w:szCs w:val="22"/>
        </w:rPr>
        <w:t xml:space="preserve"> podczas usuwania drzew lub pielęgnacji ich koron </w:t>
      </w:r>
      <w:r w:rsidRPr="00250085">
        <w:rPr>
          <w:rFonts w:ascii="Arial" w:hAnsi="Arial" w:cs="Arial"/>
          <w:bCs/>
          <w:sz w:val="22"/>
          <w:szCs w:val="22"/>
          <w:shd w:val="clear" w:color="auto" w:fill="FFFFFF"/>
        </w:rPr>
        <w:t>– TAK/NIE*</w:t>
      </w:r>
    </w:p>
    <w:p w14:paraId="4383A388" w14:textId="77777777" w:rsidR="00250085" w:rsidRPr="000359A3" w:rsidRDefault="00250085" w:rsidP="00250085">
      <w:pPr>
        <w:pStyle w:val="Akapitzlist"/>
        <w:spacing w:before="120" w:after="120"/>
        <w:ind w:left="426"/>
        <w:jc w:val="both"/>
        <w:rPr>
          <w:rFonts w:ascii="Arial" w:hAnsi="Arial" w:cs="Arial"/>
          <w:sz w:val="22"/>
          <w:szCs w:val="22"/>
        </w:rPr>
      </w:pPr>
    </w:p>
    <w:p w14:paraId="3349504F" w14:textId="70CA9EA1" w:rsidR="006B0DD9" w:rsidRPr="007C155B" w:rsidRDefault="00250085" w:rsidP="002D33BE">
      <w:pPr>
        <w:pStyle w:val="Akapitzlist"/>
        <w:numPr>
          <w:ilvl w:val="1"/>
          <w:numId w:val="34"/>
        </w:numPr>
        <w:tabs>
          <w:tab w:val="clear" w:pos="1440"/>
          <w:tab w:val="num" w:pos="426"/>
        </w:tabs>
        <w:spacing w:before="120" w:after="120"/>
        <w:ind w:left="426" w:hanging="426"/>
        <w:jc w:val="both"/>
        <w:rPr>
          <w:rFonts w:ascii="Arial" w:hAnsi="Arial" w:cs="Arial"/>
          <w:sz w:val="22"/>
          <w:szCs w:val="22"/>
        </w:rPr>
      </w:pPr>
      <w:r w:rsidRPr="007C155B">
        <w:rPr>
          <w:rFonts w:ascii="Arial" w:hAnsi="Arial" w:cs="Arial"/>
          <w:sz w:val="22"/>
          <w:szCs w:val="22"/>
        </w:rPr>
        <w:t>Deklarujemy</w:t>
      </w:r>
      <w:r w:rsidR="008F4F45" w:rsidRPr="007C155B">
        <w:rPr>
          <w:rFonts w:ascii="Arial" w:hAnsi="Arial" w:cs="Arial"/>
          <w:sz w:val="22"/>
          <w:szCs w:val="22"/>
        </w:rPr>
        <w:t xml:space="preserve"> czas reakcji w sytuacjach awaryjnych w zakresie usuwania wywrotów drzew lub drzew niebezpiecznych od zlecenia prac przez Zamawiającego : …………min.</w:t>
      </w:r>
      <w:r w:rsidR="003D1C87" w:rsidRPr="007C155B">
        <w:rPr>
          <w:rFonts w:ascii="Arial" w:hAnsi="Arial" w:cs="Arial"/>
          <w:sz w:val="22"/>
          <w:szCs w:val="22"/>
        </w:rPr>
        <w:t>**</w:t>
      </w:r>
    </w:p>
    <w:p w14:paraId="1E9AC483" w14:textId="77777777" w:rsidR="006B0DD9" w:rsidRPr="006B0DD9" w:rsidRDefault="006B0DD9" w:rsidP="006B0DD9">
      <w:pPr>
        <w:pStyle w:val="Akapitzlist"/>
        <w:spacing w:before="120" w:after="120"/>
        <w:ind w:left="426"/>
        <w:jc w:val="both"/>
        <w:rPr>
          <w:rFonts w:ascii="Arial" w:hAnsi="Arial" w:cs="Arial"/>
          <w:sz w:val="22"/>
          <w:szCs w:val="22"/>
        </w:rPr>
      </w:pPr>
    </w:p>
    <w:p w14:paraId="327198F4" w14:textId="77777777" w:rsidR="00250085" w:rsidRPr="00250085" w:rsidRDefault="00250085" w:rsidP="002D33BE">
      <w:pPr>
        <w:pStyle w:val="Akapitzlist"/>
        <w:numPr>
          <w:ilvl w:val="1"/>
          <w:numId w:val="34"/>
        </w:numPr>
        <w:spacing w:before="120" w:after="120"/>
        <w:ind w:left="426" w:hanging="426"/>
        <w:jc w:val="both"/>
        <w:rPr>
          <w:rFonts w:ascii="Arial" w:hAnsi="Arial" w:cs="Arial"/>
          <w:sz w:val="22"/>
          <w:szCs w:val="22"/>
        </w:rPr>
      </w:pPr>
      <w:r w:rsidRPr="00250085">
        <w:rPr>
          <w:rFonts w:ascii="Arial" w:hAnsi="Arial" w:cs="Arial"/>
          <w:sz w:val="22"/>
          <w:szCs w:val="22"/>
        </w:rPr>
        <w:t>Oświadczamy, że zapoznaliśmy się ze specyfikacją istotnych warunków zamówienia                 i uznajemy się za związanych określonymi w niej wymaganiami i zasadami postępowania.</w:t>
      </w:r>
    </w:p>
    <w:p w14:paraId="4B05876E" w14:textId="77777777" w:rsidR="00250085" w:rsidRPr="00250085" w:rsidRDefault="00250085" w:rsidP="00250085">
      <w:pPr>
        <w:pStyle w:val="Akapitzlist"/>
        <w:rPr>
          <w:rFonts w:ascii="Arial" w:hAnsi="Arial" w:cs="Arial"/>
          <w:sz w:val="22"/>
          <w:szCs w:val="22"/>
        </w:rPr>
      </w:pPr>
    </w:p>
    <w:p w14:paraId="2E29690B" w14:textId="77777777" w:rsidR="00250085" w:rsidRPr="00250085" w:rsidRDefault="00250085" w:rsidP="002D33BE">
      <w:pPr>
        <w:pStyle w:val="Akapitzlist"/>
        <w:numPr>
          <w:ilvl w:val="1"/>
          <w:numId w:val="34"/>
        </w:numPr>
        <w:spacing w:before="120" w:after="120"/>
        <w:ind w:left="426" w:hanging="426"/>
        <w:jc w:val="both"/>
        <w:rPr>
          <w:rFonts w:ascii="Arial" w:hAnsi="Arial" w:cs="Arial"/>
          <w:sz w:val="22"/>
          <w:szCs w:val="22"/>
        </w:rPr>
      </w:pPr>
      <w:r w:rsidRPr="00250085">
        <w:rPr>
          <w:rFonts w:ascii="Arial" w:hAnsi="Arial" w:cs="Arial"/>
          <w:sz w:val="22"/>
          <w:szCs w:val="22"/>
        </w:rPr>
        <w:t>Oświadczamy, że uważamy się za związanych niniejszą ofertą na czas wskazany                      w specyfikacji istotnych warunków zamówienia.</w:t>
      </w:r>
    </w:p>
    <w:p w14:paraId="05AF9BEC" w14:textId="77777777" w:rsidR="00250085" w:rsidRPr="00250085" w:rsidRDefault="00250085" w:rsidP="00250085">
      <w:pPr>
        <w:pStyle w:val="Akapitzlist"/>
        <w:rPr>
          <w:rFonts w:ascii="Arial" w:hAnsi="Arial" w:cs="Arial"/>
          <w:sz w:val="22"/>
          <w:szCs w:val="22"/>
        </w:rPr>
      </w:pPr>
    </w:p>
    <w:p w14:paraId="3CFD66CE" w14:textId="77777777" w:rsidR="00250085" w:rsidRPr="00250085" w:rsidRDefault="00250085" w:rsidP="002D33BE">
      <w:pPr>
        <w:pStyle w:val="Akapitzlist"/>
        <w:numPr>
          <w:ilvl w:val="1"/>
          <w:numId w:val="34"/>
        </w:numPr>
        <w:spacing w:before="120" w:after="120"/>
        <w:ind w:left="426" w:hanging="426"/>
        <w:jc w:val="both"/>
        <w:rPr>
          <w:rFonts w:ascii="Arial" w:hAnsi="Arial" w:cs="Arial"/>
          <w:sz w:val="22"/>
          <w:szCs w:val="22"/>
        </w:rPr>
      </w:pPr>
      <w:r w:rsidRPr="00250085">
        <w:rPr>
          <w:rFonts w:ascii="Arial" w:hAnsi="Arial" w:cs="Arial"/>
          <w:sz w:val="22"/>
          <w:szCs w:val="22"/>
        </w:rPr>
        <w:t>Prace objęte zamówieniem zamierzamy wykonać:</w:t>
      </w:r>
    </w:p>
    <w:p w14:paraId="605DBDE8" w14:textId="77777777" w:rsidR="00250085" w:rsidRPr="00250085" w:rsidRDefault="00250085" w:rsidP="002D33BE">
      <w:pPr>
        <w:pStyle w:val="Akapitzlist"/>
        <w:numPr>
          <w:ilvl w:val="0"/>
          <w:numId w:val="16"/>
        </w:numPr>
        <w:spacing w:before="120" w:after="120"/>
        <w:ind w:left="709" w:hanging="283"/>
        <w:jc w:val="both"/>
        <w:rPr>
          <w:rFonts w:ascii="Arial" w:hAnsi="Arial" w:cs="Arial"/>
          <w:sz w:val="22"/>
          <w:szCs w:val="22"/>
        </w:rPr>
      </w:pPr>
      <w:r w:rsidRPr="00250085">
        <w:rPr>
          <w:rFonts w:ascii="Arial" w:hAnsi="Arial" w:cs="Arial"/>
          <w:sz w:val="22"/>
          <w:szCs w:val="22"/>
        </w:rPr>
        <w:t>Sami</w:t>
      </w:r>
    </w:p>
    <w:p w14:paraId="074B5BA8" w14:textId="68DE1D2B" w:rsidR="00250085" w:rsidRPr="00250085" w:rsidRDefault="00B9640C" w:rsidP="002D33BE">
      <w:pPr>
        <w:pStyle w:val="Akapitzlist"/>
        <w:numPr>
          <w:ilvl w:val="0"/>
          <w:numId w:val="16"/>
        </w:numPr>
        <w:spacing w:before="120" w:after="120"/>
        <w:ind w:left="709" w:hanging="283"/>
        <w:jc w:val="both"/>
        <w:rPr>
          <w:rFonts w:ascii="Arial" w:hAnsi="Arial" w:cs="Arial"/>
          <w:sz w:val="22"/>
          <w:szCs w:val="22"/>
        </w:rPr>
      </w:pPr>
      <w:r>
        <w:rPr>
          <w:rFonts w:ascii="Arial" w:hAnsi="Arial" w:cs="Arial"/>
          <w:sz w:val="22"/>
          <w:szCs w:val="22"/>
        </w:rPr>
        <w:t>siłami P</w:t>
      </w:r>
      <w:r w:rsidR="00250085" w:rsidRPr="00250085">
        <w:rPr>
          <w:rFonts w:ascii="Arial" w:hAnsi="Arial" w:cs="Arial"/>
          <w:sz w:val="22"/>
          <w:szCs w:val="22"/>
        </w:rPr>
        <w:t>odwykonawcy - Część zamówienia, którą wykonywać będzie</w:t>
      </w:r>
      <w:r>
        <w:rPr>
          <w:rFonts w:ascii="Arial" w:hAnsi="Arial" w:cs="Arial"/>
          <w:sz w:val="22"/>
          <w:szCs w:val="22"/>
        </w:rPr>
        <w:t xml:space="preserve"> P</w:t>
      </w:r>
      <w:r w:rsidR="00250085" w:rsidRPr="00250085">
        <w:rPr>
          <w:rFonts w:ascii="Arial" w:hAnsi="Arial" w:cs="Arial"/>
          <w:sz w:val="22"/>
          <w:szCs w:val="22"/>
        </w:rPr>
        <w:t xml:space="preserve">odwykonawca: </w:t>
      </w:r>
      <w:r w:rsidR="00786ECA" w:rsidRPr="00250085">
        <w:rPr>
          <w:rFonts w:ascii="Arial" w:hAnsi="Arial" w:cs="Arial"/>
          <w:sz w:val="22"/>
          <w:szCs w:val="22"/>
        </w:rPr>
        <w:t xml:space="preserve">……………………………………………………………………………………..…….………………… nazwa firmy podwykonawcy/ </w:t>
      </w:r>
      <w:r w:rsidR="00786ECA" w:rsidRPr="00D920D2">
        <w:rPr>
          <w:rFonts w:ascii="Arial" w:hAnsi="Arial" w:cs="Arial"/>
          <w:sz w:val="22"/>
          <w:szCs w:val="22"/>
        </w:rPr>
        <w:t>ów ………………………….…</w:t>
      </w:r>
    </w:p>
    <w:p w14:paraId="55EF9D41" w14:textId="77777777" w:rsidR="00250085" w:rsidRPr="00250085" w:rsidRDefault="00250085" w:rsidP="00250085">
      <w:pPr>
        <w:pStyle w:val="Akapitzlist"/>
        <w:spacing w:before="120" w:after="120"/>
        <w:ind w:left="426"/>
        <w:jc w:val="both"/>
        <w:rPr>
          <w:rFonts w:ascii="Arial" w:hAnsi="Arial" w:cs="Arial"/>
          <w:sz w:val="22"/>
          <w:szCs w:val="22"/>
        </w:rPr>
      </w:pPr>
    </w:p>
    <w:p w14:paraId="6470AED6" w14:textId="77777777" w:rsidR="00250085" w:rsidRPr="00250085" w:rsidRDefault="00250085" w:rsidP="002D33BE">
      <w:pPr>
        <w:pStyle w:val="Akapitzlist"/>
        <w:numPr>
          <w:ilvl w:val="1"/>
          <w:numId w:val="34"/>
        </w:numPr>
        <w:spacing w:before="120" w:after="120"/>
        <w:ind w:left="426" w:hanging="426"/>
        <w:jc w:val="both"/>
        <w:rPr>
          <w:rFonts w:ascii="Arial" w:hAnsi="Arial" w:cs="Arial"/>
          <w:sz w:val="22"/>
          <w:szCs w:val="22"/>
        </w:rPr>
      </w:pPr>
      <w:r w:rsidRPr="00250085">
        <w:rPr>
          <w:rFonts w:ascii="Arial" w:hAnsi="Arial" w:cs="Arial"/>
          <w:sz w:val="22"/>
          <w:szCs w:val="22"/>
        </w:rPr>
        <w:t>Prosimy o zwrot wadium (wniesionego w pieniądzu), na zasadach określonych w art. 46 ustawy PZP, na następujący rachunek: …...………………..................................................</w:t>
      </w:r>
    </w:p>
    <w:p w14:paraId="51F03AFB" w14:textId="77777777" w:rsidR="00250085" w:rsidRPr="00250085" w:rsidRDefault="00250085" w:rsidP="00250085">
      <w:pPr>
        <w:pStyle w:val="Akapitzlist"/>
        <w:rPr>
          <w:rFonts w:ascii="Arial" w:hAnsi="Arial" w:cs="Arial"/>
          <w:sz w:val="22"/>
          <w:szCs w:val="22"/>
        </w:rPr>
      </w:pPr>
    </w:p>
    <w:p w14:paraId="081396F7" w14:textId="43D53214" w:rsidR="00250085" w:rsidRPr="00250085" w:rsidRDefault="00250085" w:rsidP="002D33BE">
      <w:pPr>
        <w:pStyle w:val="Akapitzlist"/>
        <w:numPr>
          <w:ilvl w:val="1"/>
          <w:numId w:val="34"/>
        </w:numPr>
        <w:spacing w:before="120" w:after="120"/>
        <w:ind w:left="426" w:hanging="426"/>
        <w:jc w:val="both"/>
        <w:rPr>
          <w:rFonts w:ascii="Arial" w:hAnsi="Arial" w:cs="Arial"/>
          <w:sz w:val="22"/>
          <w:szCs w:val="22"/>
        </w:rPr>
      </w:pPr>
      <w:r w:rsidRPr="00250085">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w:t>
      </w:r>
      <w:r w:rsidR="00B9640C">
        <w:rPr>
          <w:rFonts w:ascii="Arial" w:hAnsi="Arial" w:cs="Arial"/>
          <w:sz w:val="22"/>
          <w:szCs w:val="22"/>
        </w:rPr>
        <w:t>u i terminie wyznaczonym przez Z</w:t>
      </w:r>
      <w:r w:rsidRPr="00250085">
        <w:rPr>
          <w:rFonts w:ascii="Arial" w:hAnsi="Arial" w:cs="Arial"/>
          <w:sz w:val="22"/>
          <w:szCs w:val="22"/>
        </w:rPr>
        <w:t xml:space="preserve">amawiającego. </w:t>
      </w:r>
    </w:p>
    <w:p w14:paraId="729324CB" w14:textId="77777777" w:rsidR="00250085" w:rsidRPr="00250085" w:rsidRDefault="00250085" w:rsidP="00250085">
      <w:pPr>
        <w:pStyle w:val="Akapitzlist"/>
        <w:rPr>
          <w:rFonts w:ascii="Arial" w:hAnsi="Arial" w:cs="Arial"/>
          <w:sz w:val="22"/>
          <w:szCs w:val="22"/>
        </w:rPr>
      </w:pPr>
    </w:p>
    <w:p w14:paraId="11F78040" w14:textId="07EA4998" w:rsidR="00250085" w:rsidRPr="00B9640C" w:rsidRDefault="00250085" w:rsidP="002D33BE">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oferujemy Zamawiającemu 30 dniowy okres płatności od złożonych faktur wystawionych za zrealizowany przedmiot umowy licząc od dnia dostarczenia prawidłowo wystawionej fak</w:t>
      </w:r>
      <w:r w:rsidR="00B9640C">
        <w:rPr>
          <w:rFonts w:ascii="Arial" w:hAnsi="Arial" w:cs="Arial"/>
          <w:sz w:val="22"/>
          <w:szCs w:val="22"/>
        </w:rPr>
        <w:t>tury do Urzędu Miasta Kołobrzeg</w:t>
      </w:r>
      <w:r w:rsidRPr="00250085">
        <w:rPr>
          <w:rFonts w:ascii="Arial" w:hAnsi="Arial" w:cs="Arial"/>
          <w:sz w:val="22"/>
          <w:szCs w:val="22"/>
        </w:rPr>
        <w:t xml:space="preserve"> </w:t>
      </w:r>
      <w:r w:rsidR="00B9640C">
        <w:rPr>
          <w:rFonts w:ascii="Arial" w:hAnsi="Arial" w:cs="Arial"/>
          <w:sz w:val="22"/>
          <w:szCs w:val="22"/>
        </w:rPr>
        <w:t>oraz podpisania protokołu odbioru usługi</w:t>
      </w:r>
      <w:r w:rsidR="00B9640C" w:rsidRPr="00250085">
        <w:rPr>
          <w:rFonts w:ascii="Arial" w:hAnsi="Arial" w:cs="Arial"/>
          <w:sz w:val="22"/>
          <w:szCs w:val="22"/>
        </w:rPr>
        <w:t xml:space="preserve">. </w:t>
      </w:r>
    </w:p>
    <w:p w14:paraId="5EFFDE81" w14:textId="77777777" w:rsidR="00250085" w:rsidRPr="00250085" w:rsidRDefault="00250085" w:rsidP="00250085">
      <w:pPr>
        <w:pStyle w:val="Akapitzlist"/>
        <w:rPr>
          <w:rFonts w:ascii="Arial" w:hAnsi="Arial" w:cs="Arial"/>
          <w:sz w:val="22"/>
          <w:szCs w:val="22"/>
        </w:rPr>
      </w:pPr>
    </w:p>
    <w:p w14:paraId="1907F11A" w14:textId="77777777" w:rsidR="00250085" w:rsidRPr="00250085" w:rsidRDefault="00250085" w:rsidP="002D33BE">
      <w:pPr>
        <w:pStyle w:val="Akapitzlist"/>
        <w:numPr>
          <w:ilvl w:val="1"/>
          <w:numId w:val="34"/>
        </w:numPr>
        <w:tabs>
          <w:tab w:val="clear" w:pos="1440"/>
          <w:tab w:val="num" w:pos="426"/>
        </w:tabs>
        <w:spacing w:before="120" w:after="120"/>
        <w:ind w:left="426" w:hanging="426"/>
        <w:jc w:val="both"/>
        <w:rPr>
          <w:rFonts w:ascii="Arial" w:hAnsi="Arial" w:cs="Arial"/>
          <w:sz w:val="22"/>
          <w:szCs w:val="22"/>
        </w:rPr>
      </w:pPr>
      <w:r w:rsidRPr="00250085">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60B93E0C" w14:textId="77777777" w:rsidR="00250085" w:rsidRPr="00250085" w:rsidRDefault="00250085" w:rsidP="00250085">
      <w:pPr>
        <w:ind w:left="709"/>
        <w:jc w:val="both"/>
        <w:rPr>
          <w:rFonts w:ascii="Arial" w:hAnsi="Arial" w:cs="Arial"/>
          <w:sz w:val="22"/>
          <w:szCs w:val="22"/>
        </w:rPr>
      </w:pPr>
      <w:r w:rsidRPr="00250085">
        <w:rPr>
          <w:rFonts w:ascii="Arial" w:hAnsi="Arial" w:cs="Arial"/>
          <w:sz w:val="22"/>
          <w:szCs w:val="22"/>
        </w:rPr>
        <w:t>….....................................................................................................................................</w:t>
      </w:r>
    </w:p>
    <w:p w14:paraId="3D8E36C4" w14:textId="77777777" w:rsidR="00250085" w:rsidRDefault="00250085" w:rsidP="00250085">
      <w:pPr>
        <w:ind w:left="709"/>
        <w:jc w:val="both"/>
        <w:rPr>
          <w:rFonts w:ascii="Arial" w:hAnsi="Arial" w:cs="Arial"/>
          <w:sz w:val="22"/>
          <w:szCs w:val="22"/>
        </w:rPr>
      </w:pPr>
      <w:r w:rsidRPr="00250085">
        <w:rPr>
          <w:rFonts w:ascii="Arial" w:hAnsi="Arial" w:cs="Arial"/>
          <w:sz w:val="22"/>
          <w:szCs w:val="22"/>
        </w:rPr>
        <w:t>….....................................................................................................................................</w:t>
      </w:r>
    </w:p>
    <w:p w14:paraId="53CED246" w14:textId="77777777" w:rsidR="003D52E2" w:rsidRPr="007C155B" w:rsidRDefault="003D52E2" w:rsidP="003D52E2">
      <w:pPr>
        <w:tabs>
          <w:tab w:val="num" w:pos="709"/>
          <w:tab w:val="num" w:pos="928"/>
          <w:tab w:val="num" w:pos="2804"/>
        </w:tabs>
        <w:jc w:val="both"/>
        <w:rPr>
          <w:rFonts w:ascii="Arial" w:hAnsi="Arial" w:cs="Arial"/>
          <w:sz w:val="22"/>
          <w:szCs w:val="22"/>
        </w:rPr>
      </w:pPr>
      <w:r w:rsidRPr="007C155B">
        <w:rPr>
          <w:rFonts w:ascii="Arial" w:hAnsi="Arial" w:cs="Arial"/>
          <w:sz w:val="22"/>
          <w:szCs w:val="22"/>
        </w:rPr>
        <w:t xml:space="preserve">Oświadczamy, że wypełniliśmy obowiązki informacyjne przewidziane w art. 13 lub art. 14 RODO wobec osób fizycznych, od których dane osobowe bezpośrednio lub pośrednio </w:t>
      </w:r>
      <w:r w:rsidRPr="007C155B">
        <w:rPr>
          <w:rFonts w:ascii="Arial" w:hAnsi="Arial" w:cs="Arial"/>
          <w:sz w:val="22"/>
          <w:szCs w:val="22"/>
        </w:rPr>
        <w:lastRenderedPageBreak/>
        <w:t xml:space="preserve">pozyskałem w celu ubiegania się o udzielenie zamówienia publicznego w niniejszym postępowaniu. </w:t>
      </w:r>
    </w:p>
    <w:p w14:paraId="4065B0EE" w14:textId="77777777" w:rsidR="003D52E2" w:rsidRPr="007C155B" w:rsidRDefault="003D52E2" w:rsidP="003D52E2">
      <w:pPr>
        <w:tabs>
          <w:tab w:val="num" w:pos="928"/>
        </w:tabs>
        <w:spacing w:before="120"/>
        <w:jc w:val="both"/>
        <w:rPr>
          <w:rFonts w:ascii="Arial" w:hAnsi="Arial" w:cs="Arial"/>
          <w:sz w:val="16"/>
          <w:szCs w:val="16"/>
        </w:rPr>
      </w:pPr>
      <w:r w:rsidRPr="007C155B">
        <w:rPr>
          <w:rFonts w:ascii="Arial" w:hAnsi="Arial" w:cs="Arial"/>
          <w:sz w:val="18"/>
          <w:szCs w:val="18"/>
        </w:rPr>
        <w:tab/>
      </w:r>
      <w:r w:rsidRPr="007C155B">
        <w:rPr>
          <w:rFonts w:ascii="Arial" w:hAnsi="Arial" w:cs="Arial"/>
          <w:sz w:val="16"/>
          <w:szCs w:val="16"/>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2DB656D5" w14:textId="77777777" w:rsidR="003D52E2" w:rsidRPr="007C155B" w:rsidRDefault="003D52E2" w:rsidP="00250085">
      <w:pPr>
        <w:ind w:left="709"/>
        <w:jc w:val="both"/>
        <w:rPr>
          <w:rFonts w:ascii="Arial" w:hAnsi="Arial" w:cs="Arial"/>
          <w:sz w:val="22"/>
          <w:szCs w:val="22"/>
        </w:rPr>
      </w:pPr>
    </w:p>
    <w:p w14:paraId="56EC3A80" w14:textId="61684CCF" w:rsidR="00842CFD" w:rsidRPr="007C155B" w:rsidRDefault="003D52E2" w:rsidP="00842CFD">
      <w:pPr>
        <w:spacing w:before="120" w:after="120"/>
        <w:ind w:left="709" w:hanging="283"/>
        <w:jc w:val="both"/>
        <w:rPr>
          <w:rFonts w:ascii="Arial" w:hAnsi="Arial" w:cs="Arial"/>
          <w:sz w:val="22"/>
          <w:szCs w:val="22"/>
        </w:rPr>
      </w:pPr>
      <w:r w:rsidRPr="007C155B">
        <w:rPr>
          <w:rFonts w:ascii="Arial" w:hAnsi="Arial" w:cs="Arial"/>
          <w:sz w:val="22"/>
          <w:szCs w:val="22"/>
        </w:rPr>
        <w:t>*</w:t>
      </w:r>
      <w:r w:rsidR="00842CFD" w:rsidRPr="007C155B">
        <w:rPr>
          <w:rFonts w:ascii="Arial" w:hAnsi="Arial" w:cs="Arial"/>
          <w:sz w:val="22"/>
          <w:szCs w:val="22"/>
        </w:rPr>
        <w:t xml:space="preserve"> wybrać odpowiedź TAK lub NIE</w:t>
      </w:r>
    </w:p>
    <w:p w14:paraId="5374F8D6" w14:textId="3064EEC6" w:rsidR="003D1C87" w:rsidRPr="007C155B" w:rsidRDefault="003D1C87" w:rsidP="003D1C87">
      <w:pPr>
        <w:ind w:left="709" w:hanging="283"/>
        <w:jc w:val="both"/>
        <w:rPr>
          <w:rFonts w:ascii="Arial" w:hAnsi="Arial" w:cs="Arial"/>
          <w:sz w:val="22"/>
          <w:szCs w:val="22"/>
        </w:rPr>
      </w:pPr>
      <w:r w:rsidRPr="007C155B">
        <w:rPr>
          <w:rFonts w:ascii="Arial" w:hAnsi="Arial" w:cs="Arial"/>
          <w:sz w:val="22"/>
          <w:szCs w:val="22"/>
        </w:rPr>
        <w:t>*</w:t>
      </w:r>
      <w:r w:rsidR="003D52E2" w:rsidRPr="007C155B">
        <w:rPr>
          <w:rFonts w:ascii="Arial" w:hAnsi="Arial" w:cs="Arial"/>
          <w:sz w:val="22"/>
          <w:szCs w:val="22"/>
        </w:rPr>
        <w:t>*</w:t>
      </w:r>
      <w:r w:rsidRPr="007C155B">
        <w:rPr>
          <w:rFonts w:ascii="Arial" w:hAnsi="Arial" w:cs="Arial"/>
          <w:sz w:val="22"/>
          <w:szCs w:val="22"/>
        </w:rPr>
        <w:t>)</w:t>
      </w:r>
      <w:r w:rsidRPr="007C155B">
        <w:rPr>
          <w:rFonts w:ascii="Arial" w:hAnsi="Arial" w:cs="Arial"/>
          <w:sz w:val="22"/>
          <w:szCs w:val="22"/>
          <w:lang w:eastAsia="ar-SA"/>
        </w:rPr>
        <w:t xml:space="preserve"> </w:t>
      </w:r>
      <w:r w:rsidRPr="007C155B">
        <w:rPr>
          <w:rFonts w:ascii="Arial" w:hAnsi="Arial" w:cs="Arial"/>
          <w:sz w:val="22"/>
          <w:szCs w:val="22"/>
        </w:rPr>
        <w:t xml:space="preserve">Minimalny czas reakcji wynosi 15 min. Maksymalny czas reakcji wynosi 120 min.   Oferty wskazujące czas reakcji </w:t>
      </w:r>
      <w:r w:rsidR="003D52E2" w:rsidRPr="007C155B">
        <w:rPr>
          <w:rFonts w:ascii="Arial" w:hAnsi="Arial" w:cs="Arial"/>
          <w:sz w:val="22"/>
          <w:szCs w:val="22"/>
        </w:rPr>
        <w:t xml:space="preserve">poniżej 15 minut i </w:t>
      </w:r>
      <w:r w:rsidRPr="007C155B">
        <w:rPr>
          <w:rFonts w:ascii="Arial" w:hAnsi="Arial" w:cs="Arial"/>
          <w:sz w:val="22"/>
          <w:szCs w:val="22"/>
        </w:rPr>
        <w:t>powyżej 120 minut będą odrzucane.</w:t>
      </w:r>
    </w:p>
    <w:p w14:paraId="63A4AEF6" w14:textId="49AC2F74" w:rsidR="003D1C87" w:rsidRPr="007C155B" w:rsidRDefault="003D1C87" w:rsidP="00842CFD">
      <w:pPr>
        <w:spacing w:before="120" w:after="120"/>
        <w:ind w:left="709" w:hanging="283"/>
        <w:jc w:val="both"/>
        <w:rPr>
          <w:rFonts w:ascii="Arial" w:hAnsi="Arial" w:cs="Arial"/>
          <w:sz w:val="22"/>
          <w:szCs w:val="22"/>
        </w:rPr>
      </w:pPr>
    </w:p>
    <w:p w14:paraId="00A01D63" w14:textId="1561DBAE" w:rsidR="003D1C87" w:rsidRPr="007C155B" w:rsidRDefault="003D1C87" w:rsidP="00DF3ADF">
      <w:pPr>
        <w:ind w:left="426" w:hanging="12"/>
        <w:jc w:val="both"/>
        <w:rPr>
          <w:rStyle w:val="DeltaViewInsertion"/>
          <w:rFonts w:ascii="Arial" w:hAnsi="Arial" w:cs="Arial"/>
          <w:b w:val="0"/>
          <w:i w:val="0"/>
          <w:sz w:val="16"/>
          <w:szCs w:val="16"/>
          <w:lang w:eastAsia="ar-SA"/>
        </w:rPr>
      </w:pPr>
      <w:r w:rsidRPr="007C155B">
        <w:rPr>
          <w:rFonts w:ascii="Arial" w:hAnsi="Arial" w:cs="Arial"/>
          <w:b/>
          <w:bCs/>
          <w:sz w:val="16"/>
          <w:szCs w:val="16"/>
          <w:lang w:eastAsia="ar-SA"/>
        </w:rPr>
        <w:t xml:space="preserve">Mikroprzedsiębiorstwo: </w:t>
      </w:r>
      <w:r w:rsidRPr="007C155B">
        <w:rPr>
          <w:rFonts w:ascii="Arial" w:hAnsi="Arial" w:cs="Arial"/>
          <w:sz w:val="16"/>
          <w:szCs w:val="16"/>
          <w:lang w:eastAsia="ar-SA"/>
        </w:rPr>
        <w:t>mniej niż 10 pracowników, obrót roczny (kwota przyjętych pieniędzy w danym okresie) lub bilans (zestawienie aktywów i pasywów firmy) poniżej 2 mln EUR.</w:t>
      </w:r>
    </w:p>
    <w:p w14:paraId="3F8D1D30" w14:textId="77777777" w:rsidR="00250085" w:rsidRPr="007C155B" w:rsidRDefault="00250085" w:rsidP="00250085">
      <w:pPr>
        <w:pStyle w:val="Tekstprzypisudolnego"/>
        <w:ind w:left="426" w:hanging="12"/>
        <w:jc w:val="both"/>
        <w:rPr>
          <w:rStyle w:val="DeltaViewInsertion"/>
          <w:rFonts w:ascii="Arial" w:hAnsi="Arial" w:cs="Arial"/>
          <w:b w:val="0"/>
          <w:i w:val="0"/>
          <w:sz w:val="16"/>
          <w:szCs w:val="16"/>
        </w:rPr>
      </w:pPr>
      <w:r w:rsidRPr="007C155B">
        <w:rPr>
          <w:rStyle w:val="DeltaViewInsertion"/>
          <w:rFonts w:ascii="Arial" w:hAnsi="Arial" w:cs="Arial"/>
          <w:i w:val="0"/>
          <w:sz w:val="16"/>
          <w:szCs w:val="16"/>
        </w:rPr>
        <w:t>Małe przedsiębiorstwo:</w:t>
      </w:r>
      <w:r w:rsidRPr="007C155B">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23A5885D" w14:textId="77777777" w:rsidR="00250085" w:rsidRPr="00250085" w:rsidRDefault="00250085" w:rsidP="00250085">
      <w:pPr>
        <w:pStyle w:val="Tekstprzypisudolnego"/>
        <w:ind w:left="426" w:hanging="12"/>
        <w:jc w:val="both"/>
        <w:rPr>
          <w:rFonts w:ascii="Arial" w:hAnsi="Arial" w:cs="Arial"/>
          <w:sz w:val="16"/>
          <w:szCs w:val="16"/>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206D2E08" w14:textId="77777777" w:rsidR="00250085" w:rsidRPr="00B63614" w:rsidRDefault="00250085" w:rsidP="00250085">
      <w:pPr>
        <w:spacing w:before="120" w:after="120"/>
        <w:rPr>
          <w:rFonts w:ascii="Arial" w:hAnsi="Arial" w:cs="Arial"/>
          <w:sz w:val="22"/>
          <w:szCs w:val="22"/>
        </w:rPr>
      </w:pPr>
      <w:r w:rsidRPr="00250085">
        <w:rPr>
          <w:rFonts w:ascii="Arial" w:hAnsi="Arial" w:cs="Arial"/>
          <w:sz w:val="22"/>
          <w:szCs w:val="22"/>
        </w:rPr>
        <w:t xml:space="preserve">Załącznikami do niniejszej oferty </w:t>
      </w:r>
      <w:r w:rsidRPr="00B63614">
        <w:rPr>
          <w:rFonts w:ascii="Arial" w:hAnsi="Arial" w:cs="Arial"/>
          <w:sz w:val="22"/>
          <w:szCs w:val="22"/>
        </w:rPr>
        <w:t>są:</w:t>
      </w:r>
    </w:p>
    <w:p w14:paraId="178B9F02" w14:textId="4215F428" w:rsidR="00250085" w:rsidRDefault="00B9640C" w:rsidP="00B9640C">
      <w:pPr>
        <w:suppressAutoHyphens/>
        <w:spacing w:before="120" w:after="120"/>
        <w:ind w:left="1004"/>
        <w:rPr>
          <w:rFonts w:ascii="Arial" w:hAnsi="Arial" w:cs="Arial"/>
          <w:sz w:val="22"/>
          <w:szCs w:val="22"/>
        </w:rPr>
      </w:pPr>
      <w:r>
        <w:rPr>
          <w:rFonts w:ascii="Arial" w:hAnsi="Arial" w:cs="Arial"/>
          <w:sz w:val="22"/>
          <w:szCs w:val="22"/>
        </w:rPr>
        <w:t xml:space="preserve">1. </w:t>
      </w:r>
      <w:r w:rsidR="00250085" w:rsidRPr="00B63614">
        <w:rPr>
          <w:rFonts w:ascii="Arial" w:hAnsi="Arial" w:cs="Arial"/>
          <w:sz w:val="22"/>
          <w:szCs w:val="22"/>
        </w:rPr>
        <w:t>…………………………………………………</w:t>
      </w:r>
    </w:p>
    <w:p w14:paraId="625FC8BF" w14:textId="1AB359E9" w:rsidR="00250085" w:rsidRDefault="00B9640C" w:rsidP="00B9640C">
      <w:pPr>
        <w:suppressAutoHyphens/>
        <w:spacing w:before="120" w:after="120"/>
        <w:ind w:left="1004"/>
        <w:rPr>
          <w:rFonts w:ascii="Arial" w:hAnsi="Arial" w:cs="Arial"/>
          <w:sz w:val="22"/>
          <w:szCs w:val="22"/>
        </w:rPr>
      </w:pPr>
      <w:r>
        <w:rPr>
          <w:rFonts w:ascii="Arial" w:hAnsi="Arial" w:cs="Arial"/>
          <w:sz w:val="22"/>
          <w:szCs w:val="22"/>
        </w:rPr>
        <w:t xml:space="preserve">2. </w:t>
      </w:r>
      <w:r w:rsidR="00250085" w:rsidRPr="00B63614">
        <w:rPr>
          <w:rFonts w:ascii="Arial" w:hAnsi="Arial" w:cs="Arial"/>
          <w:sz w:val="22"/>
          <w:szCs w:val="22"/>
        </w:rPr>
        <w:t>…………………………………………………</w:t>
      </w:r>
    </w:p>
    <w:p w14:paraId="0FA529FF" w14:textId="4228B179" w:rsidR="00250085" w:rsidRDefault="00B9640C" w:rsidP="00B9640C">
      <w:pPr>
        <w:suppressAutoHyphens/>
        <w:spacing w:before="120" w:after="120"/>
        <w:ind w:left="1004"/>
        <w:rPr>
          <w:rFonts w:ascii="Arial" w:hAnsi="Arial" w:cs="Arial"/>
          <w:sz w:val="22"/>
          <w:szCs w:val="22"/>
        </w:rPr>
      </w:pPr>
      <w:r>
        <w:rPr>
          <w:rFonts w:ascii="Arial" w:hAnsi="Arial" w:cs="Arial"/>
          <w:sz w:val="22"/>
          <w:szCs w:val="22"/>
        </w:rPr>
        <w:t xml:space="preserve">3. </w:t>
      </w:r>
      <w:r w:rsidR="00250085" w:rsidRPr="00B63614">
        <w:rPr>
          <w:rFonts w:ascii="Arial" w:hAnsi="Arial" w:cs="Arial"/>
          <w:sz w:val="22"/>
          <w:szCs w:val="22"/>
        </w:rPr>
        <w:t>…………………………………………………</w:t>
      </w:r>
    </w:p>
    <w:p w14:paraId="4E48D09C" w14:textId="39002AAE" w:rsidR="00250085" w:rsidRPr="00B63614" w:rsidRDefault="00B9640C" w:rsidP="00B9640C">
      <w:pPr>
        <w:suppressAutoHyphens/>
        <w:spacing w:before="120" w:after="120"/>
        <w:ind w:left="1004"/>
        <w:rPr>
          <w:rFonts w:ascii="Arial" w:hAnsi="Arial" w:cs="Arial"/>
          <w:sz w:val="22"/>
          <w:szCs w:val="22"/>
        </w:rPr>
      </w:pPr>
      <w:r>
        <w:rPr>
          <w:rFonts w:ascii="Arial" w:hAnsi="Arial" w:cs="Arial"/>
          <w:sz w:val="22"/>
          <w:szCs w:val="22"/>
        </w:rPr>
        <w:t xml:space="preserve">4. </w:t>
      </w:r>
      <w:r w:rsidR="00250085" w:rsidRPr="00B63614">
        <w:rPr>
          <w:rFonts w:ascii="Arial" w:hAnsi="Arial" w:cs="Arial"/>
          <w:sz w:val="22"/>
          <w:szCs w:val="22"/>
        </w:rPr>
        <w:t>………………………………………………....</w:t>
      </w:r>
    </w:p>
    <w:p w14:paraId="5A77DA9F" w14:textId="77777777" w:rsidR="00250085" w:rsidRPr="00B63614" w:rsidRDefault="00250085" w:rsidP="00250085">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p>
    <w:p w14:paraId="430AD975" w14:textId="77777777" w:rsidR="00250085" w:rsidRPr="00B63614" w:rsidRDefault="00250085" w:rsidP="00250085">
      <w:pPr>
        <w:spacing w:before="120" w:after="120" w:line="360" w:lineRule="auto"/>
        <w:rPr>
          <w:rFonts w:ascii="Arial" w:hAnsi="Arial" w:cs="Arial"/>
          <w:sz w:val="22"/>
          <w:szCs w:val="22"/>
        </w:rPr>
      </w:pPr>
      <w:r w:rsidRPr="00B63614">
        <w:rPr>
          <w:rFonts w:ascii="Arial" w:hAnsi="Arial" w:cs="Arial"/>
          <w:sz w:val="22"/>
          <w:szCs w:val="22"/>
        </w:rPr>
        <w:t>…....................... ponumerowanych stron.</w:t>
      </w:r>
    </w:p>
    <w:p w14:paraId="4E8CA03F"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03EC71A0"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20CFA759"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5953B8DA"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7BE773E2"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7955AC7E"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66C766AA"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0ABA8292"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302FC35A"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2C11E65F"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45BF85A1"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5F765764"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5A03725D"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51474E39"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3790C4E3"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47DE0CAF"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2C9975B5"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16457C52" w14:textId="77777777" w:rsidR="007C155B" w:rsidRDefault="007C155B"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336622E5" w14:textId="77777777" w:rsidR="00250085" w:rsidRDefault="00250085"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705584CE" w14:textId="77777777" w:rsidR="006B0DD9" w:rsidRDefault="006B0DD9"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1BD4B5F8" w14:textId="77777777" w:rsidR="006B0DD9" w:rsidRDefault="006B0DD9" w:rsidP="00294C6E">
      <w:pPr>
        <w:pStyle w:val="Stopka"/>
        <w:tabs>
          <w:tab w:val="clear" w:pos="4536"/>
          <w:tab w:val="clear" w:pos="9072"/>
        </w:tabs>
        <w:spacing w:before="120" w:after="120"/>
        <w:ind w:left="6660" w:right="612" w:hanging="6660"/>
        <w:jc w:val="right"/>
        <w:rPr>
          <w:rFonts w:ascii="Arial" w:hAnsi="Arial" w:cs="Arial"/>
          <w:i/>
          <w:sz w:val="16"/>
          <w:szCs w:val="16"/>
        </w:rPr>
      </w:pPr>
    </w:p>
    <w:p w14:paraId="27125D0E" w14:textId="77777777" w:rsidR="00250085" w:rsidRDefault="00250085" w:rsidP="007E5146">
      <w:pPr>
        <w:pStyle w:val="Stopka"/>
        <w:tabs>
          <w:tab w:val="clear" w:pos="4536"/>
          <w:tab w:val="clear" w:pos="9072"/>
        </w:tabs>
        <w:spacing w:before="120" w:after="120"/>
        <w:ind w:right="612"/>
        <w:rPr>
          <w:rFonts w:ascii="Arial" w:hAnsi="Arial" w:cs="Arial"/>
          <w:i/>
          <w:sz w:val="16"/>
          <w:szCs w:val="16"/>
        </w:rPr>
      </w:pPr>
    </w:p>
    <w:p w14:paraId="52F7CAC4" w14:textId="77777777" w:rsidR="00DC39EC" w:rsidRDefault="00DC39EC" w:rsidP="007E5146">
      <w:pPr>
        <w:pStyle w:val="Stopka"/>
        <w:tabs>
          <w:tab w:val="clear" w:pos="4536"/>
          <w:tab w:val="clear" w:pos="9072"/>
        </w:tabs>
        <w:spacing w:before="120" w:after="120"/>
        <w:ind w:right="612"/>
        <w:rPr>
          <w:rFonts w:ascii="Arial" w:hAnsi="Arial" w:cs="Arial"/>
          <w:i/>
          <w:sz w:val="16"/>
          <w:szCs w:val="16"/>
        </w:rPr>
      </w:pPr>
    </w:p>
    <w:p w14:paraId="0688AE5E" w14:textId="77777777" w:rsidR="00DD4AF6" w:rsidRPr="001A6D72" w:rsidRDefault="00D130B5" w:rsidP="001A6D72">
      <w:pPr>
        <w:spacing w:before="120" w:after="120"/>
        <w:jc w:val="right"/>
        <w:rPr>
          <w:rFonts w:ascii="Arial" w:hAnsi="Arial" w:cs="Arial"/>
          <w:sz w:val="22"/>
          <w:szCs w:val="22"/>
        </w:rPr>
      </w:pPr>
      <w:r w:rsidRPr="003656E5">
        <w:rPr>
          <w:rFonts w:ascii="Arial" w:hAnsi="Arial" w:cs="Arial"/>
          <w:sz w:val="22"/>
          <w:szCs w:val="22"/>
        </w:rPr>
        <w:t>Z</w:t>
      </w:r>
      <w:r w:rsidR="00E84A66" w:rsidRPr="003656E5">
        <w:rPr>
          <w:rFonts w:ascii="Arial" w:hAnsi="Arial" w:cs="Arial"/>
          <w:sz w:val="22"/>
          <w:szCs w:val="22"/>
        </w:rPr>
        <w:t>ałącznik</w:t>
      </w:r>
      <w:r w:rsidRPr="003656E5">
        <w:rPr>
          <w:rFonts w:ascii="Arial" w:hAnsi="Arial" w:cs="Arial"/>
          <w:sz w:val="22"/>
          <w:szCs w:val="22"/>
        </w:rPr>
        <w:t xml:space="preserve"> </w:t>
      </w:r>
      <w:r w:rsidRPr="003656E5">
        <w:rPr>
          <w:rFonts w:ascii="Arial" w:hAnsi="Arial" w:cs="Arial"/>
          <w:b/>
          <w:sz w:val="22"/>
          <w:szCs w:val="22"/>
        </w:rPr>
        <w:t>NR 2</w:t>
      </w:r>
      <w:r w:rsidR="00DD4AF6" w:rsidRPr="003656E5">
        <w:rPr>
          <w:rFonts w:ascii="Arial" w:hAnsi="Arial" w:cs="Arial"/>
          <w:b/>
          <w:sz w:val="22"/>
          <w:szCs w:val="22"/>
        </w:rPr>
        <w:t xml:space="preserve"> do</w:t>
      </w:r>
      <w:r w:rsidRPr="003656E5">
        <w:rPr>
          <w:rFonts w:ascii="Arial" w:hAnsi="Arial" w:cs="Arial"/>
          <w:sz w:val="22"/>
          <w:szCs w:val="22"/>
        </w:rPr>
        <w:t xml:space="preserve"> SIWZ </w:t>
      </w:r>
    </w:p>
    <w:p w14:paraId="4495FC2D" w14:textId="77777777" w:rsidR="00C16B8B" w:rsidRPr="005D0E83" w:rsidRDefault="00C16B8B" w:rsidP="00C16B8B">
      <w:pPr>
        <w:spacing w:before="120" w:after="120"/>
        <w:jc w:val="center"/>
        <w:rPr>
          <w:rFonts w:ascii="Arial" w:eastAsia="Calibri" w:hAnsi="Arial" w:cs="Arial"/>
          <w:b/>
          <w:caps/>
          <w:lang w:eastAsia="en-GB"/>
        </w:rPr>
      </w:pPr>
      <w:r w:rsidRPr="005D0E83">
        <w:rPr>
          <w:rFonts w:ascii="Arial" w:eastAsia="Calibri" w:hAnsi="Arial" w:cs="Arial"/>
          <w:b/>
          <w:caps/>
          <w:lang w:eastAsia="en-GB"/>
        </w:rPr>
        <w:t>Standardowy formularz jednolitego europejskiego dokumentu zamówienia</w:t>
      </w:r>
    </w:p>
    <w:p w14:paraId="48F834BF" w14:textId="77777777" w:rsidR="00C16B8B" w:rsidRPr="005D0E83" w:rsidRDefault="00C16B8B" w:rsidP="00C16B8B">
      <w:pPr>
        <w:keepNext/>
        <w:spacing w:before="120" w:after="360"/>
        <w:jc w:val="center"/>
        <w:rPr>
          <w:rFonts w:ascii="Arial" w:eastAsia="Calibri" w:hAnsi="Arial" w:cs="Arial"/>
          <w:b/>
          <w:lang w:eastAsia="en-GB"/>
        </w:rPr>
      </w:pPr>
      <w:r w:rsidRPr="005D0E83">
        <w:rPr>
          <w:rFonts w:ascii="Arial" w:eastAsia="Calibri" w:hAnsi="Arial" w:cs="Arial"/>
          <w:b/>
          <w:lang w:eastAsia="en-GB"/>
        </w:rPr>
        <w:t>Część I: Informacje dotyczące postępowania o udzielenie zamówienia oraz instytucji zamawiającej lub podmiotu zamawiającego</w:t>
      </w:r>
    </w:p>
    <w:p w14:paraId="750C5A87" w14:textId="77777777" w:rsidR="00C16B8B" w:rsidRPr="00CD7228"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w w:val="0"/>
          <w:lang w:eastAsia="en-GB"/>
        </w:rPr>
        <w:t xml:space="preserve"> </w:t>
      </w:r>
      <w:r w:rsidRPr="005D0E83">
        <w:rPr>
          <w:rFonts w:ascii="Arial" w:eastAsia="Calibri" w:hAnsi="Arial" w:cs="Arial"/>
          <w:b/>
          <w:i/>
          <w:w w:val="0"/>
          <w:lang w:eastAsia="en-GB"/>
        </w:rPr>
        <w:t xml:space="preserve">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w:t>
      </w:r>
      <w:r w:rsidRPr="00CD7228">
        <w:rPr>
          <w:rFonts w:ascii="Arial" w:eastAsia="Calibri" w:hAnsi="Arial" w:cs="Arial"/>
          <w:b/>
          <w:i/>
          <w:w w:val="0"/>
          <w:lang w:eastAsia="en-GB"/>
        </w:rPr>
        <w:t>elektroniczny serwis poświęcony jednolitemu europejskiemu dokumentowi zamówienia</w:t>
      </w:r>
      <w:r w:rsidRPr="00CD7228">
        <w:rPr>
          <w:rFonts w:ascii="Arial" w:eastAsia="Calibri" w:hAnsi="Arial" w:cs="Arial"/>
          <w:b/>
          <w:i/>
          <w:w w:val="0"/>
          <w:vertAlign w:val="superscript"/>
          <w:lang w:eastAsia="en-GB"/>
        </w:rPr>
        <w:footnoteReference w:id="1"/>
      </w:r>
      <w:r w:rsidRPr="00CD7228">
        <w:rPr>
          <w:rFonts w:ascii="Arial" w:eastAsia="Calibri" w:hAnsi="Arial" w:cs="Arial"/>
          <w:b/>
          <w:i/>
          <w:w w:val="0"/>
          <w:lang w:eastAsia="en-GB"/>
        </w:rPr>
        <w:t>.</w:t>
      </w:r>
      <w:r w:rsidRPr="00CD7228">
        <w:rPr>
          <w:rFonts w:ascii="Arial" w:eastAsia="Calibri" w:hAnsi="Arial" w:cs="Arial"/>
          <w:b/>
          <w:w w:val="0"/>
          <w:lang w:eastAsia="en-GB"/>
        </w:rPr>
        <w:t xml:space="preserve"> </w:t>
      </w:r>
      <w:r w:rsidRPr="00CD7228">
        <w:rPr>
          <w:rFonts w:ascii="Arial" w:eastAsia="Calibri" w:hAnsi="Arial" w:cs="Arial"/>
          <w:b/>
          <w:lang w:eastAsia="en-GB"/>
        </w:rPr>
        <w:t>Adres publikacyjny stosownego ogłoszenia</w:t>
      </w:r>
      <w:r w:rsidRPr="00CD7228">
        <w:rPr>
          <w:rFonts w:ascii="Arial" w:eastAsia="Calibri" w:hAnsi="Arial" w:cs="Arial"/>
          <w:b/>
          <w:i/>
          <w:vertAlign w:val="superscript"/>
          <w:lang w:eastAsia="en-GB"/>
        </w:rPr>
        <w:footnoteReference w:id="2"/>
      </w:r>
      <w:r w:rsidRPr="00CD7228">
        <w:rPr>
          <w:rFonts w:ascii="Arial" w:eastAsia="Calibri" w:hAnsi="Arial" w:cs="Arial"/>
          <w:b/>
          <w:lang w:eastAsia="en-GB"/>
        </w:rPr>
        <w:t xml:space="preserve"> w Dzienniku Urzędowym Unii Europejskiej:</w:t>
      </w:r>
    </w:p>
    <w:p w14:paraId="75F9D065" w14:textId="77777777" w:rsidR="00C16B8B" w:rsidRPr="00CD7228"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CD7228">
        <w:rPr>
          <w:rFonts w:ascii="Arial" w:eastAsia="Calibri" w:hAnsi="Arial" w:cs="Arial"/>
          <w:b/>
          <w:lang w:eastAsia="en-GB"/>
        </w:rPr>
        <w:t xml:space="preserve">Dz.U. UE S numer [], data [], strona [], </w:t>
      </w:r>
    </w:p>
    <w:p w14:paraId="0BBCAD81" w14:textId="3B19227F" w:rsidR="00C16B8B" w:rsidRPr="00CD7228"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CD7228">
        <w:rPr>
          <w:rFonts w:ascii="Arial" w:eastAsia="Calibri" w:hAnsi="Arial" w:cs="Arial"/>
          <w:b/>
          <w:lang w:eastAsia="en-GB"/>
        </w:rPr>
        <w:t xml:space="preserve">Numer ogłoszenia w Dz.U. S: </w:t>
      </w:r>
      <w:r w:rsidR="00CD7228" w:rsidRPr="00CD7228">
        <w:rPr>
          <w:rFonts w:ascii="Arial" w:eastAsia="Calibri" w:hAnsi="Arial" w:cs="Arial"/>
          <w:b/>
          <w:lang w:eastAsia="en-GB"/>
        </w:rPr>
        <w:t>2019/S 054–124889</w:t>
      </w:r>
    </w:p>
    <w:p w14:paraId="6058D63F"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CD7228">
        <w:rPr>
          <w:rFonts w:ascii="Arial" w:eastAsia="Calibri" w:hAnsi="Arial" w:cs="Arial"/>
          <w:b/>
          <w:w w:val="0"/>
          <w:lang w:eastAsia="en-GB"/>
        </w:rPr>
        <w:t xml:space="preserve">Jeżeli nie opublikowano zaproszenia do ubiegania się o zamówienie w Dz.U., instytucja zamawiająca lub podmiot zamawiający muszą wypełnić </w:t>
      </w:r>
      <w:r w:rsidRPr="005D0E83">
        <w:rPr>
          <w:rFonts w:ascii="Arial" w:eastAsia="Calibri" w:hAnsi="Arial" w:cs="Arial"/>
          <w:b/>
          <w:w w:val="0"/>
          <w:lang w:eastAsia="en-GB"/>
        </w:rPr>
        <w:t>informacje umożliwiające jednoznaczne zidentyfikowanie postępowania o udzielenie zamówienia:</w:t>
      </w:r>
    </w:p>
    <w:p w14:paraId="4B202B6B"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C2E7D5E"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Informacje na temat postępowania o udzielenie zamówienia</w:t>
      </w:r>
    </w:p>
    <w:p w14:paraId="0E8C3C4B" w14:textId="42E29608"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5D0E83">
        <w:rPr>
          <w:rFonts w:ascii="Arial" w:eastAsia="Calibri" w:hAnsi="Arial" w:cs="Arial"/>
          <w:b/>
          <w:w w:val="0"/>
          <w:lang w:eastAsia="en-GB"/>
        </w:rPr>
        <w:t xml:space="preserve">Informacje wymagane w części I zostaną automatycznie wyszukane, pod warunkiem że wyżej wymieniony elektroniczny serwis poświęcony jednolitemu europejskiemu dokumentowi zamówienia zostanie wykorzystany do utworzenia i wypełnienia tego dokumentu. </w:t>
      </w:r>
      <w:r w:rsidR="00234BC9">
        <w:rPr>
          <w:rFonts w:ascii="Arial" w:eastAsia="Calibri" w:hAnsi="Arial" w:cs="Arial"/>
          <w:b/>
          <w:w w:val="0"/>
          <w:lang w:eastAsia="en-GB"/>
        </w:rPr>
        <w:t xml:space="preserve">                         </w:t>
      </w:r>
      <w:r w:rsidRPr="005D0E83">
        <w:rPr>
          <w:rFonts w:ascii="Arial" w:eastAsia="Calibri" w:hAnsi="Arial" w:cs="Arial"/>
          <w:b/>
          <w:w w:val="0"/>
          <w:lang w:eastAsia="en-GB"/>
        </w:rPr>
        <w:t>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16B8B" w:rsidRPr="005D0E83" w14:paraId="09CBA2E3" w14:textId="77777777" w:rsidTr="00C16B8B">
        <w:trPr>
          <w:trHeight w:val="349"/>
        </w:trPr>
        <w:tc>
          <w:tcPr>
            <w:tcW w:w="4644" w:type="dxa"/>
            <w:shd w:val="clear" w:color="auto" w:fill="auto"/>
          </w:tcPr>
          <w:p w14:paraId="34F1C51D" w14:textId="77777777" w:rsidR="00C16B8B" w:rsidRPr="005D0E83" w:rsidRDefault="00C16B8B" w:rsidP="00C16B8B">
            <w:pPr>
              <w:spacing w:before="120" w:after="120"/>
              <w:jc w:val="both"/>
              <w:rPr>
                <w:rFonts w:ascii="Arial" w:eastAsia="Calibri" w:hAnsi="Arial" w:cs="Arial"/>
                <w:b/>
                <w:i/>
                <w:lang w:eastAsia="en-GB"/>
              </w:rPr>
            </w:pPr>
            <w:r w:rsidRPr="005D0E83">
              <w:rPr>
                <w:rFonts w:ascii="Arial" w:eastAsia="Calibri" w:hAnsi="Arial" w:cs="Arial"/>
                <w:b/>
                <w:lang w:eastAsia="en-GB"/>
              </w:rPr>
              <w:t>Tożsamość zamawiającego</w:t>
            </w:r>
            <w:r w:rsidRPr="005D0E83">
              <w:rPr>
                <w:rFonts w:ascii="Arial" w:eastAsia="Calibri" w:hAnsi="Arial" w:cs="Arial"/>
                <w:b/>
                <w:i/>
                <w:vertAlign w:val="superscript"/>
                <w:lang w:eastAsia="en-GB"/>
              </w:rPr>
              <w:footnoteReference w:id="3"/>
            </w:r>
          </w:p>
        </w:tc>
        <w:tc>
          <w:tcPr>
            <w:tcW w:w="4645" w:type="dxa"/>
            <w:shd w:val="clear" w:color="auto" w:fill="auto"/>
          </w:tcPr>
          <w:p w14:paraId="3A23C865" w14:textId="77777777" w:rsidR="00C16B8B" w:rsidRPr="005D0E83" w:rsidRDefault="00C16B8B" w:rsidP="00C16B8B">
            <w:pPr>
              <w:spacing w:before="120" w:after="120"/>
              <w:jc w:val="both"/>
              <w:rPr>
                <w:rFonts w:ascii="Arial" w:eastAsia="Calibri" w:hAnsi="Arial" w:cs="Arial"/>
                <w:b/>
                <w:i/>
                <w:lang w:eastAsia="en-GB"/>
              </w:rPr>
            </w:pPr>
            <w:r w:rsidRPr="005D0E83">
              <w:rPr>
                <w:rFonts w:ascii="Arial" w:eastAsia="Calibri" w:hAnsi="Arial" w:cs="Arial"/>
                <w:b/>
                <w:lang w:eastAsia="en-GB"/>
              </w:rPr>
              <w:t>Odpowiedź:</w:t>
            </w:r>
          </w:p>
        </w:tc>
      </w:tr>
      <w:tr w:rsidR="00C16B8B" w:rsidRPr="005D0E83" w14:paraId="533ACDCB" w14:textId="77777777" w:rsidTr="00C16B8B">
        <w:trPr>
          <w:trHeight w:val="349"/>
        </w:trPr>
        <w:tc>
          <w:tcPr>
            <w:tcW w:w="4644" w:type="dxa"/>
            <w:shd w:val="clear" w:color="auto" w:fill="auto"/>
          </w:tcPr>
          <w:p w14:paraId="643489E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Nazwa: </w:t>
            </w:r>
          </w:p>
        </w:tc>
        <w:tc>
          <w:tcPr>
            <w:tcW w:w="4645" w:type="dxa"/>
            <w:shd w:val="clear" w:color="auto" w:fill="auto"/>
          </w:tcPr>
          <w:p w14:paraId="4E9C0A0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GMINA MIASTO KOŁOBRZEG ]</w:t>
            </w:r>
          </w:p>
        </w:tc>
      </w:tr>
      <w:tr w:rsidR="00C16B8B" w:rsidRPr="005D0E83" w14:paraId="5D441621" w14:textId="77777777" w:rsidTr="00C16B8B">
        <w:trPr>
          <w:trHeight w:val="485"/>
        </w:trPr>
        <w:tc>
          <w:tcPr>
            <w:tcW w:w="4644" w:type="dxa"/>
            <w:shd w:val="clear" w:color="auto" w:fill="auto"/>
          </w:tcPr>
          <w:p w14:paraId="11F5D79D" w14:textId="77777777" w:rsidR="00C16B8B" w:rsidRPr="005D0E83" w:rsidRDefault="00C16B8B" w:rsidP="00C16B8B">
            <w:pPr>
              <w:spacing w:before="120" w:after="120"/>
              <w:jc w:val="both"/>
              <w:rPr>
                <w:rFonts w:ascii="Arial" w:eastAsia="Calibri" w:hAnsi="Arial" w:cs="Arial"/>
                <w:b/>
                <w:i/>
                <w:lang w:eastAsia="en-GB"/>
              </w:rPr>
            </w:pPr>
            <w:r w:rsidRPr="005D0E83">
              <w:rPr>
                <w:rFonts w:ascii="Arial" w:eastAsia="Calibri" w:hAnsi="Arial" w:cs="Arial"/>
                <w:b/>
                <w:i/>
                <w:lang w:eastAsia="en-GB"/>
              </w:rPr>
              <w:t>Jakiego zamówienia dotyczy niniejszy dokument?</w:t>
            </w:r>
          </w:p>
        </w:tc>
        <w:tc>
          <w:tcPr>
            <w:tcW w:w="4645" w:type="dxa"/>
            <w:shd w:val="clear" w:color="auto" w:fill="auto"/>
          </w:tcPr>
          <w:p w14:paraId="1F5D66F9" w14:textId="77777777" w:rsidR="00C16B8B" w:rsidRPr="005D0E83" w:rsidRDefault="00C16B8B" w:rsidP="00C16B8B">
            <w:pPr>
              <w:spacing w:before="120" w:after="120"/>
              <w:jc w:val="both"/>
              <w:rPr>
                <w:rFonts w:ascii="Arial" w:eastAsia="Calibri" w:hAnsi="Arial" w:cs="Arial"/>
                <w:b/>
                <w:i/>
                <w:lang w:eastAsia="en-GB"/>
              </w:rPr>
            </w:pPr>
            <w:r w:rsidRPr="005D0E83">
              <w:rPr>
                <w:rFonts w:ascii="Arial" w:eastAsia="Calibri" w:hAnsi="Arial" w:cs="Arial"/>
                <w:b/>
                <w:i/>
                <w:lang w:eastAsia="en-GB"/>
              </w:rPr>
              <w:t>Odpowiedź:</w:t>
            </w:r>
          </w:p>
        </w:tc>
      </w:tr>
      <w:tr w:rsidR="00C16B8B" w:rsidRPr="005D0E83" w14:paraId="0B32D8A0" w14:textId="77777777" w:rsidTr="00C16B8B">
        <w:trPr>
          <w:trHeight w:val="484"/>
        </w:trPr>
        <w:tc>
          <w:tcPr>
            <w:tcW w:w="4644" w:type="dxa"/>
            <w:shd w:val="clear" w:color="auto" w:fill="auto"/>
          </w:tcPr>
          <w:p w14:paraId="1811C842"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Tytuł lub krótki opis udzielanego zamówienia</w:t>
            </w:r>
            <w:r w:rsidRPr="005D0E83">
              <w:rPr>
                <w:rFonts w:ascii="Arial" w:eastAsia="Calibri" w:hAnsi="Arial" w:cs="Arial"/>
                <w:vertAlign w:val="superscript"/>
                <w:lang w:eastAsia="en-GB"/>
              </w:rPr>
              <w:footnoteReference w:id="4"/>
            </w:r>
            <w:r w:rsidRPr="005D0E83">
              <w:rPr>
                <w:rFonts w:ascii="Arial" w:eastAsia="Calibri" w:hAnsi="Arial" w:cs="Arial"/>
                <w:lang w:eastAsia="en-GB"/>
              </w:rPr>
              <w:t>:</w:t>
            </w:r>
          </w:p>
        </w:tc>
        <w:tc>
          <w:tcPr>
            <w:tcW w:w="4645" w:type="dxa"/>
            <w:shd w:val="clear" w:color="auto" w:fill="auto"/>
          </w:tcPr>
          <w:p w14:paraId="7D3C3E66"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r w:rsidRPr="00C16B8B">
              <w:rPr>
                <w:rFonts w:ascii="Arial" w:eastAsia="Calibri" w:hAnsi="Arial" w:cs="Arial"/>
                <w:lang w:eastAsia="en-GB"/>
              </w:rPr>
              <w:t>Świadczenie usług związanych z całorocznym utrzymaniem terenów zieleni miasta Kołobrzeg,                            z wyłączeniem zieleni przydrożnej</w:t>
            </w:r>
            <w:r w:rsidRPr="005D0E83">
              <w:rPr>
                <w:rFonts w:ascii="Arial" w:eastAsia="Calibri" w:hAnsi="Arial" w:cs="Arial"/>
                <w:lang w:eastAsia="en-GB"/>
              </w:rPr>
              <w:t>]</w:t>
            </w:r>
          </w:p>
        </w:tc>
      </w:tr>
      <w:tr w:rsidR="00C16B8B" w:rsidRPr="005D0E83" w14:paraId="47C0013C" w14:textId="77777777" w:rsidTr="00C16B8B">
        <w:trPr>
          <w:trHeight w:val="484"/>
        </w:trPr>
        <w:tc>
          <w:tcPr>
            <w:tcW w:w="4644" w:type="dxa"/>
            <w:shd w:val="clear" w:color="auto" w:fill="auto"/>
          </w:tcPr>
          <w:p w14:paraId="38AD387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Numer referencyjny nadany sprawie przez instytucję zamawiającą lub podmiot zamawiający (</w:t>
            </w:r>
            <w:r w:rsidRPr="005D0E83">
              <w:rPr>
                <w:rFonts w:ascii="Arial" w:eastAsia="Calibri" w:hAnsi="Arial" w:cs="Arial"/>
                <w:i/>
                <w:lang w:eastAsia="en-GB"/>
              </w:rPr>
              <w:t>jeżeli dotyczy</w:t>
            </w:r>
            <w:r w:rsidRPr="005D0E83">
              <w:rPr>
                <w:rFonts w:ascii="Arial" w:eastAsia="Calibri" w:hAnsi="Arial" w:cs="Arial"/>
                <w:lang w:eastAsia="en-GB"/>
              </w:rPr>
              <w:t>)</w:t>
            </w:r>
            <w:r w:rsidRPr="005D0E83">
              <w:rPr>
                <w:rFonts w:ascii="Arial" w:eastAsia="Calibri" w:hAnsi="Arial" w:cs="Arial"/>
                <w:vertAlign w:val="superscript"/>
                <w:lang w:eastAsia="en-GB"/>
              </w:rPr>
              <w:footnoteReference w:id="5"/>
            </w:r>
            <w:r w:rsidRPr="005D0E83">
              <w:rPr>
                <w:rFonts w:ascii="Arial" w:eastAsia="Calibri" w:hAnsi="Arial" w:cs="Arial"/>
                <w:lang w:eastAsia="en-GB"/>
              </w:rPr>
              <w:t>:</w:t>
            </w:r>
          </w:p>
        </w:tc>
        <w:tc>
          <w:tcPr>
            <w:tcW w:w="4645" w:type="dxa"/>
            <w:shd w:val="clear" w:color="auto" w:fill="auto"/>
          </w:tcPr>
          <w:p w14:paraId="685CB606" w14:textId="794B1291" w:rsidR="00C16B8B" w:rsidRPr="005D0E83" w:rsidRDefault="00C16B8B" w:rsidP="00DF3ADF">
            <w:pPr>
              <w:spacing w:before="120" w:after="120"/>
              <w:jc w:val="both"/>
              <w:rPr>
                <w:rFonts w:ascii="Arial" w:eastAsia="Calibri" w:hAnsi="Arial" w:cs="Arial"/>
                <w:lang w:eastAsia="en-GB"/>
              </w:rPr>
            </w:pPr>
            <w:r w:rsidRPr="007E5146">
              <w:rPr>
                <w:rFonts w:ascii="Arial" w:eastAsia="Calibri" w:hAnsi="Arial" w:cs="Arial"/>
                <w:lang w:eastAsia="en-GB"/>
              </w:rPr>
              <w:t xml:space="preserve">[ </w:t>
            </w:r>
            <w:r w:rsidRPr="007C155B">
              <w:rPr>
                <w:rFonts w:ascii="Arial" w:eastAsia="Calibri" w:hAnsi="Arial" w:cs="Arial"/>
                <w:lang w:eastAsia="en-GB"/>
              </w:rPr>
              <w:t>BZ</w:t>
            </w:r>
            <w:r w:rsidR="00DF3ADF" w:rsidRPr="007C155B">
              <w:rPr>
                <w:rFonts w:ascii="Arial" w:eastAsia="Calibri" w:hAnsi="Arial" w:cs="Arial"/>
                <w:lang w:eastAsia="en-GB"/>
              </w:rPr>
              <w:t>.271.10.2019.I</w:t>
            </w:r>
            <w:r w:rsidRPr="007C155B">
              <w:rPr>
                <w:rFonts w:ascii="Arial" w:eastAsia="Calibri" w:hAnsi="Arial" w:cs="Arial"/>
                <w:lang w:eastAsia="en-GB"/>
              </w:rPr>
              <w:t xml:space="preserve"> ]</w:t>
            </w:r>
          </w:p>
        </w:tc>
      </w:tr>
    </w:tbl>
    <w:p w14:paraId="2BFC3AB5"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5D0E83">
        <w:rPr>
          <w:rFonts w:ascii="Arial" w:eastAsia="Calibri" w:hAnsi="Arial" w:cs="Arial"/>
          <w:b/>
          <w:lang w:eastAsia="en-GB"/>
        </w:rPr>
        <w:lastRenderedPageBreak/>
        <w:t>Wszystkie pozostałe informacje we wszystkich sekcjach jednolitego europejskiego dokumentu zamówienia powinien wypełnić wykonawca</w:t>
      </w:r>
      <w:r w:rsidRPr="005D0E83">
        <w:rPr>
          <w:rFonts w:ascii="Arial" w:eastAsia="Calibri" w:hAnsi="Arial" w:cs="Arial"/>
          <w:b/>
          <w:i/>
          <w:lang w:eastAsia="en-GB"/>
        </w:rPr>
        <w:t>.</w:t>
      </w:r>
    </w:p>
    <w:p w14:paraId="0664F86A" w14:textId="77777777" w:rsidR="00C16B8B" w:rsidRPr="005D0E83" w:rsidRDefault="00C16B8B" w:rsidP="00C16B8B">
      <w:pPr>
        <w:keepNext/>
        <w:spacing w:before="120" w:after="360"/>
        <w:jc w:val="center"/>
        <w:rPr>
          <w:rFonts w:ascii="Arial" w:eastAsia="Calibri" w:hAnsi="Arial" w:cs="Arial"/>
          <w:b/>
          <w:lang w:eastAsia="en-GB"/>
        </w:rPr>
      </w:pPr>
      <w:r w:rsidRPr="005D0E83">
        <w:rPr>
          <w:rFonts w:ascii="Arial" w:eastAsia="Calibri" w:hAnsi="Arial" w:cs="Arial"/>
          <w:b/>
          <w:lang w:eastAsia="en-GB"/>
        </w:rPr>
        <w:t>Część II: Informacje dotyczące wykonawcy</w:t>
      </w:r>
    </w:p>
    <w:p w14:paraId="6A9AB8FF"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5EA58F54" w14:textId="77777777" w:rsidTr="00C16B8B">
        <w:tc>
          <w:tcPr>
            <w:tcW w:w="4644" w:type="dxa"/>
            <w:shd w:val="clear" w:color="auto" w:fill="auto"/>
          </w:tcPr>
          <w:p w14:paraId="4CB7FB35"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Identyfikacja:</w:t>
            </w:r>
          </w:p>
        </w:tc>
        <w:tc>
          <w:tcPr>
            <w:tcW w:w="4645" w:type="dxa"/>
            <w:shd w:val="clear" w:color="auto" w:fill="auto"/>
          </w:tcPr>
          <w:p w14:paraId="492D01A9"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23211C90" w14:textId="77777777" w:rsidTr="00C16B8B">
        <w:tc>
          <w:tcPr>
            <w:tcW w:w="4644" w:type="dxa"/>
            <w:shd w:val="clear" w:color="auto" w:fill="auto"/>
          </w:tcPr>
          <w:p w14:paraId="107868AE" w14:textId="77777777" w:rsidR="00C16B8B" w:rsidRPr="005D0E83" w:rsidRDefault="00C16B8B" w:rsidP="00C16B8B">
            <w:pPr>
              <w:spacing w:before="120" w:after="120"/>
              <w:ind w:left="850" w:hanging="850"/>
              <w:jc w:val="both"/>
              <w:rPr>
                <w:rFonts w:ascii="Arial" w:eastAsia="Calibri" w:hAnsi="Arial" w:cs="Arial"/>
                <w:lang w:eastAsia="en-GB"/>
              </w:rPr>
            </w:pPr>
            <w:r w:rsidRPr="005D0E83">
              <w:rPr>
                <w:rFonts w:ascii="Arial" w:eastAsia="Calibri" w:hAnsi="Arial" w:cs="Arial"/>
                <w:lang w:eastAsia="en-GB"/>
              </w:rPr>
              <w:t>Nazwa:</w:t>
            </w:r>
          </w:p>
        </w:tc>
        <w:tc>
          <w:tcPr>
            <w:tcW w:w="4645" w:type="dxa"/>
            <w:shd w:val="clear" w:color="auto" w:fill="auto"/>
          </w:tcPr>
          <w:p w14:paraId="7654828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w:t>
            </w:r>
          </w:p>
        </w:tc>
      </w:tr>
      <w:tr w:rsidR="00C16B8B" w:rsidRPr="005D0E83" w14:paraId="6C553E48" w14:textId="77777777" w:rsidTr="00C16B8B">
        <w:trPr>
          <w:trHeight w:val="1372"/>
        </w:trPr>
        <w:tc>
          <w:tcPr>
            <w:tcW w:w="4644" w:type="dxa"/>
            <w:shd w:val="clear" w:color="auto" w:fill="auto"/>
          </w:tcPr>
          <w:p w14:paraId="485182C6"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Numer VAT, jeżeli dotyczy:</w:t>
            </w:r>
          </w:p>
          <w:p w14:paraId="7A12C430"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3CFD529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w:t>
            </w:r>
          </w:p>
          <w:p w14:paraId="5D56F72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w:t>
            </w:r>
          </w:p>
        </w:tc>
      </w:tr>
      <w:tr w:rsidR="00C16B8B" w:rsidRPr="005D0E83" w14:paraId="553CD2D6" w14:textId="77777777" w:rsidTr="00C16B8B">
        <w:tc>
          <w:tcPr>
            <w:tcW w:w="4644" w:type="dxa"/>
            <w:shd w:val="clear" w:color="auto" w:fill="auto"/>
          </w:tcPr>
          <w:p w14:paraId="1D432E32"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Adres pocztowy: </w:t>
            </w:r>
          </w:p>
        </w:tc>
        <w:tc>
          <w:tcPr>
            <w:tcW w:w="4645" w:type="dxa"/>
            <w:shd w:val="clear" w:color="auto" w:fill="auto"/>
          </w:tcPr>
          <w:p w14:paraId="354FE62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55E8B3B7" w14:textId="77777777" w:rsidTr="001A6D72">
        <w:trPr>
          <w:trHeight w:val="1520"/>
        </w:trPr>
        <w:tc>
          <w:tcPr>
            <w:tcW w:w="4644" w:type="dxa"/>
            <w:shd w:val="clear" w:color="auto" w:fill="auto"/>
          </w:tcPr>
          <w:p w14:paraId="19713AD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Osoba lub osoby wyznaczone do kontaktów</w:t>
            </w:r>
            <w:r w:rsidRPr="005D0E83">
              <w:rPr>
                <w:rFonts w:ascii="Arial" w:eastAsia="Calibri" w:hAnsi="Arial" w:cs="Arial"/>
                <w:vertAlign w:val="superscript"/>
                <w:lang w:eastAsia="en-GB"/>
              </w:rPr>
              <w:footnoteReference w:id="6"/>
            </w:r>
            <w:r w:rsidRPr="005D0E83">
              <w:rPr>
                <w:rFonts w:ascii="Arial" w:eastAsia="Calibri" w:hAnsi="Arial" w:cs="Arial"/>
                <w:lang w:eastAsia="en-GB"/>
              </w:rPr>
              <w:t>:</w:t>
            </w:r>
          </w:p>
          <w:p w14:paraId="27EA9DC0"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Telefon:</w:t>
            </w:r>
          </w:p>
          <w:p w14:paraId="6EB29435"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Adres e-mail:</w:t>
            </w:r>
          </w:p>
          <w:p w14:paraId="53EC9DB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Adres internetowy (adres www) (</w:t>
            </w:r>
            <w:r w:rsidRPr="005D0E83">
              <w:rPr>
                <w:rFonts w:ascii="Arial" w:eastAsia="Calibri" w:hAnsi="Arial" w:cs="Arial"/>
                <w:i/>
                <w:lang w:eastAsia="en-GB"/>
              </w:rPr>
              <w:t>jeżeli dotyczy</w:t>
            </w:r>
            <w:r w:rsidRPr="005D0E83">
              <w:rPr>
                <w:rFonts w:ascii="Arial" w:eastAsia="Calibri" w:hAnsi="Arial" w:cs="Arial"/>
                <w:lang w:eastAsia="en-GB"/>
              </w:rPr>
              <w:t>):</w:t>
            </w:r>
          </w:p>
        </w:tc>
        <w:tc>
          <w:tcPr>
            <w:tcW w:w="4645" w:type="dxa"/>
            <w:shd w:val="clear" w:color="auto" w:fill="auto"/>
          </w:tcPr>
          <w:p w14:paraId="376AE453"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p w14:paraId="1AC6072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p w14:paraId="3A0CB26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p w14:paraId="142476A7"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1AC766F2" w14:textId="77777777" w:rsidTr="00C16B8B">
        <w:tc>
          <w:tcPr>
            <w:tcW w:w="4644" w:type="dxa"/>
            <w:shd w:val="clear" w:color="auto" w:fill="auto"/>
          </w:tcPr>
          <w:p w14:paraId="5B436585"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Informacje ogólne:</w:t>
            </w:r>
          </w:p>
        </w:tc>
        <w:tc>
          <w:tcPr>
            <w:tcW w:w="4645" w:type="dxa"/>
            <w:shd w:val="clear" w:color="auto" w:fill="auto"/>
          </w:tcPr>
          <w:p w14:paraId="439A8AB0"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00352CDA" w14:textId="77777777" w:rsidTr="00C16B8B">
        <w:tc>
          <w:tcPr>
            <w:tcW w:w="4644" w:type="dxa"/>
            <w:shd w:val="clear" w:color="auto" w:fill="auto"/>
          </w:tcPr>
          <w:p w14:paraId="6EC4FFB1"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Czy wykonawca jest mikroprzedsiębiorstwem bądź małym lub średnim przedsiębiorstwem</w:t>
            </w:r>
            <w:r w:rsidRPr="005D0E83">
              <w:rPr>
                <w:rFonts w:ascii="Arial" w:eastAsia="Calibri" w:hAnsi="Arial" w:cs="Arial"/>
                <w:vertAlign w:val="superscript"/>
                <w:lang w:eastAsia="en-GB"/>
              </w:rPr>
              <w:footnoteReference w:id="7"/>
            </w:r>
            <w:r w:rsidRPr="005D0E83">
              <w:rPr>
                <w:rFonts w:ascii="Arial" w:eastAsia="Calibri" w:hAnsi="Arial" w:cs="Arial"/>
                <w:lang w:eastAsia="en-GB"/>
              </w:rPr>
              <w:t>?</w:t>
            </w:r>
          </w:p>
        </w:tc>
        <w:tc>
          <w:tcPr>
            <w:tcW w:w="4645" w:type="dxa"/>
            <w:shd w:val="clear" w:color="auto" w:fill="auto"/>
          </w:tcPr>
          <w:p w14:paraId="169228D5"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C16B8B" w:rsidRPr="005D0E83" w14:paraId="2FEC3478" w14:textId="77777777" w:rsidTr="00C16B8B">
        <w:tc>
          <w:tcPr>
            <w:tcW w:w="4644" w:type="dxa"/>
            <w:shd w:val="clear" w:color="auto" w:fill="auto"/>
          </w:tcPr>
          <w:p w14:paraId="130666E3"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u w:val="single"/>
                <w:lang w:eastAsia="en-GB"/>
              </w:rPr>
              <w:t>Jedynie w przypadku gdy zamówienie jest zastrzeżone</w:t>
            </w:r>
            <w:r w:rsidRPr="005D0E83">
              <w:rPr>
                <w:rFonts w:ascii="Arial" w:eastAsia="Calibri" w:hAnsi="Arial" w:cs="Arial"/>
                <w:b/>
                <w:u w:val="single"/>
                <w:vertAlign w:val="superscript"/>
                <w:lang w:eastAsia="en-GB"/>
              </w:rPr>
              <w:footnoteReference w:id="8"/>
            </w:r>
            <w:r w:rsidRPr="005D0E83">
              <w:rPr>
                <w:rFonts w:ascii="Arial" w:eastAsia="Calibri" w:hAnsi="Arial" w:cs="Arial"/>
                <w:b/>
                <w:u w:val="single"/>
                <w:lang w:eastAsia="en-GB"/>
              </w:rPr>
              <w:t>:</w:t>
            </w:r>
            <w:r w:rsidRPr="005D0E83">
              <w:rPr>
                <w:rFonts w:ascii="Arial" w:eastAsia="Calibri" w:hAnsi="Arial" w:cs="Arial"/>
                <w:b/>
                <w:lang w:eastAsia="en-GB"/>
              </w:rPr>
              <w:t xml:space="preserve"> </w:t>
            </w:r>
            <w:r w:rsidRPr="005D0E83">
              <w:rPr>
                <w:rFonts w:ascii="Arial" w:eastAsia="Calibri" w:hAnsi="Arial" w:cs="Arial"/>
                <w:lang w:eastAsia="en-GB"/>
              </w:rPr>
              <w:t>czy wykonawca jest zakładem pracy chronionej, „przedsiębiorstwem społecznym”</w:t>
            </w:r>
            <w:r w:rsidRPr="005D0E83">
              <w:rPr>
                <w:rFonts w:ascii="Arial" w:eastAsia="Calibri" w:hAnsi="Arial" w:cs="Arial"/>
                <w:vertAlign w:val="superscript"/>
                <w:lang w:eastAsia="en-GB"/>
              </w:rPr>
              <w:footnoteReference w:id="9"/>
            </w:r>
            <w:r w:rsidRPr="005D0E83">
              <w:rPr>
                <w:rFonts w:ascii="Arial" w:eastAsia="Calibri" w:hAnsi="Arial" w:cs="Arial"/>
                <w:lang w:eastAsia="en-GB"/>
              </w:rPr>
              <w:t xml:space="preserve"> lub czy będzie realizował zamówienie w ramach programów zatrudnienia chronionego?</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br/>
              <w:t xml:space="preserve">jaki jest odpowiedni odsetek pracowników niepełnosprawnych lub </w:t>
            </w:r>
            <w:proofErr w:type="spellStart"/>
            <w:r w:rsidRPr="005D0E83">
              <w:rPr>
                <w:rFonts w:ascii="Arial" w:eastAsia="Calibri" w:hAnsi="Arial" w:cs="Arial"/>
                <w:lang w:eastAsia="en-GB"/>
              </w:rPr>
              <w:t>defaworyzowanych</w:t>
            </w:r>
            <w:proofErr w:type="spellEnd"/>
            <w:r w:rsidRPr="005D0E83">
              <w:rPr>
                <w:rFonts w:ascii="Arial" w:eastAsia="Calibri" w:hAnsi="Arial" w:cs="Arial"/>
                <w:lang w:eastAsia="en-GB"/>
              </w:rPr>
              <w:t>?</w:t>
            </w:r>
            <w:r w:rsidRPr="005D0E83">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5D0E83">
              <w:rPr>
                <w:rFonts w:ascii="Arial" w:eastAsia="Calibri" w:hAnsi="Arial" w:cs="Arial"/>
                <w:lang w:eastAsia="en-GB"/>
              </w:rPr>
              <w:t>defaworyzowanych</w:t>
            </w:r>
            <w:proofErr w:type="spellEnd"/>
            <w:r w:rsidRPr="005D0E83">
              <w:rPr>
                <w:rFonts w:ascii="Arial" w:eastAsia="Calibri" w:hAnsi="Arial" w:cs="Arial"/>
                <w:lang w:eastAsia="en-GB"/>
              </w:rPr>
              <w:t xml:space="preserve"> należą dani pracownicy.</w:t>
            </w:r>
          </w:p>
        </w:tc>
        <w:tc>
          <w:tcPr>
            <w:tcW w:w="4645" w:type="dxa"/>
            <w:shd w:val="clear" w:color="auto" w:fill="auto"/>
          </w:tcPr>
          <w:p w14:paraId="77A5D513"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p>
        </w:tc>
      </w:tr>
      <w:tr w:rsidR="00C16B8B" w:rsidRPr="005D0E83" w14:paraId="6D19E73B" w14:textId="77777777" w:rsidTr="00C16B8B">
        <w:tc>
          <w:tcPr>
            <w:tcW w:w="4644" w:type="dxa"/>
            <w:shd w:val="clear" w:color="auto" w:fill="auto"/>
          </w:tcPr>
          <w:p w14:paraId="13A5A14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Jeżeli dotyczy, czy wykonawca jest wpisany do urzędowego wykazu zatwierdzonych </w:t>
            </w:r>
            <w:r w:rsidRPr="005D0E83">
              <w:rPr>
                <w:rFonts w:ascii="Arial" w:eastAsia="Calibri" w:hAnsi="Arial" w:cs="Arial"/>
                <w:lang w:eastAsia="en-GB"/>
              </w:rPr>
              <w:lastRenderedPageBreak/>
              <w:t>wykonawców lub posiada równoważne zaświadczenie (np. w ramach krajowego systemu (wstępnego) kwalifikowania)?</w:t>
            </w:r>
          </w:p>
        </w:tc>
        <w:tc>
          <w:tcPr>
            <w:tcW w:w="4645" w:type="dxa"/>
            <w:shd w:val="clear" w:color="auto" w:fill="auto"/>
          </w:tcPr>
          <w:p w14:paraId="542A12A3"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lastRenderedPageBreak/>
              <w:t>[] Tak [] Nie [] Nie dotyczy</w:t>
            </w:r>
          </w:p>
        </w:tc>
      </w:tr>
      <w:tr w:rsidR="00C16B8B" w:rsidRPr="005D0E83" w14:paraId="647E1C9B" w14:textId="77777777" w:rsidTr="00C16B8B">
        <w:tc>
          <w:tcPr>
            <w:tcW w:w="4644" w:type="dxa"/>
            <w:shd w:val="clear" w:color="auto" w:fill="auto"/>
          </w:tcPr>
          <w:p w14:paraId="15C8B17B"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b/>
                <w:lang w:eastAsia="en-GB"/>
              </w:rPr>
              <w:lastRenderedPageBreak/>
              <w:t>Jeżeli tak</w:t>
            </w:r>
            <w:r w:rsidRPr="005D0E83">
              <w:rPr>
                <w:rFonts w:ascii="Arial" w:eastAsia="Calibri" w:hAnsi="Arial" w:cs="Arial"/>
                <w:lang w:eastAsia="en-GB"/>
              </w:rPr>
              <w:t>:</w:t>
            </w:r>
          </w:p>
          <w:p w14:paraId="4F4D76A7"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9CDBCA2" w14:textId="2099270D"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a) Proszę podać nazwę wykazu lub zaświadczenia i odpowiedni numer rejestracyjny lub numer zaświadczenia, jeżeli dotyczy:</w:t>
            </w:r>
            <w:r w:rsidRPr="005D0E83">
              <w:rPr>
                <w:rFonts w:ascii="Arial" w:eastAsia="Calibri" w:hAnsi="Arial" w:cs="Arial"/>
                <w:lang w:eastAsia="en-GB"/>
              </w:rPr>
              <w:br/>
              <w:t>b) Jeżeli poświadczenie wpisu do wykazu lub wydania zaświadczenia jest dostępne w formi</w:t>
            </w:r>
            <w:r w:rsidR="00C15372">
              <w:rPr>
                <w:rFonts w:ascii="Arial" w:eastAsia="Calibri" w:hAnsi="Arial" w:cs="Arial"/>
                <w:lang w:eastAsia="en-GB"/>
              </w:rPr>
              <w:t>e elektronicznej, proszę podać:</w:t>
            </w:r>
            <w:r w:rsidRPr="005D0E83">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5D0E83">
              <w:rPr>
                <w:rFonts w:ascii="Arial" w:eastAsia="Calibri" w:hAnsi="Arial" w:cs="Arial"/>
                <w:vertAlign w:val="superscript"/>
                <w:lang w:eastAsia="en-GB"/>
              </w:rPr>
              <w:footnoteReference w:id="10"/>
            </w:r>
            <w:r w:rsidRPr="005D0E83">
              <w:rPr>
                <w:rFonts w:ascii="Arial" w:eastAsia="Calibri" w:hAnsi="Arial" w:cs="Arial"/>
                <w:lang w:eastAsia="en-GB"/>
              </w:rPr>
              <w:t>:</w:t>
            </w:r>
            <w:r w:rsidRPr="005D0E83">
              <w:rPr>
                <w:rFonts w:ascii="Arial" w:eastAsia="Calibri" w:hAnsi="Arial" w:cs="Arial"/>
                <w:lang w:eastAsia="en-GB"/>
              </w:rPr>
              <w:br/>
              <w:t>d) Czy wpis do wykazu lub wydane zaświadczenie obejmują wszystkie wymagane kryteria kwalifikacji?</w:t>
            </w:r>
            <w:r w:rsidRPr="005D0E83">
              <w:rPr>
                <w:rFonts w:ascii="Arial" w:eastAsia="Calibri" w:hAnsi="Arial" w:cs="Arial"/>
                <w:lang w:eastAsia="en-GB"/>
              </w:rPr>
              <w:br/>
            </w:r>
            <w:r w:rsidRPr="005D0E83">
              <w:rPr>
                <w:rFonts w:ascii="Arial" w:eastAsia="Calibri" w:hAnsi="Arial" w:cs="Arial"/>
                <w:b/>
                <w:w w:val="0"/>
                <w:lang w:eastAsia="en-GB"/>
              </w:rPr>
              <w:t>Jeżeli nie:</w:t>
            </w:r>
            <w:r w:rsidRPr="005D0E83">
              <w:rPr>
                <w:rFonts w:ascii="Arial" w:eastAsia="Calibri" w:hAnsi="Arial" w:cs="Arial"/>
                <w:lang w:eastAsia="en-GB"/>
              </w:rPr>
              <w:br/>
            </w:r>
            <w:r w:rsidRPr="005D0E83">
              <w:rPr>
                <w:rFonts w:ascii="Arial" w:eastAsia="Calibri" w:hAnsi="Arial" w:cs="Arial"/>
                <w:b/>
                <w:w w:val="0"/>
                <w:lang w:eastAsia="en-GB"/>
              </w:rPr>
              <w:t>Proszę dodatkowo uzupełnić brakujące informacje w części IV w sekcjach A, B, C lub D, w zależności od przypadku.</w:t>
            </w:r>
            <w:r w:rsidRPr="005D0E83">
              <w:rPr>
                <w:rFonts w:ascii="Arial" w:eastAsia="Calibri" w:hAnsi="Arial" w:cs="Arial"/>
                <w:lang w:eastAsia="en-GB"/>
              </w:rPr>
              <w:t xml:space="preserve"> </w:t>
            </w:r>
            <w:r w:rsidRPr="005D0E83">
              <w:rPr>
                <w:rFonts w:ascii="Arial" w:eastAsia="Calibri" w:hAnsi="Arial" w:cs="Arial"/>
                <w:lang w:eastAsia="en-GB"/>
              </w:rPr>
              <w:br/>
            </w:r>
            <w:r w:rsidRPr="005D0E83">
              <w:rPr>
                <w:rFonts w:ascii="Arial" w:eastAsia="Calibri" w:hAnsi="Arial" w:cs="Arial"/>
                <w:b/>
                <w:lang w:eastAsia="en-GB"/>
              </w:rPr>
              <w:t>WYŁĄCZNIE jeżeli jest to wymagane w stosownym ogłoszeniu lub dokumentach zamówienia:</w:t>
            </w:r>
            <w:r w:rsidRPr="005D0E83">
              <w:rPr>
                <w:rFonts w:ascii="Arial" w:eastAsia="Calibri" w:hAnsi="Arial" w:cs="Arial"/>
                <w:b/>
                <w:i/>
                <w:lang w:eastAsia="en-GB"/>
              </w:rPr>
              <w:br/>
            </w:r>
            <w:r w:rsidRPr="005D0E83">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D0E83">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14CA762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3622C3AE" w14:textId="77777777" w:rsidR="00C16B8B" w:rsidRPr="005D0E83" w:rsidRDefault="00C16B8B" w:rsidP="00C16B8B">
            <w:pPr>
              <w:spacing w:before="120" w:after="120"/>
              <w:rPr>
                <w:rFonts w:ascii="Arial" w:eastAsia="Calibri" w:hAnsi="Arial" w:cs="Arial"/>
                <w:i/>
                <w:lang w:eastAsia="en-GB"/>
              </w:rPr>
            </w:pPr>
            <w:r w:rsidRPr="005D0E83">
              <w:rPr>
                <w:rFonts w:ascii="Arial" w:eastAsia="Calibri" w:hAnsi="Arial" w:cs="Arial"/>
                <w:lang w:eastAsia="en-GB"/>
              </w:rPr>
              <w:t>a) [……]</w:t>
            </w:r>
            <w:r w:rsidRPr="005D0E83">
              <w:rPr>
                <w:rFonts w:ascii="Arial" w:eastAsia="Calibri" w:hAnsi="Arial" w:cs="Arial"/>
                <w:lang w:eastAsia="en-GB"/>
              </w:rPr>
              <w:br/>
            </w:r>
            <w:r w:rsidRPr="005D0E83">
              <w:rPr>
                <w:rFonts w:ascii="Arial" w:eastAsia="Calibri" w:hAnsi="Arial" w:cs="Arial"/>
                <w:lang w:eastAsia="en-GB"/>
              </w:rPr>
              <w:br/>
            </w:r>
          </w:p>
          <w:p w14:paraId="6EB9AF11" w14:textId="60ECCDFD"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b) (adres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lang w:eastAsia="en-GB"/>
              </w:rPr>
              <w:br/>
              <w:t>c)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d) [] Tak [] Nie</w:t>
            </w:r>
            <w:r w:rsidRPr="005D0E83">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t>e) [] Tak [] Nie</w:t>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00C15372">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w:t>
            </w:r>
            <w:r w:rsidRPr="005D0E83">
              <w:rPr>
                <w:rFonts w:ascii="Arial" w:eastAsia="Calibri" w:hAnsi="Arial" w:cs="Arial"/>
                <w:lang w:eastAsia="en-GB"/>
              </w:rPr>
              <w:br/>
              <w:t>[……][……][……][……]</w:t>
            </w:r>
          </w:p>
        </w:tc>
      </w:tr>
      <w:tr w:rsidR="00C16B8B" w:rsidRPr="005D0E83" w14:paraId="209FDCC7" w14:textId="77777777" w:rsidTr="00C15372">
        <w:trPr>
          <w:trHeight w:val="248"/>
        </w:trPr>
        <w:tc>
          <w:tcPr>
            <w:tcW w:w="4644" w:type="dxa"/>
            <w:shd w:val="clear" w:color="auto" w:fill="auto"/>
          </w:tcPr>
          <w:p w14:paraId="551C42D8"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Rodzaj uczestnictwa:</w:t>
            </w:r>
          </w:p>
        </w:tc>
        <w:tc>
          <w:tcPr>
            <w:tcW w:w="4645" w:type="dxa"/>
            <w:shd w:val="clear" w:color="auto" w:fill="auto"/>
          </w:tcPr>
          <w:p w14:paraId="383D3ED2"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55D4A8D1" w14:textId="77777777" w:rsidTr="00C15372">
        <w:trPr>
          <w:trHeight w:val="779"/>
        </w:trPr>
        <w:tc>
          <w:tcPr>
            <w:tcW w:w="4644" w:type="dxa"/>
            <w:shd w:val="clear" w:color="auto" w:fill="auto"/>
          </w:tcPr>
          <w:p w14:paraId="2FE573A5"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Czy wykonawca bierze udział w postępowaniu o udzielenie zamówienia wspólnie z innymi wykonawcami</w:t>
            </w:r>
            <w:r w:rsidRPr="005D0E83">
              <w:rPr>
                <w:rFonts w:ascii="Arial" w:eastAsia="Calibri" w:hAnsi="Arial" w:cs="Arial"/>
                <w:vertAlign w:val="superscript"/>
                <w:lang w:eastAsia="en-GB"/>
              </w:rPr>
              <w:footnoteReference w:id="11"/>
            </w:r>
            <w:r w:rsidRPr="005D0E83">
              <w:rPr>
                <w:rFonts w:ascii="Arial" w:eastAsia="Calibri" w:hAnsi="Arial" w:cs="Arial"/>
                <w:lang w:eastAsia="en-GB"/>
              </w:rPr>
              <w:t>?</w:t>
            </w:r>
          </w:p>
        </w:tc>
        <w:tc>
          <w:tcPr>
            <w:tcW w:w="4645" w:type="dxa"/>
            <w:shd w:val="clear" w:color="auto" w:fill="auto"/>
          </w:tcPr>
          <w:p w14:paraId="10924102"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C16B8B" w:rsidRPr="005D0E83" w14:paraId="44417BC1" w14:textId="77777777" w:rsidTr="00C16B8B">
        <w:tc>
          <w:tcPr>
            <w:tcW w:w="9289" w:type="dxa"/>
            <w:gridSpan w:val="2"/>
            <w:shd w:val="clear" w:color="auto" w:fill="BFBFBF"/>
          </w:tcPr>
          <w:p w14:paraId="5A5D318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Jeżeli tak, proszę dopilnować, aby pozostali uczestnicy przedstawili odrębne jednolite europejskie dokumenty zamówienia.</w:t>
            </w:r>
          </w:p>
        </w:tc>
      </w:tr>
      <w:tr w:rsidR="00C16B8B" w:rsidRPr="005D0E83" w14:paraId="59E630A4" w14:textId="77777777" w:rsidTr="00C16B8B">
        <w:tc>
          <w:tcPr>
            <w:tcW w:w="4644" w:type="dxa"/>
            <w:shd w:val="clear" w:color="auto" w:fill="auto"/>
          </w:tcPr>
          <w:p w14:paraId="1F357D0C"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w:t>
            </w:r>
            <w:r w:rsidRPr="005D0E83">
              <w:rPr>
                <w:rFonts w:ascii="Arial" w:eastAsia="Calibri" w:hAnsi="Arial" w:cs="Arial"/>
                <w:lang w:eastAsia="en-GB"/>
              </w:rPr>
              <w:br/>
              <w:t>a) Proszę wskazać rolę wykonawcy w grupie (lider, odpowiedzialny za określone zadania itd.):</w:t>
            </w:r>
            <w:r w:rsidRPr="005D0E83">
              <w:rPr>
                <w:rFonts w:ascii="Arial" w:eastAsia="Calibri" w:hAnsi="Arial" w:cs="Arial"/>
                <w:lang w:eastAsia="en-GB"/>
              </w:rPr>
              <w:br/>
              <w:t xml:space="preserve">b) Proszę wskazać pozostałych wykonawców </w:t>
            </w:r>
            <w:r w:rsidRPr="005D0E83">
              <w:rPr>
                <w:rFonts w:ascii="Arial" w:eastAsia="Calibri" w:hAnsi="Arial" w:cs="Arial"/>
                <w:lang w:eastAsia="en-GB"/>
              </w:rPr>
              <w:lastRenderedPageBreak/>
              <w:t>biorących wspólnie udział w postępowaniu o udzielenie zamówienia:</w:t>
            </w:r>
            <w:r w:rsidRPr="005D0E83">
              <w:rPr>
                <w:rFonts w:ascii="Arial" w:eastAsia="Calibri" w:hAnsi="Arial" w:cs="Arial"/>
                <w:lang w:eastAsia="en-GB"/>
              </w:rPr>
              <w:br/>
              <w:t>c) W stosownych przypadkach nazwa grupy biorącej udział:</w:t>
            </w:r>
          </w:p>
        </w:tc>
        <w:tc>
          <w:tcPr>
            <w:tcW w:w="4645" w:type="dxa"/>
            <w:shd w:val="clear" w:color="auto" w:fill="auto"/>
          </w:tcPr>
          <w:p w14:paraId="620AF858"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br/>
              <w:t>a):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lastRenderedPageBreak/>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 [……]</w:t>
            </w:r>
          </w:p>
        </w:tc>
      </w:tr>
      <w:tr w:rsidR="00C16B8B" w:rsidRPr="005D0E83" w14:paraId="00B8A4DF" w14:textId="77777777" w:rsidTr="00C16B8B">
        <w:tc>
          <w:tcPr>
            <w:tcW w:w="4644" w:type="dxa"/>
            <w:shd w:val="clear" w:color="auto" w:fill="auto"/>
          </w:tcPr>
          <w:p w14:paraId="6EE4FA43" w14:textId="77777777" w:rsidR="00C16B8B" w:rsidRPr="005D0E83" w:rsidRDefault="00C16B8B" w:rsidP="00C16B8B">
            <w:pPr>
              <w:spacing w:before="120" w:after="120"/>
              <w:rPr>
                <w:rFonts w:ascii="Arial" w:eastAsia="Calibri" w:hAnsi="Arial" w:cs="Arial"/>
                <w:b/>
                <w:lang w:eastAsia="en-GB"/>
              </w:rPr>
            </w:pPr>
            <w:r w:rsidRPr="005D0E83">
              <w:rPr>
                <w:rFonts w:ascii="Arial" w:eastAsia="Calibri" w:hAnsi="Arial" w:cs="Arial"/>
                <w:b/>
                <w:lang w:eastAsia="en-GB"/>
              </w:rPr>
              <w:lastRenderedPageBreak/>
              <w:t>Części</w:t>
            </w:r>
          </w:p>
        </w:tc>
        <w:tc>
          <w:tcPr>
            <w:tcW w:w="4645" w:type="dxa"/>
            <w:shd w:val="clear" w:color="auto" w:fill="auto"/>
          </w:tcPr>
          <w:p w14:paraId="6161D1C0" w14:textId="77777777" w:rsidR="00C16B8B" w:rsidRPr="005D0E83" w:rsidRDefault="00C16B8B" w:rsidP="00C16B8B">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28A87FB6" w14:textId="77777777" w:rsidTr="00C16B8B">
        <w:tc>
          <w:tcPr>
            <w:tcW w:w="4644" w:type="dxa"/>
            <w:shd w:val="clear" w:color="auto" w:fill="auto"/>
          </w:tcPr>
          <w:p w14:paraId="4699A4A0" w14:textId="77777777" w:rsidR="00C16B8B" w:rsidRPr="005D0E83" w:rsidRDefault="00C16B8B" w:rsidP="00C16B8B">
            <w:pPr>
              <w:spacing w:before="120" w:after="120"/>
              <w:rPr>
                <w:rFonts w:ascii="Arial" w:eastAsia="Calibri" w:hAnsi="Arial" w:cs="Arial"/>
                <w:b/>
                <w:i/>
                <w:lang w:eastAsia="en-GB"/>
              </w:rPr>
            </w:pPr>
            <w:r w:rsidRPr="005D0E83">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14:paraId="0F4D6F03" w14:textId="77777777" w:rsidR="00C16B8B" w:rsidRPr="005D0E83" w:rsidRDefault="00C16B8B" w:rsidP="00C16B8B">
            <w:pPr>
              <w:spacing w:before="120" w:after="120"/>
              <w:rPr>
                <w:rFonts w:ascii="Arial" w:eastAsia="Calibri" w:hAnsi="Arial" w:cs="Arial"/>
                <w:b/>
                <w:i/>
                <w:lang w:eastAsia="en-GB"/>
              </w:rPr>
            </w:pPr>
            <w:r w:rsidRPr="005D0E83">
              <w:rPr>
                <w:rFonts w:ascii="Arial" w:eastAsia="Calibri" w:hAnsi="Arial" w:cs="Arial"/>
                <w:lang w:eastAsia="en-GB"/>
              </w:rPr>
              <w:t>[   ]</w:t>
            </w:r>
          </w:p>
        </w:tc>
      </w:tr>
    </w:tbl>
    <w:p w14:paraId="633836BE"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B: Informacje na temat przedstawicieli wykonawcy</w:t>
      </w:r>
    </w:p>
    <w:p w14:paraId="7E98F7C1" w14:textId="77777777" w:rsidR="00C16B8B" w:rsidRPr="005D0E83" w:rsidRDefault="00C16B8B" w:rsidP="00C16B8B">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5D0E83">
        <w:rPr>
          <w:rFonts w:ascii="Arial" w:eastAsia="Calibri" w:hAnsi="Arial" w:cs="Arial"/>
          <w:i/>
          <w:lang w:eastAsia="en-GB"/>
        </w:rPr>
        <w:t>W stosownych przypadkach proszę podać imię i nazwisko (imiona i nazwiska) oraz adres(-y) osoby (osób) upoważnionej(-</w:t>
      </w:r>
      <w:proofErr w:type="spellStart"/>
      <w:r w:rsidRPr="005D0E83">
        <w:rPr>
          <w:rFonts w:ascii="Arial" w:eastAsia="Calibri" w:hAnsi="Arial" w:cs="Arial"/>
          <w:i/>
          <w:lang w:eastAsia="en-GB"/>
        </w:rPr>
        <w:t>ych</w:t>
      </w:r>
      <w:proofErr w:type="spellEnd"/>
      <w:r w:rsidRPr="005D0E83">
        <w:rPr>
          <w:rFonts w:ascii="Arial" w:eastAsia="Calibri" w:hAnsi="Arial" w:cs="Arial"/>
          <w:i/>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5CF02A50" w14:textId="77777777" w:rsidTr="00C16B8B">
        <w:tc>
          <w:tcPr>
            <w:tcW w:w="4644" w:type="dxa"/>
            <w:shd w:val="clear" w:color="auto" w:fill="auto"/>
          </w:tcPr>
          <w:p w14:paraId="4D65940F"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Osoby upoważnione do reprezentowania, o ile istnieją:</w:t>
            </w:r>
          </w:p>
        </w:tc>
        <w:tc>
          <w:tcPr>
            <w:tcW w:w="4645" w:type="dxa"/>
            <w:shd w:val="clear" w:color="auto" w:fill="auto"/>
          </w:tcPr>
          <w:p w14:paraId="4CEDE17C"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53FDDAC6" w14:textId="77777777" w:rsidTr="00C16B8B">
        <w:tc>
          <w:tcPr>
            <w:tcW w:w="4644" w:type="dxa"/>
            <w:shd w:val="clear" w:color="auto" w:fill="auto"/>
          </w:tcPr>
          <w:p w14:paraId="049417DB"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xml:space="preserve">Imię i nazwisko, </w:t>
            </w:r>
            <w:r w:rsidRPr="005D0E83">
              <w:rPr>
                <w:rFonts w:ascii="Arial" w:eastAsia="Calibri" w:hAnsi="Arial" w:cs="Arial"/>
                <w:lang w:eastAsia="en-GB"/>
              </w:rPr>
              <w:br/>
              <w:t xml:space="preserve">wraz z datą i miejscem urodzenia, jeżeli są wymagane: </w:t>
            </w:r>
          </w:p>
        </w:tc>
        <w:tc>
          <w:tcPr>
            <w:tcW w:w="4645" w:type="dxa"/>
            <w:shd w:val="clear" w:color="auto" w:fill="auto"/>
          </w:tcPr>
          <w:p w14:paraId="4063E967"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t>[……]</w:t>
            </w:r>
          </w:p>
        </w:tc>
      </w:tr>
      <w:tr w:rsidR="00C16B8B" w:rsidRPr="005D0E83" w14:paraId="7B2AFE2B" w14:textId="77777777" w:rsidTr="00C16B8B">
        <w:tc>
          <w:tcPr>
            <w:tcW w:w="4644" w:type="dxa"/>
            <w:shd w:val="clear" w:color="auto" w:fill="auto"/>
          </w:tcPr>
          <w:p w14:paraId="4CBECD46"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Stanowisko/Działający(-a) jako:</w:t>
            </w:r>
          </w:p>
        </w:tc>
        <w:tc>
          <w:tcPr>
            <w:tcW w:w="4645" w:type="dxa"/>
            <w:shd w:val="clear" w:color="auto" w:fill="auto"/>
          </w:tcPr>
          <w:p w14:paraId="4ED5CD1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106EA468" w14:textId="77777777" w:rsidTr="00C16B8B">
        <w:tc>
          <w:tcPr>
            <w:tcW w:w="4644" w:type="dxa"/>
            <w:shd w:val="clear" w:color="auto" w:fill="auto"/>
          </w:tcPr>
          <w:p w14:paraId="3B65A4A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Adres pocztowy:</w:t>
            </w:r>
          </w:p>
        </w:tc>
        <w:tc>
          <w:tcPr>
            <w:tcW w:w="4645" w:type="dxa"/>
            <w:shd w:val="clear" w:color="auto" w:fill="auto"/>
          </w:tcPr>
          <w:p w14:paraId="456A0C82"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324E06AA" w14:textId="77777777" w:rsidTr="00C16B8B">
        <w:tc>
          <w:tcPr>
            <w:tcW w:w="4644" w:type="dxa"/>
            <w:shd w:val="clear" w:color="auto" w:fill="auto"/>
          </w:tcPr>
          <w:p w14:paraId="7FA5E0B3"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Telefon:</w:t>
            </w:r>
          </w:p>
        </w:tc>
        <w:tc>
          <w:tcPr>
            <w:tcW w:w="4645" w:type="dxa"/>
            <w:shd w:val="clear" w:color="auto" w:fill="auto"/>
          </w:tcPr>
          <w:p w14:paraId="19AA38B4"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7FA248E0" w14:textId="77777777" w:rsidTr="00C16B8B">
        <w:tc>
          <w:tcPr>
            <w:tcW w:w="4644" w:type="dxa"/>
            <w:shd w:val="clear" w:color="auto" w:fill="auto"/>
          </w:tcPr>
          <w:p w14:paraId="76628737"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Adres e-mail:</w:t>
            </w:r>
          </w:p>
        </w:tc>
        <w:tc>
          <w:tcPr>
            <w:tcW w:w="4645" w:type="dxa"/>
            <w:shd w:val="clear" w:color="auto" w:fill="auto"/>
          </w:tcPr>
          <w:p w14:paraId="3CEA328E"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C16B8B" w:rsidRPr="005D0E83" w14:paraId="75FA35D5" w14:textId="77777777" w:rsidTr="00C16B8B">
        <w:tc>
          <w:tcPr>
            <w:tcW w:w="4644" w:type="dxa"/>
            <w:shd w:val="clear" w:color="auto" w:fill="auto"/>
          </w:tcPr>
          <w:p w14:paraId="0FD2AAAB"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1FEA2E2D"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1AF02325"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093872DB" w14:textId="77777777" w:rsidTr="00C16B8B">
        <w:tc>
          <w:tcPr>
            <w:tcW w:w="4644" w:type="dxa"/>
            <w:shd w:val="clear" w:color="auto" w:fill="auto"/>
          </w:tcPr>
          <w:p w14:paraId="0980F22D"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Zależność od innych podmiotów:</w:t>
            </w:r>
          </w:p>
        </w:tc>
        <w:tc>
          <w:tcPr>
            <w:tcW w:w="4645" w:type="dxa"/>
            <w:shd w:val="clear" w:color="auto" w:fill="auto"/>
          </w:tcPr>
          <w:p w14:paraId="32D75083"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0B19223F" w14:textId="77777777" w:rsidTr="00C16B8B">
        <w:tc>
          <w:tcPr>
            <w:tcW w:w="4644" w:type="dxa"/>
            <w:shd w:val="clear" w:color="auto" w:fill="auto"/>
          </w:tcPr>
          <w:p w14:paraId="559AF70D"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504901B"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bl>
    <w:p w14:paraId="5E437478"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xml:space="preserve">, proszę przedstawić – </w:t>
      </w:r>
      <w:r w:rsidRPr="005D0E83">
        <w:rPr>
          <w:rFonts w:ascii="Arial" w:eastAsia="Calibri" w:hAnsi="Arial" w:cs="Arial"/>
          <w:b/>
          <w:lang w:eastAsia="en-GB"/>
        </w:rPr>
        <w:t>dla każdego</w:t>
      </w:r>
      <w:r w:rsidRPr="005D0E83">
        <w:rPr>
          <w:rFonts w:ascii="Arial" w:eastAsia="Calibri" w:hAnsi="Arial" w:cs="Arial"/>
          <w:lang w:eastAsia="en-GB"/>
        </w:rPr>
        <w:t xml:space="preserve"> z podmiotów, których to dotyczy – odrębny formularz jednolitego europejskiego dokumentu zamówienia zawierający informacje wymagane w </w:t>
      </w:r>
      <w:r w:rsidRPr="005D0E83">
        <w:rPr>
          <w:rFonts w:ascii="Arial" w:eastAsia="Calibri" w:hAnsi="Arial" w:cs="Arial"/>
          <w:b/>
          <w:lang w:eastAsia="en-GB"/>
        </w:rPr>
        <w:t>niniejszej części sekcja A i B oraz w części III</w:t>
      </w:r>
      <w:r w:rsidRPr="005D0E83">
        <w:rPr>
          <w:rFonts w:ascii="Arial" w:eastAsia="Calibri" w:hAnsi="Arial" w:cs="Arial"/>
          <w:lang w:eastAsia="en-GB"/>
        </w:rPr>
        <w:t xml:space="preserve">, należycie wypełniony i podpisany przez dane podmioty. </w:t>
      </w:r>
      <w:r w:rsidRPr="005D0E83">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D0E83">
        <w:rPr>
          <w:rFonts w:ascii="Arial" w:eastAsia="Calibri" w:hAnsi="Arial" w:cs="Arial"/>
          <w:lang w:eastAsia="en-GB"/>
        </w:rPr>
        <w:br/>
        <w:t>O ile ma to znaczenie dla określonych zdolności, na których polega wykonawca, proszę dołączyć – dla każdego z podmiotów, których to dotyczy – informacje wymagane w częściach IV i V</w:t>
      </w:r>
      <w:r w:rsidRPr="005D0E83">
        <w:rPr>
          <w:rFonts w:ascii="Arial" w:eastAsia="Calibri" w:hAnsi="Arial" w:cs="Arial"/>
          <w:vertAlign w:val="superscript"/>
          <w:lang w:eastAsia="en-GB"/>
        </w:rPr>
        <w:footnoteReference w:id="12"/>
      </w:r>
      <w:r w:rsidRPr="005D0E83">
        <w:rPr>
          <w:rFonts w:ascii="Arial" w:eastAsia="Calibri" w:hAnsi="Arial" w:cs="Arial"/>
          <w:lang w:eastAsia="en-GB"/>
        </w:rPr>
        <w:t>.</w:t>
      </w:r>
    </w:p>
    <w:p w14:paraId="5CD81887" w14:textId="77777777" w:rsidR="00C16B8B" w:rsidRPr="005D0E83" w:rsidRDefault="00C16B8B" w:rsidP="00C16B8B">
      <w:pPr>
        <w:keepNext/>
        <w:spacing w:before="120" w:after="360"/>
        <w:jc w:val="center"/>
        <w:rPr>
          <w:rFonts w:ascii="Arial" w:eastAsia="Calibri" w:hAnsi="Arial" w:cs="Arial"/>
          <w:smallCaps/>
          <w:u w:val="single"/>
          <w:lang w:eastAsia="en-GB"/>
        </w:rPr>
      </w:pPr>
      <w:r w:rsidRPr="005D0E83">
        <w:rPr>
          <w:rFonts w:ascii="Arial" w:eastAsia="Calibri" w:hAnsi="Arial" w:cs="Arial"/>
          <w:smallCaps/>
          <w:lang w:eastAsia="en-GB"/>
        </w:rPr>
        <w:lastRenderedPageBreak/>
        <w:t>D: Informacje dotyczące podwykonawców, na których zdolności wykonawca nie polega</w:t>
      </w:r>
    </w:p>
    <w:p w14:paraId="6931D353"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5D0E83">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5E1FBD73" w14:textId="77777777" w:rsidTr="00C16B8B">
        <w:tc>
          <w:tcPr>
            <w:tcW w:w="4644" w:type="dxa"/>
            <w:shd w:val="clear" w:color="auto" w:fill="auto"/>
          </w:tcPr>
          <w:p w14:paraId="378500A7"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Podwykonawstwo:</w:t>
            </w:r>
          </w:p>
        </w:tc>
        <w:tc>
          <w:tcPr>
            <w:tcW w:w="4645" w:type="dxa"/>
            <w:shd w:val="clear" w:color="auto" w:fill="auto"/>
          </w:tcPr>
          <w:p w14:paraId="0476D6EC"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3383E856" w14:textId="77777777" w:rsidTr="00C16B8B">
        <w:tc>
          <w:tcPr>
            <w:tcW w:w="4644" w:type="dxa"/>
            <w:shd w:val="clear" w:color="auto" w:fill="auto"/>
          </w:tcPr>
          <w:p w14:paraId="02B3DAF1"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Czy wykonawca zamierza zlecić osobom trzecim podwykonawstwo jakiejkolwiek części zamówienia?</w:t>
            </w:r>
          </w:p>
        </w:tc>
        <w:tc>
          <w:tcPr>
            <w:tcW w:w="4645" w:type="dxa"/>
            <w:shd w:val="clear" w:color="auto" w:fill="auto"/>
          </w:tcPr>
          <w:p w14:paraId="48E3142F"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t xml:space="preserve">Jeżeli </w:t>
            </w:r>
            <w:r w:rsidRPr="005D0E83">
              <w:rPr>
                <w:rFonts w:ascii="Arial" w:eastAsia="Calibri" w:hAnsi="Arial" w:cs="Arial"/>
                <w:b/>
                <w:lang w:eastAsia="en-GB"/>
              </w:rPr>
              <w:t>tak i o ile jest to wiadome</w:t>
            </w:r>
            <w:r w:rsidRPr="005D0E83">
              <w:rPr>
                <w:rFonts w:ascii="Arial" w:eastAsia="Calibri" w:hAnsi="Arial" w:cs="Arial"/>
                <w:lang w:eastAsia="en-GB"/>
              </w:rPr>
              <w:t xml:space="preserve">, proszę podać wykaz proponowanych podwykonawców: </w:t>
            </w:r>
          </w:p>
          <w:p w14:paraId="4A8A379A"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6674F977"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 xml:space="preserve">Jeżeli instytucja zamawiająca lub podmiot zamawiający wyraźnie żąda przedstawienia tych informacji </w:t>
      </w:r>
      <w:r w:rsidRPr="005D0E83">
        <w:rPr>
          <w:rFonts w:ascii="Arial" w:eastAsia="Calibri" w:hAnsi="Arial" w:cs="Arial"/>
          <w:lang w:eastAsia="en-GB"/>
        </w:rPr>
        <w:t xml:space="preserve">oprócz informacji </w:t>
      </w:r>
      <w:r w:rsidRPr="005D0E83">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30933C59" w14:textId="77777777" w:rsidR="00C16B8B" w:rsidRPr="00954780" w:rsidRDefault="00C16B8B" w:rsidP="00C16B8B">
      <w:pPr>
        <w:spacing w:after="160" w:line="259" w:lineRule="auto"/>
        <w:rPr>
          <w:rFonts w:ascii="Arial" w:eastAsia="Calibri" w:hAnsi="Arial" w:cs="Arial"/>
          <w:b/>
          <w:color w:val="FF0000"/>
          <w:lang w:eastAsia="en-GB"/>
        </w:rPr>
      </w:pPr>
      <w:r w:rsidRPr="00954780">
        <w:rPr>
          <w:rFonts w:ascii="Arial" w:eastAsia="Calibri" w:hAnsi="Arial" w:cs="Arial"/>
          <w:color w:val="FF0000"/>
          <w:lang w:eastAsia="en-GB"/>
        </w:rPr>
        <w:br w:type="page"/>
      </w:r>
    </w:p>
    <w:p w14:paraId="1B7EEE50" w14:textId="77777777" w:rsidR="00C16B8B" w:rsidRPr="005D0E83" w:rsidRDefault="00C16B8B" w:rsidP="00C16B8B">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III: Podstawy wykluczenia</w:t>
      </w:r>
    </w:p>
    <w:p w14:paraId="6F892D94"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A: Podstawy związane z wyrokami skazującymi za przestępstwo</w:t>
      </w:r>
    </w:p>
    <w:p w14:paraId="7CA681A5"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5D0E83">
        <w:rPr>
          <w:rFonts w:ascii="Arial" w:eastAsia="Calibri" w:hAnsi="Arial" w:cs="Arial"/>
          <w:lang w:eastAsia="en-GB"/>
        </w:rPr>
        <w:t>W art. 57 ust. 1 dyrektywy 2014/24/UE określono następujące powody wykluczenia:</w:t>
      </w:r>
    </w:p>
    <w:p w14:paraId="1AC892F3" w14:textId="77777777" w:rsidR="00C16B8B" w:rsidRPr="005D0E83" w:rsidRDefault="00C16B8B" w:rsidP="002D33BE">
      <w:pPr>
        <w:numPr>
          <w:ilvl w:val="0"/>
          <w:numId w:val="5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5D0E83">
        <w:rPr>
          <w:rFonts w:ascii="Arial" w:eastAsia="Calibri" w:hAnsi="Arial" w:cs="Arial"/>
          <w:lang w:eastAsia="en-GB"/>
        </w:rPr>
        <w:t xml:space="preserve">udział w </w:t>
      </w:r>
      <w:r w:rsidRPr="005D0E83">
        <w:rPr>
          <w:rFonts w:ascii="Arial" w:eastAsia="Calibri" w:hAnsi="Arial" w:cs="Arial"/>
          <w:b/>
          <w:lang w:eastAsia="en-GB"/>
        </w:rPr>
        <w:t>organizacji przestępczej</w:t>
      </w:r>
      <w:r w:rsidRPr="005D0E83">
        <w:rPr>
          <w:rFonts w:ascii="Arial" w:eastAsia="Calibri" w:hAnsi="Arial" w:cs="Arial"/>
          <w:b/>
          <w:vertAlign w:val="superscript"/>
          <w:lang w:eastAsia="en-GB"/>
        </w:rPr>
        <w:footnoteReference w:id="13"/>
      </w:r>
      <w:r w:rsidRPr="005D0E83">
        <w:rPr>
          <w:rFonts w:ascii="Arial" w:eastAsia="Calibri" w:hAnsi="Arial" w:cs="Arial"/>
          <w:lang w:eastAsia="en-GB"/>
        </w:rPr>
        <w:t>;</w:t>
      </w:r>
    </w:p>
    <w:p w14:paraId="1BBA3F6F"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5D0E83">
        <w:rPr>
          <w:rFonts w:ascii="Arial" w:eastAsia="Calibri" w:hAnsi="Arial" w:cs="Arial"/>
          <w:b/>
          <w:lang w:eastAsia="en-GB"/>
        </w:rPr>
        <w:t>korupcja</w:t>
      </w:r>
      <w:r w:rsidRPr="005D0E83">
        <w:rPr>
          <w:rFonts w:ascii="Arial" w:eastAsia="Calibri" w:hAnsi="Arial" w:cs="Arial"/>
          <w:b/>
          <w:vertAlign w:val="superscript"/>
          <w:lang w:eastAsia="en-GB"/>
        </w:rPr>
        <w:footnoteReference w:id="14"/>
      </w:r>
      <w:r w:rsidRPr="005D0E83">
        <w:rPr>
          <w:rFonts w:ascii="Arial" w:eastAsia="Calibri" w:hAnsi="Arial" w:cs="Arial"/>
          <w:lang w:eastAsia="en-GB"/>
        </w:rPr>
        <w:t>;</w:t>
      </w:r>
    </w:p>
    <w:p w14:paraId="53203FEB"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1" w:name="_DV_M1264"/>
      <w:bookmarkEnd w:id="41"/>
      <w:r w:rsidRPr="005D0E83">
        <w:rPr>
          <w:rFonts w:ascii="Arial" w:eastAsia="Calibri" w:hAnsi="Arial" w:cs="Arial"/>
          <w:b/>
          <w:w w:val="0"/>
          <w:lang w:eastAsia="en-GB"/>
        </w:rPr>
        <w:t>nadużycie finansowe</w:t>
      </w:r>
      <w:r w:rsidRPr="005D0E83">
        <w:rPr>
          <w:rFonts w:ascii="Arial" w:eastAsia="Calibri" w:hAnsi="Arial" w:cs="Arial"/>
          <w:b/>
          <w:w w:val="0"/>
          <w:vertAlign w:val="superscript"/>
          <w:lang w:eastAsia="en-GB"/>
        </w:rPr>
        <w:footnoteReference w:id="15"/>
      </w:r>
      <w:r w:rsidRPr="005D0E83">
        <w:rPr>
          <w:rFonts w:ascii="Arial" w:eastAsia="Calibri" w:hAnsi="Arial" w:cs="Arial"/>
          <w:w w:val="0"/>
          <w:lang w:eastAsia="en-GB"/>
        </w:rPr>
        <w:t>;</w:t>
      </w:r>
      <w:bookmarkStart w:id="42" w:name="_DV_M1266"/>
      <w:bookmarkEnd w:id="42"/>
    </w:p>
    <w:p w14:paraId="1740F5DD"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5D0E83">
        <w:rPr>
          <w:rFonts w:ascii="Arial" w:eastAsia="Calibri" w:hAnsi="Arial" w:cs="Arial"/>
          <w:b/>
          <w:w w:val="0"/>
          <w:lang w:eastAsia="en-GB"/>
        </w:rPr>
        <w:t>przestępstwa terrorystyczne lub przestępstwa związane z działalnością terrorystyczną</w:t>
      </w:r>
      <w:bookmarkStart w:id="43" w:name="_DV_M1268"/>
      <w:bookmarkEnd w:id="43"/>
      <w:r w:rsidRPr="005D0E83">
        <w:rPr>
          <w:rFonts w:ascii="Arial" w:eastAsia="Calibri" w:hAnsi="Arial" w:cs="Arial"/>
          <w:b/>
          <w:w w:val="0"/>
          <w:vertAlign w:val="superscript"/>
          <w:lang w:eastAsia="en-GB"/>
        </w:rPr>
        <w:footnoteReference w:id="16"/>
      </w:r>
    </w:p>
    <w:p w14:paraId="3224CA72"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5D0E83">
        <w:rPr>
          <w:rFonts w:ascii="Arial" w:eastAsia="Calibri" w:hAnsi="Arial" w:cs="Arial"/>
          <w:b/>
          <w:w w:val="0"/>
          <w:lang w:eastAsia="en-GB"/>
        </w:rPr>
        <w:t>pranie pieniędzy lub finansowanie terroryzmu</w:t>
      </w:r>
      <w:r w:rsidRPr="005D0E83">
        <w:rPr>
          <w:rFonts w:ascii="Arial" w:eastAsia="Calibri" w:hAnsi="Arial" w:cs="Arial"/>
          <w:b/>
          <w:w w:val="0"/>
          <w:vertAlign w:val="superscript"/>
          <w:lang w:eastAsia="en-GB"/>
        </w:rPr>
        <w:footnoteReference w:id="17"/>
      </w:r>
    </w:p>
    <w:p w14:paraId="487742DE"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5D0E83">
        <w:rPr>
          <w:rFonts w:ascii="Arial" w:eastAsia="Calibri" w:hAnsi="Arial" w:cs="Arial"/>
          <w:b/>
          <w:lang w:eastAsia="en-GB"/>
        </w:rPr>
        <w:t>praca dzieci</w:t>
      </w:r>
      <w:r w:rsidRPr="005D0E83">
        <w:rPr>
          <w:rFonts w:ascii="Arial" w:eastAsia="Calibri" w:hAnsi="Arial" w:cs="Arial"/>
          <w:lang w:eastAsia="en-GB"/>
        </w:rPr>
        <w:t xml:space="preserve"> i inne formy </w:t>
      </w:r>
      <w:r w:rsidRPr="005D0E83">
        <w:rPr>
          <w:rFonts w:ascii="Arial" w:eastAsia="Calibri" w:hAnsi="Arial" w:cs="Arial"/>
          <w:b/>
          <w:lang w:eastAsia="en-GB"/>
        </w:rPr>
        <w:t>handlu ludźmi</w:t>
      </w:r>
      <w:r w:rsidRPr="005D0E83">
        <w:rPr>
          <w:rFonts w:ascii="Arial" w:eastAsia="Calibri" w:hAnsi="Arial" w:cs="Arial"/>
          <w:b/>
          <w:vertAlign w:val="superscript"/>
          <w:lang w:eastAsia="en-GB"/>
        </w:rPr>
        <w:footnoteReference w:id="18"/>
      </w:r>
      <w:r w:rsidRPr="005D0E83">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16B8B" w:rsidRPr="005D0E83" w14:paraId="035372F1" w14:textId="77777777" w:rsidTr="00C16B8B">
        <w:tc>
          <w:tcPr>
            <w:tcW w:w="4644" w:type="dxa"/>
            <w:shd w:val="clear" w:color="auto" w:fill="auto"/>
          </w:tcPr>
          <w:p w14:paraId="224D151E"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22FEAE8"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13174159" w14:textId="77777777" w:rsidTr="00C16B8B">
        <w:tc>
          <w:tcPr>
            <w:tcW w:w="4644" w:type="dxa"/>
            <w:shd w:val="clear" w:color="auto" w:fill="auto"/>
          </w:tcPr>
          <w:p w14:paraId="336D44E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Czy w stosunku do </w:t>
            </w:r>
            <w:r w:rsidRPr="005D0E83">
              <w:rPr>
                <w:rFonts w:ascii="Arial" w:eastAsia="Calibri" w:hAnsi="Arial" w:cs="Arial"/>
                <w:b/>
                <w:lang w:eastAsia="en-GB"/>
              </w:rPr>
              <w:t>samego wykonawcy</w:t>
            </w:r>
            <w:r w:rsidRPr="005D0E83">
              <w:rPr>
                <w:rFonts w:ascii="Arial" w:eastAsia="Calibri" w:hAnsi="Arial" w:cs="Arial"/>
                <w:lang w:eastAsia="en-GB"/>
              </w:rPr>
              <w:t xml:space="preserve"> bądź </w:t>
            </w:r>
            <w:r w:rsidRPr="005D0E83">
              <w:rPr>
                <w:rFonts w:ascii="Arial" w:eastAsia="Calibri" w:hAnsi="Arial" w:cs="Arial"/>
                <w:b/>
                <w:lang w:eastAsia="en-GB"/>
              </w:rPr>
              <w:t>jakiejkolwiek</w:t>
            </w:r>
            <w:r w:rsidRPr="005D0E83">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5D0E83">
              <w:rPr>
                <w:rFonts w:ascii="Arial" w:eastAsia="Calibri" w:hAnsi="Arial" w:cs="Arial"/>
                <w:b/>
                <w:lang w:eastAsia="en-GB"/>
              </w:rPr>
              <w:t>wydany został prawomocny wyrok</w:t>
            </w:r>
            <w:r w:rsidRPr="005D0E83">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01F9D325"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p w14:paraId="6825F43A"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vertAlign w:val="superscript"/>
                <w:lang w:eastAsia="en-GB"/>
              </w:rPr>
              <w:footnoteReference w:id="19"/>
            </w:r>
          </w:p>
        </w:tc>
      </w:tr>
      <w:tr w:rsidR="00C16B8B" w:rsidRPr="005D0E83" w14:paraId="06DA3CC3" w14:textId="77777777" w:rsidTr="00C16B8B">
        <w:tc>
          <w:tcPr>
            <w:tcW w:w="4644" w:type="dxa"/>
            <w:shd w:val="clear" w:color="auto" w:fill="auto"/>
          </w:tcPr>
          <w:p w14:paraId="7E32A980"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proszę podać</w:t>
            </w:r>
            <w:r w:rsidRPr="005D0E83">
              <w:rPr>
                <w:rFonts w:ascii="Arial" w:eastAsia="Calibri" w:hAnsi="Arial" w:cs="Arial"/>
                <w:vertAlign w:val="superscript"/>
                <w:lang w:eastAsia="en-GB"/>
              </w:rPr>
              <w:footnoteReference w:id="20"/>
            </w:r>
            <w:r w:rsidRPr="005D0E83">
              <w:rPr>
                <w:rFonts w:ascii="Arial" w:eastAsia="Calibri" w:hAnsi="Arial" w:cs="Arial"/>
                <w:lang w:eastAsia="en-GB"/>
              </w:rPr>
              <w:t>:</w:t>
            </w:r>
            <w:r w:rsidRPr="005D0E83">
              <w:rPr>
                <w:rFonts w:ascii="Arial" w:eastAsia="Calibri" w:hAnsi="Arial" w:cs="Arial"/>
                <w:lang w:eastAsia="en-GB"/>
              </w:rPr>
              <w:br/>
              <w:t>a) datę wyroku, określić, których spośród punktów 1–6 on dotyczy, oraz podać powód(-ody) skazania;</w:t>
            </w:r>
            <w:r w:rsidRPr="005D0E83">
              <w:rPr>
                <w:rFonts w:ascii="Arial" w:eastAsia="Calibri" w:hAnsi="Arial" w:cs="Arial"/>
                <w:lang w:eastAsia="en-GB"/>
              </w:rPr>
              <w:br/>
              <w:t>b) wskazać, kto został skazany [ ];</w:t>
            </w:r>
            <w:r w:rsidRPr="005D0E83">
              <w:rPr>
                <w:rFonts w:ascii="Arial" w:eastAsia="Calibri" w:hAnsi="Arial" w:cs="Arial"/>
                <w:lang w:eastAsia="en-GB"/>
              </w:rPr>
              <w:br/>
            </w:r>
            <w:r w:rsidRPr="005D0E83">
              <w:rPr>
                <w:rFonts w:ascii="Arial" w:eastAsia="Calibri" w:hAnsi="Arial" w:cs="Arial"/>
                <w:b/>
                <w:lang w:eastAsia="en-GB"/>
              </w:rPr>
              <w:t>c) w zakresie, w jakim zostało to bezpośrednio ustalone w wyroku:</w:t>
            </w:r>
          </w:p>
        </w:tc>
        <w:tc>
          <w:tcPr>
            <w:tcW w:w="4645" w:type="dxa"/>
            <w:shd w:val="clear" w:color="auto" w:fill="auto"/>
          </w:tcPr>
          <w:p w14:paraId="789DA036"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br/>
              <w:t>a) data: [   ], punkt(-y): [   ], powód(-ody): [   ]</w:t>
            </w:r>
            <w:r w:rsidRPr="005D0E83">
              <w:rPr>
                <w:rFonts w:ascii="Arial" w:eastAsia="Calibri" w:hAnsi="Arial" w:cs="Arial"/>
                <w:i/>
                <w:vertAlign w:val="superscript"/>
                <w:lang w:eastAsia="en-GB"/>
              </w:rPr>
              <w:t xml:space="preserve">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t>c) długość okresu wykluczenia [……] oraz punkt(-y), którego(-</w:t>
            </w:r>
            <w:proofErr w:type="spellStart"/>
            <w:r w:rsidRPr="005D0E83">
              <w:rPr>
                <w:rFonts w:ascii="Arial" w:eastAsia="Calibri" w:hAnsi="Arial" w:cs="Arial"/>
                <w:lang w:eastAsia="en-GB"/>
              </w:rPr>
              <w:t>ych</w:t>
            </w:r>
            <w:proofErr w:type="spellEnd"/>
            <w:r w:rsidRPr="005D0E83">
              <w:rPr>
                <w:rFonts w:ascii="Arial" w:eastAsia="Calibri" w:hAnsi="Arial" w:cs="Arial"/>
                <w:lang w:eastAsia="en-GB"/>
              </w:rPr>
              <w:t>) to dotyczy.</w:t>
            </w:r>
          </w:p>
          <w:p w14:paraId="52183C9D"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lastRenderedPageBreak/>
              <w:t>Jeżeli odnośna dokumentacja jest dostępna w formie elektronicznej, proszę wskazać: (adres internetowy, wydający urząd lub organ, dokładne dane referencyjne dokumentacji): [……][……][……][……]</w:t>
            </w:r>
            <w:r w:rsidRPr="005D0E83">
              <w:rPr>
                <w:rFonts w:ascii="Arial" w:eastAsia="Calibri" w:hAnsi="Arial" w:cs="Arial"/>
                <w:vertAlign w:val="superscript"/>
                <w:lang w:eastAsia="en-GB"/>
              </w:rPr>
              <w:footnoteReference w:id="21"/>
            </w:r>
          </w:p>
        </w:tc>
      </w:tr>
      <w:tr w:rsidR="00C16B8B" w:rsidRPr="005D0E83" w14:paraId="2351870A" w14:textId="77777777" w:rsidTr="00C16B8B">
        <w:tc>
          <w:tcPr>
            <w:tcW w:w="4644" w:type="dxa"/>
            <w:shd w:val="clear" w:color="auto" w:fill="auto"/>
          </w:tcPr>
          <w:p w14:paraId="7D59C3A0"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lastRenderedPageBreak/>
              <w:t>W przypadku skazania, czy wykonawca przedsięwziął środki w celu wykazania swojej rzetelności pomimo istnienia odpowiedniej podstawy wykluczenia</w:t>
            </w:r>
            <w:r w:rsidRPr="005D0E83">
              <w:rPr>
                <w:rFonts w:ascii="Arial" w:eastAsia="Calibri" w:hAnsi="Arial" w:cs="Arial"/>
                <w:vertAlign w:val="superscript"/>
                <w:lang w:eastAsia="en-GB"/>
              </w:rPr>
              <w:footnoteReference w:id="22"/>
            </w:r>
            <w:r w:rsidRPr="005D0E83">
              <w:rPr>
                <w:rFonts w:ascii="Arial" w:eastAsia="Calibri" w:hAnsi="Arial" w:cs="Arial"/>
                <w:lang w:eastAsia="en-GB"/>
              </w:rPr>
              <w:t xml:space="preserve"> („samooczyszczenie”)?</w:t>
            </w:r>
          </w:p>
        </w:tc>
        <w:tc>
          <w:tcPr>
            <w:tcW w:w="4645" w:type="dxa"/>
            <w:shd w:val="clear" w:color="auto" w:fill="auto"/>
          </w:tcPr>
          <w:p w14:paraId="77B2D991"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 Tak [] Nie </w:t>
            </w:r>
          </w:p>
        </w:tc>
      </w:tr>
      <w:tr w:rsidR="00C16B8B" w:rsidRPr="005D0E83" w14:paraId="4AB944F5" w14:textId="77777777" w:rsidTr="00C16B8B">
        <w:tc>
          <w:tcPr>
            <w:tcW w:w="4644" w:type="dxa"/>
            <w:shd w:val="clear" w:color="auto" w:fill="auto"/>
          </w:tcPr>
          <w:p w14:paraId="09B64BC0"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w w:val="0"/>
                <w:lang w:eastAsia="en-GB"/>
              </w:rPr>
              <w:t>, proszę opisać przedsięwzięte środki</w:t>
            </w:r>
            <w:r w:rsidRPr="005D0E83">
              <w:rPr>
                <w:rFonts w:ascii="Arial" w:eastAsia="Calibri" w:hAnsi="Arial" w:cs="Arial"/>
                <w:w w:val="0"/>
                <w:vertAlign w:val="superscript"/>
                <w:lang w:eastAsia="en-GB"/>
              </w:rPr>
              <w:footnoteReference w:id="23"/>
            </w:r>
            <w:r w:rsidRPr="005D0E83">
              <w:rPr>
                <w:rFonts w:ascii="Arial" w:eastAsia="Calibri" w:hAnsi="Arial" w:cs="Arial"/>
                <w:w w:val="0"/>
                <w:lang w:eastAsia="en-GB"/>
              </w:rPr>
              <w:t>:</w:t>
            </w:r>
          </w:p>
        </w:tc>
        <w:tc>
          <w:tcPr>
            <w:tcW w:w="4645" w:type="dxa"/>
            <w:shd w:val="clear" w:color="auto" w:fill="auto"/>
          </w:tcPr>
          <w:p w14:paraId="3184B24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4097570D" w14:textId="77777777" w:rsidR="00C16B8B" w:rsidRPr="005D0E83" w:rsidRDefault="00C16B8B" w:rsidP="00C16B8B">
      <w:pPr>
        <w:keepNext/>
        <w:spacing w:before="120" w:after="360"/>
        <w:jc w:val="center"/>
        <w:rPr>
          <w:rFonts w:ascii="Arial" w:eastAsia="Calibri" w:hAnsi="Arial" w:cs="Arial"/>
          <w:smallCaps/>
          <w:w w:val="0"/>
          <w:lang w:eastAsia="en-GB"/>
        </w:rPr>
      </w:pPr>
      <w:r w:rsidRPr="005D0E83">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C16B8B" w:rsidRPr="005D0E83" w14:paraId="46627517" w14:textId="77777777" w:rsidTr="00C16B8B">
        <w:tc>
          <w:tcPr>
            <w:tcW w:w="4644" w:type="dxa"/>
            <w:shd w:val="clear" w:color="auto" w:fill="auto"/>
          </w:tcPr>
          <w:p w14:paraId="08F364B8"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Płatność podatków lub składek na ubezpieczenie społeczne:</w:t>
            </w:r>
          </w:p>
        </w:tc>
        <w:tc>
          <w:tcPr>
            <w:tcW w:w="4645" w:type="dxa"/>
            <w:gridSpan w:val="2"/>
            <w:shd w:val="clear" w:color="auto" w:fill="auto"/>
          </w:tcPr>
          <w:p w14:paraId="7C6B95E5"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09B910C4" w14:textId="77777777" w:rsidTr="00C16B8B">
        <w:tc>
          <w:tcPr>
            <w:tcW w:w="4644" w:type="dxa"/>
            <w:shd w:val="clear" w:color="auto" w:fill="auto"/>
          </w:tcPr>
          <w:p w14:paraId="4A32D9C8"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Czy wykonawca wywiązał się ze wszystkich </w:t>
            </w:r>
            <w:r w:rsidRPr="005D0E83">
              <w:rPr>
                <w:rFonts w:ascii="Arial" w:eastAsia="Calibri" w:hAnsi="Arial" w:cs="Arial"/>
                <w:b/>
                <w:lang w:eastAsia="en-GB"/>
              </w:rPr>
              <w:t>obowiązków dotyczących płatności podatków lub składek na ubezpieczenie społeczne</w:t>
            </w:r>
            <w:r w:rsidRPr="005D0E83">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BD9B31D"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C16B8B" w:rsidRPr="005D0E83" w14:paraId="5A785E95" w14:textId="77777777" w:rsidTr="00C16B8B">
        <w:trPr>
          <w:trHeight w:val="470"/>
        </w:trPr>
        <w:tc>
          <w:tcPr>
            <w:tcW w:w="4644" w:type="dxa"/>
            <w:vMerge w:val="restart"/>
            <w:shd w:val="clear" w:color="auto" w:fill="auto"/>
          </w:tcPr>
          <w:p w14:paraId="1BC4EFA5" w14:textId="77777777" w:rsidR="00C16B8B" w:rsidRPr="005D0E83" w:rsidRDefault="001A6D72" w:rsidP="00C16B8B">
            <w:pPr>
              <w:spacing w:before="120" w:after="120"/>
              <w:rPr>
                <w:rFonts w:ascii="Arial" w:eastAsia="Calibri" w:hAnsi="Arial" w:cs="Arial"/>
                <w:lang w:eastAsia="en-GB"/>
              </w:rPr>
            </w:pPr>
            <w:r>
              <w:rPr>
                <w:rFonts w:ascii="Arial" w:eastAsia="Calibri" w:hAnsi="Arial" w:cs="Arial"/>
                <w:b/>
                <w:lang w:eastAsia="en-GB"/>
              </w:rPr>
              <w:br/>
            </w:r>
            <w:r>
              <w:rPr>
                <w:rFonts w:ascii="Arial" w:eastAsia="Calibri" w:hAnsi="Arial" w:cs="Arial"/>
                <w:b/>
                <w:lang w:eastAsia="en-GB"/>
              </w:rPr>
              <w:br/>
            </w:r>
            <w:r w:rsidR="00C16B8B" w:rsidRPr="005D0E83">
              <w:rPr>
                <w:rFonts w:ascii="Arial" w:eastAsia="Calibri" w:hAnsi="Arial" w:cs="Arial"/>
                <w:b/>
                <w:lang w:eastAsia="en-GB"/>
              </w:rPr>
              <w:br/>
              <w:t>Jeżeli nie</w:t>
            </w:r>
            <w:r w:rsidR="00C16B8B" w:rsidRPr="005D0E83">
              <w:rPr>
                <w:rFonts w:ascii="Arial" w:eastAsia="Calibri" w:hAnsi="Arial" w:cs="Arial"/>
                <w:lang w:eastAsia="en-GB"/>
              </w:rPr>
              <w:t>, proszę wskazać:</w:t>
            </w:r>
            <w:r w:rsidR="00C16B8B" w:rsidRPr="005D0E83">
              <w:rPr>
                <w:rFonts w:ascii="Arial" w:eastAsia="Calibri" w:hAnsi="Arial" w:cs="Arial"/>
                <w:lang w:eastAsia="en-GB"/>
              </w:rPr>
              <w:br/>
              <w:t>a) państwo lub państwo członkowskie, którego to dotyczy;</w:t>
            </w:r>
            <w:r w:rsidR="00C16B8B" w:rsidRPr="005D0E83">
              <w:rPr>
                <w:rFonts w:ascii="Arial" w:eastAsia="Calibri" w:hAnsi="Arial" w:cs="Arial"/>
                <w:lang w:eastAsia="en-GB"/>
              </w:rPr>
              <w:br/>
              <w:t>b) jakiej kwoty to dotyczy?</w:t>
            </w:r>
            <w:r w:rsidR="00C16B8B" w:rsidRPr="005D0E83">
              <w:rPr>
                <w:rFonts w:ascii="Arial" w:eastAsia="Calibri" w:hAnsi="Arial" w:cs="Arial"/>
                <w:lang w:eastAsia="en-GB"/>
              </w:rPr>
              <w:br/>
              <w:t>c) w jaki sposób zostało ustalone to naruszenie obowiązków:</w:t>
            </w:r>
            <w:r w:rsidR="00C16B8B" w:rsidRPr="005D0E83">
              <w:rPr>
                <w:rFonts w:ascii="Arial" w:eastAsia="Calibri" w:hAnsi="Arial" w:cs="Arial"/>
                <w:lang w:eastAsia="en-GB"/>
              </w:rPr>
              <w:br/>
              <w:t xml:space="preserve">1) w trybie </w:t>
            </w:r>
            <w:r w:rsidR="00C16B8B" w:rsidRPr="005D0E83">
              <w:rPr>
                <w:rFonts w:ascii="Arial" w:eastAsia="Calibri" w:hAnsi="Arial" w:cs="Arial"/>
                <w:b/>
                <w:lang w:eastAsia="en-GB"/>
              </w:rPr>
              <w:t>decyzji</w:t>
            </w:r>
            <w:r w:rsidR="00C16B8B" w:rsidRPr="005D0E83">
              <w:rPr>
                <w:rFonts w:ascii="Arial" w:eastAsia="Calibri" w:hAnsi="Arial" w:cs="Arial"/>
                <w:lang w:eastAsia="en-GB"/>
              </w:rPr>
              <w:t xml:space="preserve"> sądowej lub administracyjnej:</w:t>
            </w:r>
          </w:p>
          <w:p w14:paraId="6D2A4882" w14:textId="77777777" w:rsidR="00C16B8B" w:rsidRPr="005D0E83" w:rsidRDefault="00C16B8B" w:rsidP="00C16B8B">
            <w:pPr>
              <w:tabs>
                <w:tab w:val="num" w:pos="1417"/>
              </w:tabs>
              <w:spacing w:before="120" w:after="120"/>
              <w:ind w:left="1417" w:hanging="567"/>
              <w:jc w:val="both"/>
              <w:rPr>
                <w:rFonts w:ascii="Arial" w:eastAsia="Calibri" w:hAnsi="Arial" w:cs="Arial"/>
                <w:lang w:eastAsia="en-GB"/>
              </w:rPr>
            </w:pPr>
            <w:r w:rsidRPr="005D0E83">
              <w:rPr>
                <w:rFonts w:ascii="Arial" w:eastAsia="Calibri" w:hAnsi="Arial" w:cs="Arial"/>
                <w:lang w:eastAsia="en-GB"/>
              </w:rPr>
              <w:t>Czy ta decyzja jest ostateczna i wiążąca?</w:t>
            </w:r>
          </w:p>
          <w:p w14:paraId="0A2C8C94" w14:textId="77777777" w:rsidR="00C16B8B" w:rsidRPr="005D0E83" w:rsidRDefault="00C16B8B" w:rsidP="002D33BE">
            <w:pPr>
              <w:numPr>
                <w:ilvl w:val="0"/>
                <w:numId w:val="48"/>
              </w:numPr>
              <w:spacing w:before="120" w:after="120"/>
              <w:jc w:val="both"/>
              <w:rPr>
                <w:rFonts w:ascii="Arial" w:eastAsia="Calibri" w:hAnsi="Arial" w:cs="Arial"/>
                <w:lang w:eastAsia="en-GB"/>
              </w:rPr>
            </w:pPr>
            <w:r w:rsidRPr="005D0E83">
              <w:rPr>
                <w:rFonts w:ascii="Arial" w:eastAsia="Calibri" w:hAnsi="Arial" w:cs="Arial"/>
                <w:lang w:eastAsia="en-GB"/>
              </w:rPr>
              <w:t>Proszę podać datę wyroku lub decyzji.</w:t>
            </w:r>
          </w:p>
          <w:p w14:paraId="6A19CC3A" w14:textId="77777777" w:rsidR="00C16B8B" w:rsidRPr="005D0E83" w:rsidRDefault="00C16B8B" w:rsidP="002D33BE">
            <w:pPr>
              <w:numPr>
                <w:ilvl w:val="0"/>
                <w:numId w:val="48"/>
              </w:numPr>
              <w:spacing w:before="120" w:after="120"/>
              <w:jc w:val="both"/>
              <w:rPr>
                <w:rFonts w:ascii="Arial" w:eastAsia="Calibri" w:hAnsi="Arial" w:cs="Arial"/>
                <w:lang w:eastAsia="en-GB"/>
              </w:rPr>
            </w:pPr>
            <w:r w:rsidRPr="005D0E83">
              <w:rPr>
                <w:rFonts w:ascii="Arial" w:eastAsia="Calibri" w:hAnsi="Arial" w:cs="Arial"/>
                <w:lang w:eastAsia="en-GB"/>
              </w:rPr>
              <w:t xml:space="preserve">W przypadku wyroku, </w:t>
            </w:r>
            <w:r w:rsidRPr="005D0E83">
              <w:rPr>
                <w:rFonts w:ascii="Arial" w:eastAsia="Calibri" w:hAnsi="Arial" w:cs="Arial"/>
                <w:b/>
                <w:lang w:eastAsia="en-GB"/>
              </w:rPr>
              <w:t>o ile została w nim bezpośrednio określona</w:t>
            </w:r>
            <w:r w:rsidRPr="005D0E83">
              <w:rPr>
                <w:rFonts w:ascii="Arial" w:eastAsia="Calibri" w:hAnsi="Arial" w:cs="Arial"/>
                <w:lang w:eastAsia="en-GB"/>
              </w:rPr>
              <w:t>, długość okresu wykluczenia:</w:t>
            </w:r>
          </w:p>
          <w:p w14:paraId="7ABCAB54" w14:textId="77777777" w:rsidR="00C16B8B" w:rsidRPr="005D0E83" w:rsidRDefault="00C16B8B" w:rsidP="00C16B8B">
            <w:pPr>
              <w:spacing w:before="120" w:after="120"/>
              <w:jc w:val="both"/>
              <w:rPr>
                <w:rFonts w:ascii="Arial" w:eastAsia="Calibri" w:hAnsi="Arial" w:cs="Arial"/>
                <w:w w:val="0"/>
                <w:lang w:eastAsia="en-GB"/>
              </w:rPr>
            </w:pPr>
            <w:r w:rsidRPr="005D0E83">
              <w:rPr>
                <w:rFonts w:ascii="Arial" w:eastAsia="Calibri" w:hAnsi="Arial" w:cs="Arial"/>
                <w:lang w:eastAsia="en-GB"/>
              </w:rPr>
              <w:t xml:space="preserve">2) w </w:t>
            </w:r>
            <w:r w:rsidRPr="005D0E83">
              <w:rPr>
                <w:rFonts w:ascii="Arial" w:eastAsia="Calibri" w:hAnsi="Arial" w:cs="Arial"/>
                <w:b/>
                <w:lang w:eastAsia="en-GB"/>
              </w:rPr>
              <w:t>inny sposób</w:t>
            </w:r>
            <w:r w:rsidRPr="005D0E83">
              <w:rPr>
                <w:rFonts w:ascii="Arial" w:eastAsia="Calibri" w:hAnsi="Arial" w:cs="Arial"/>
                <w:lang w:eastAsia="en-GB"/>
              </w:rPr>
              <w:t>? Proszę sprecyzować, w jaki:</w:t>
            </w:r>
          </w:p>
          <w:p w14:paraId="3305A2B0"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A3F0670" w14:textId="77777777" w:rsidR="00C16B8B" w:rsidRPr="005D0E83" w:rsidRDefault="00C16B8B" w:rsidP="00C16B8B">
            <w:pPr>
              <w:spacing w:before="120" w:after="120"/>
              <w:rPr>
                <w:rFonts w:ascii="Arial" w:eastAsia="Calibri" w:hAnsi="Arial" w:cs="Arial"/>
                <w:b/>
                <w:lang w:eastAsia="en-GB"/>
              </w:rPr>
            </w:pPr>
            <w:r w:rsidRPr="005D0E83">
              <w:rPr>
                <w:rFonts w:ascii="Arial" w:eastAsia="Calibri" w:hAnsi="Arial" w:cs="Arial"/>
                <w:b/>
                <w:lang w:eastAsia="en-GB"/>
              </w:rPr>
              <w:t>Podatki</w:t>
            </w:r>
          </w:p>
        </w:tc>
        <w:tc>
          <w:tcPr>
            <w:tcW w:w="2323" w:type="dxa"/>
            <w:shd w:val="clear" w:color="auto" w:fill="auto"/>
          </w:tcPr>
          <w:p w14:paraId="5EE6E1FC" w14:textId="77777777" w:rsidR="00C16B8B" w:rsidRPr="005D0E83" w:rsidRDefault="00C16B8B" w:rsidP="00C16B8B">
            <w:pPr>
              <w:spacing w:before="120" w:after="120"/>
              <w:rPr>
                <w:rFonts w:ascii="Arial" w:eastAsia="Calibri" w:hAnsi="Arial" w:cs="Arial"/>
                <w:b/>
                <w:lang w:eastAsia="en-GB"/>
              </w:rPr>
            </w:pPr>
            <w:r w:rsidRPr="005D0E83">
              <w:rPr>
                <w:rFonts w:ascii="Arial" w:eastAsia="Calibri" w:hAnsi="Arial" w:cs="Arial"/>
                <w:b/>
                <w:lang w:eastAsia="en-GB"/>
              </w:rPr>
              <w:t>Składki na ubezpieczenia społeczne</w:t>
            </w:r>
          </w:p>
        </w:tc>
      </w:tr>
      <w:tr w:rsidR="00C16B8B" w:rsidRPr="005D0E83" w14:paraId="0DFDD30B" w14:textId="77777777" w:rsidTr="00C16B8B">
        <w:trPr>
          <w:trHeight w:val="1977"/>
        </w:trPr>
        <w:tc>
          <w:tcPr>
            <w:tcW w:w="4644" w:type="dxa"/>
            <w:vMerge/>
            <w:shd w:val="clear" w:color="auto" w:fill="auto"/>
          </w:tcPr>
          <w:p w14:paraId="56D15265" w14:textId="77777777" w:rsidR="00C16B8B" w:rsidRPr="005D0E83" w:rsidRDefault="00C16B8B" w:rsidP="00C16B8B">
            <w:pPr>
              <w:spacing w:before="120" w:after="120"/>
              <w:rPr>
                <w:rFonts w:ascii="Arial" w:eastAsia="Calibri" w:hAnsi="Arial" w:cs="Arial"/>
                <w:b/>
                <w:lang w:eastAsia="en-GB"/>
              </w:rPr>
            </w:pPr>
          </w:p>
        </w:tc>
        <w:tc>
          <w:tcPr>
            <w:tcW w:w="2322" w:type="dxa"/>
            <w:shd w:val="clear" w:color="auto" w:fill="auto"/>
          </w:tcPr>
          <w:p w14:paraId="3752C57B"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c1) [] Tak [] Nie</w:t>
            </w:r>
          </w:p>
          <w:p w14:paraId="7D6EE2E3" w14:textId="77777777" w:rsidR="00C16B8B" w:rsidRPr="005D0E83" w:rsidRDefault="00C16B8B" w:rsidP="00C16B8B">
            <w:pPr>
              <w:tabs>
                <w:tab w:val="num" w:pos="850"/>
              </w:tabs>
              <w:spacing w:before="120" w:after="120"/>
              <w:ind w:left="850" w:hanging="850"/>
              <w:jc w:val="both"/>
              <w:rPr>
                <w:rFonts w:ascii="Arial" w:eastAsia="Calibri" w:hAnsi="Arial" w:cs="Arial"/>
                <w:lang w:eastAsia="en-GB"/>
              </w:rPr>
            </w:pPr>
            <w:r w:rsidRPr="005D0E83">
              <w:rPr>
                <w:rFonts w:ascii="Arial" w:eastAsia="Calibri" w:hAnsi="Arial" w:cs="Arial"/>
                <w:lang w:eastAsia="en-GB"/>
              </w:rPr>
              <w:t>[] Tak [] Nie</w:t>
            </w:r>
          </w:p>
          <w:p w14:paraId="22030B30"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p>
          <w:p w14:paraId="69D0F97E"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p>
          <w:p w14:paraId="11003470" w14:textId="77777777" w:rsidR="00C16B8B" w:rsidRPr="005D0E83" w:rsidRDefault="00C16B8B" w:rsidP="00C16B8B">
            <w:pPr>
              <w:spacing w:before="120" w:after="120"/>
              <w:jc w:val="both"/>
              <w:rPr>
                <w:rFonts w:ascii="Arial" w:eastAsia="Calibri" w:hAnsi="Arial" w:cs="Arial"/>
                <w:lang w:eastAsia="en-GB"/>
              </w:rPr>
            </w:pPr>
          </w:p>
          <w:p w14:paraId="4FE8621C"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w w:val="0"/>
                <w:lang w:eastAsia="en-GB"/>
              </w:rPr>
              <w:t>c2) [ …]</w:t>
            </w:r>
            <w:r w:rsidRPr="005D0E83">
              <w:rPr>
                <w:rFonts w:ascii="Arial" w:eastAsia="Calibri" w:hAnsi="Arial" w:cs="Arial"/>
                <w:w w:val="0"/>
                <w:lang w:eastAsia="en-GB"/>
              </w:rPr>
              <w:br/>
            </w:r>
            <w:r w:rsidRPr="005D0E83">
              <w:rPr>
                <w:rFonts w:ascii="Arial" w:eastAsia="Calibri" w:hAnsi="Arial" w:cs="Arial"/>
                <w:w w:val="0"/>
                <w:lang w:eastAsia="en-GB"/>
              </w:rPr>
              <w:br/>
              <w:t>d) [] Tak [] Nie</w:t>
            </w:r>
            <w:r w:rsidRPr="005D0E83">
              <w:rPr>
                <w:rFonts w:ascii="Arial" w:eastAsia="Calibri" w:hAnsi="Arial" w:cs="Arial"/>
                <w:w w:val="0"/>
                <w:lang w:eastAsia="en-GB"/>
              </w:rPr>
              <w:br/>
            </w:r>
            <w:r w:rsidRPr="005D0E83">
              <w:rPr>
                <w:rFonts w:ascii="Arial" w:eastAsia="Calibri" w:hAnsi="Arial" w:cs="Arial"/>
                <w:b/>
                <w:w w:val="0"/>
                <w:lang w:eastAsia="en-GB"/>
              </w:rPr>
              <w:t>Jeżeli tak</w:t>
            </w:r>
            <w:r w:rsidRPr="005D0E83">
              <w:rPr>
                <w:rFonts w:ascii="Arial" w:eastAsia="Calibri" w:hAnsi="Arial" w:cs="Arial"/>
                <w:w w:val="0"/>
                <w:lang w:eastAsia="en-GB"/>
              </w:rPr>
              <w:t>, proszę podać szczegółowe informacje na ten temat: [……]</w:t>
            </w:r>
          </w:p>
        </w:tc>
        <w:tc>
          <w:tcPr>
            <w:tcW w:w="2323" w:type="dxa"/>
            <w:shd w:val="clear" w:color="auto" w:fill="auto"/>
          </w:tcPr>
          <w:p w14:paraId="2108B99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c1) [] Tak [] Nie</w:t>
            </w:r>
          </w:p>
          <w:p w14:paraId="66C3D101"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 Tak [] Nie</w:t>
            </w:r>
          </w:p>
          <w:p w14:paraId="013611B2"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p>
          <w:p w14:paraId="12519695"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p>
          <w:p w14:paraId="5F0A9F74" w14:textId="77777777" w:rsidR="00C16B8B" w:rsidRPr="005D0E83" w:rsidRDefault="00C16B8B" w:rsidP="00C16B8B">
            <w:pPr>
              <w:spacing w:before="120" w:after="120"/>
              <w:rPr>
                <w:rFonts w:ascii="Arial" w:eastAsia="Calibri" w:hAnsi="Arial" w:cs="Arial"/>
                <w:w w:val="0"/>
                <w:lang w:eastAsia="en-GB"/>
              </w:rPr>
            </w:pPr>
          </w:p>
          <w:p w14:paraId="35941BDE"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w w:val="0"/>
                <w:lang w:eastAsia="en-GB"/>
              </w:rPr>
              <w:t>c2) [ …]</w:t>
            </w:r>
            <w:r w:rsidRPr="005D0E83">
              <w:rPr>
                <w:rFonts w:ascii="Arial" w:eastAsia="Calibri" w:hAnsi="Arial" w:cs="Arial"/>
                <w:w w:val="0"/>
                <w:lang w:eastAsia="en-GB"/>
              </w:rPr>
              <w:br/>
            </w:r>
            <w:r w:rsidRPr="005D0E83">
              <w:rPr>
                <w:rFonts w:ascii="Arial" w:eastAsia="Calibri" w:hAnsi="Arial" w:cs="Arial"/>
                <w:w w:val="0"/>
                <w:lang w:eastAsia="en-GB"/>
              </w:rPr>
              <w:br/>
              <w:t>d) [] Tak [] Nie</w:t>
            </w:r>
            <w:r w:rsidRPr="005D0E83">
              <w:rPr>
                <w:rFonts w:ascii="Arial" w:eastAsia="Calibri" w:hAnsi="Arial" w:cs="Arial"/>
                <w:w w:val="0"/>
                <w:lang w:eastAsia="en-GB"/>
              </w:rPr>
              <w:br/>
            </w:r>
            <w:r w:rsidRPr="005D0E83">
              <w:rPr>
                <w:rFonts w:ascii="Arial" w:eastAsia="Calibri" w:hAnsi="Arial" w:cs="Arial"/>
                <w:b/>
                <w:w w:val="0"/>
                <w:lang w:eastAsia="en-GB"/>
              </w:rPr>
              <w:t>Jeżeli tak</w:t>
            </w:r>
            <w:r w:rsidRPr="005D0E83">
              <w:rPr>
                <w:rFonts w:ascii="Arial" w:eastAsia="Calibri" w:hAnsi="Arial" w:cs="Arial"/>
                <w:w w:val="0"/>
                <w:lang w:eastAsia="en-GB"/>
              </w:rPr>
              <w:t>, proszę podać szczegółowe informacje na ten temat: [……]</w:t>
            </w:r>
          </w:p>
        </w:tc>
      </w:tr>
      <w:tr w:rsidR="00C16B8B" w:rsidRPr="005D0E83" w14:paraId="0B78EF78" w14:textId="77777777" w:rsidTr="00C16B8B">
        <w:tc>
          <w:tcPr>
            <w:tcW w:w="4644" w:type="dxa"/>
            <w:shd w:val="clear" w:color="auto" w:fill="auto"/>
          </w:tcPr>
          <w:p w14:paraId="5D95F3BC"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5CB4499D"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(adres internetowy, wydający urząd lub organ, dokładne dane referencyjne dokumentacji):</w:t>
            </w:r>
            <w:r w:rsidRPr="005D0E83">
              <w:rPr>
                <w:rFonts w:ascii="Arial" w:eastAsia="Calibri" w:hAnsi="Arial" w:cs="Arial"/>
                <w:vertAlign w:val="superscript"/>
                <w:lang w:eastAsia="en-GB"/>
              </w:rPr>
              <w:t xml:space="preserve"> </w:t>
            </w:r>
            <w:r w:rsidRPr="005D0E83">
              <w:rPr>
                <w:rFonts w:ascii="Arial" w:eastAsia="Calibri" w:hAnsi="Arial" w:cs="Arial"/>
                <w:vertAlign w:val="superscript"/>
                <w:lang w:eastAsia="en-GB"/>
              </w:rPr>
              <w:footnoteReference w:id="24"/>
            </w:r>
            <w:r w:rsidRPr="005D0E83">
              <w:rPr>
                <w:rFonts w:ascii="Arial" w:eastAsia="Calibri" w:hAnsi="Arial" w:cs="Arial"/>
                <w:vertAlign w:val="superscript"/>
                <w:lang w:eastAsia="en-GB"/>
              </w:rPr>
              <w:br/>
            </w:r>
            <w:r w:rsidRPr="005D0E83">
              <w:rPr>
                <w:rFonts w:ascii="Arial" w:eastAsia="Calibri" w:hAnsi="Arial" w:cs="Arial"/>
                <w:lang w:eastAsia="en-GB"/>
              </w:rPr>
              <w:t>[……][……][……]</w:t>
            </w:r>
          </w:p>
        </w:tc>
      </w:tr>
    </w:tbl>
    <w:p w14:paraId="3987837E" w14:textId="77777777" w:rsidR="00C16B8B" w:rsidRPr="00852DBE" w:rsidRDefault="00C16B8B" w:rsidP="00C16B8B">
      <w:pPr>
        <w:keepNext/>
        <w:spacing w:before="120" w:after="360"/>
        <w:jc w:val="center"/>
        <w:rPr>
          <w:rFonts w:ascii="Arial" w:eastAsia="Calibri" w:hAnsi="Arial" w:cs="Arial"/>
          <w:smallCaps/>
          <w:lang w:eastAsia="en-GB"/>
        </w:rPr>
      </w:pPr>
      <w:r w:rsidRPr="00852DBE">
        <w:rPr>
          <w:rFonts w:ascii="Arial" w:eastAsia="Calibri" w:hAnsi="Arial" w:cs="Arial"/>
          <w:smallCaps/>
          <w:lang w:eastAsia="en-GB"/>
        </w:rPr>
        <w:t>C: Podstawy związane z niewypłacalnością, konfliktem interesów lub wykroczeniami zawodowymi</w:t>
      </w:r>
      <w:r w:rsidRPr="00852DBE">
        <w:rPr>
          <w:rFonts w:ascii="Arial" w:eastAsia="Calibri" w:hAnsi="Arial" w:cs="Arial"/>
          <w:smallCaps/>
          <w:vertAlign w:val="superscript"/>
          <w:lang w:eastAsia="en-GB"/>
        </w:rPr>
        <w:footnoteReference w:id="25"/>
      </w:r>
    </w:p>
    <w:p w14:paraId="1ECC5BC2"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16B8B" w:rsidRPr="005D0E83" w14:paraId="167AB968" w14:textId="77777777" w:rsidTr="00C16B8B">
        <w:tc>
          <w:tcPr>
            <w:tcW w:w="4644" w:type="dxa"/>
            <w:shd w:val="clear" w:color="auto" w:fill="auto"/>
          </w:tcPr>
          <w:p w14:paraId="20E8D2EE"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Informacje dotyczące ewentualnej niewypłacalności, konfliktu interesów lub wykroczeń zawodowych</w:t>
            </w:r>
          </w:p>
        </w:tc>
        <w:tc>
          <w:tcPr>
            <w:tcW w:w="4645" w:type="dxa"/>
            <w:shd w:val="clear" w:color="auto" w:fill="auto"/>
          </w:tcPr>
          <w:p w14:paraId="1EF0C9CE"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605B3C6B" w14:textId="77777777" w:rsidTr="00C16B8B">
        <w:trPr>
          <w:trHeight w:val="406"/>
        </w:trPr>
        <w:tc>
          <w:tcPr>
            <w:tcW w:w="4644" w:type="dxa"/>
            <w:vMerge w:val="restart"/>
            <w:shd w:val="clear" w:color="auto" w:fill="auto"/>
          </w:tcPr>
          <w:p w14:paraId="7D278EE3"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Czy wykonawca, </w:t>
            </w:r>
            <w:r w:rsidRPr="005D0E83">
              <w:rPr>
                <w:rFonts w:ascii="Arial" w:eastAsia="Calibri" w:hAnsi="Arial" w:cs="Arial"/>
                <w:b/>
                <w:lang w:eastAsia="en-GB"/>
              </w:rPr>
              <w:t>wedle własnej wiedzy</w:t>
            </w:r>
            <w:r w:rsidRPr="005D0E83">
              <w:rPr>
                <w:rFonts w:ascii="Arial" w:eastAsia="Calibri" w:hAnsi="Arial" w:cs="Arial"/>
                <w:lang w:eastAsia="en-GB"/>
              </w:rPr>
              <w:t xml:space="preserve">, naruszył </w:t>
            </w:r>
            <w:r w:rsidRPr="005D0E83">
              <w:rPr>
                <w:rFonts w:ascii="Arial" w:eastAsia="Calibri" w:hAnsi="Arial" w:cs="Arial"/>
                <w:b/>
                <w:lang w:eastAsia="en-GB"/>
              </w:rPr>
              <w:t>swoje obowiązki</w:t>
            </w:r>
            <w:r w:rsidRPr="005D0E83">
              <w:rPr>
                <w:rFonts w:ascii="Arial" w:eastAsia="Calibri" w:hAnsi="Arial" w:cs="Arial"/>
                <w:lang w:eastAsia="en-GB"/>
              </w:rPr>
              <w:t xml:space="preserve"> w dziedzinie </w:t>
            </w:r>
            <w:r w:rsidRPr="005D0E83">
              <w:rPr>
                <w:rFonts w:ascii="Arial" w:eastAsia="Calibri" w:hAnsi="Arial" w:cs="Arial"/>
                <w:b/>
                <w:lang w:eastAsia="en-GB"/>
              </w:rPr>
              <w:t>prawa środowiska, prawa socjalnego i prawa pracy</w:t>
            </w:r>
            <w:r w:rsidRPr="005D0E83">
              <w:rPr>
                <w:rFonts w:ascii="Arial" w:eastAsia="Calibri" w:hAnsi="Arial" w:cs="Arial"/>
                <w:b/>
                <w:vertAlign w:val="superscript"/>
                <w:lang w:eastAsia="en-GB"/>
              </w:rPr>
              <w:footnoteReference w:id="26"/>
            </w:r>
            <w:r w:rsidRPr="005D0E83">
              <w:rPr>
                <w:rFonts w:ascii="Arial" w:eastAsia="Calibri" w:hAnsi="Arial" w:cs="Arial"/>
                <w:lang w:eastAsia="en-GB"/>
              </w:rPr>
              <w:t>?</w:t>
            </w:r>
          </w:p>
        </w:tc>
        <w:tc>
          <w:tcPr>
            <w:tcW w:w="4645" w:type="dxa"/>
            <w:shd w:val="clear" w:color="auto" w:fill="auto"/>
          </w:tcPr>
          <w:p w14:paraId="71A19EE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C16B8B" w:rsidRPr="005D0E83" w14:paraId="0574BF3B" w14:textId="77777777" w:rsidTr="00C16B8B">
        <w:trPr>
          <w:trHeight w:val="405"/>
        </w:trPr>
        <w:tc>
          <w:tcPr>
            <w:tcW w:w="4644" w:type="dxa"/>
            <w:vMerge/>
            <w:shd w:val="clear" w:color="auto" w:fill="auto"/>
          </w:tcPr>
          <w:p w14:paraId="2729CFFB" w14:textId="77777777" w:rsidR="00C16B8B" w:rsidRPr="005D0E83" w:rsidRDefault="00C16B8B" w:rsidP="00C16B8B">
            <w:pPr>
              <w:spacing w:before="120" w:after="120"/>
              <w:jc w:val="both"/>
              <w:rPr>
                <w:rFonts w:ascii="Arial" w:eastAsia="Calibri" w:hAnsi="Arial" w:cs="Arial"/>
                <w:lang w:eastAsia="en-GB"/>
              </w:rPr>
            </w:pPr>
          </w:p>
        </w:tc>
        <w:tc>
          <w:tcPr>
            <w:tcW w:w="4645" w:type="dxa"/>
            <w:shd w:val="clear" w:color="auto" w:fill="auto"/>
          </w:tcPr>
          <w:p w14:paraId="0A1C945F"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wykazania swojej rzetelności pomimo istnienia odpowiedniej podstawy wykluczenia („samooczyszczenie”)?</w:t>
            </w: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C16B8B" w:rsidRPr="005D0E83" w14:paraId="0C3363E6" w14:textId="77777777" w:rsidTr="00C16B8B">
        <w:tc>
          <w:tcPr>
            <w:tcW w:w="4644" w:type="dxa"/>
            <w:shd w:val="clear" w:color="auto" w:fill="auto"/>
          </w:tcPr>
          <w:p w14:paraId="6AD8EF2E" w14:textId="77777777" w:rsidR="00C16B8B" w:rsidRPr="005D0E83" w:rsidRDefault="00C16B8B" w:rsidP="00C16B8B">
            <w:pPr>
              <w:spacing w:before="120" w:after="120"/>
              <w:rPr>
                <w:rFonts w:ascii="Arial" w:eastAsia="Calibri" w:hAnsi="Arial" w:cs="Arial"/>
                <w:b/>
                <w:lang w:eastAsia="en-GB"/>
              </w:rPr>
            </w:pPr>
            <w:r w:rsidRPr="005D0E83">
              <w:rPr>
                <w:rFonts w:ascii="Arial" w:eastAsia="Calibri" w:hAnsi="Arial" w:cs="Arial"/>
                <w:lang w:eastAsia="en-GB"/>
              </w:rPr>
              <w:t>Czy wykonawca znajduje się w jednej z następujących sytuacji:</w:t>
            </w:r>
            <w:r w:rsidRPr="005D0E83">
              <w:rPr>
                <w:rFonts w:ascii="Arial" w:eastAsia="Calibri" w:hAnsi="Arial" w:cs="Arial"/>
                <w:lang w:eastAsia="en-GB"/>
              </w:rPr>
              <w:br/>
              <w:t xml:space="preserve">a) </w:t>
            </w:r>
            <w:r w:rsidRPr="005D0E83">
              <w:rPr>
                <w:rFonts w:ascii="Arial" w:eastAsia="Calibri" w:hAnsi="Arial" w:cs="Arial"/>
                <w:b/>
                <w:lang w:eastAsia="en-GB"/>
              </w:rPr>
              <w:t>zbankrutował</w:t>
            </w:r>
            <w:r w:rsidRPr="005D0E83">
              <w:rPr>
                <w:rFonts w:ascii="Arial" w:eastAsia="Calibri" w:hAnsi="Arial" w:cs="Arial"/>
                <w:lang w:eastAsia="en-GB"/>
              </w:rPr>
              <w:t>; lub</w:t>
            </w:r>
            <w:r w:rsidRPr="005D0E83">
              <w:rPr>
                <w:rFonts w:ascii="Arial" w:eastAsia="Calibri" w:hAnsi="Arial" w:cs="Arial"/>
                <w:lang w:eastAsia="en-GB"/>
              </w:rPr>
              <w:br/>
              <w:t xml:space="preserve">b) </w:t>
            </w:r>
            <w:r w:rsidRPr="005D0E83">
              <w:rPr>
                <w:rFonts w:ascii="Arial" w:eastAsia="Calibri" w:hAnsi="Arial" w:cs="Arial"/>
                <w:b/>
                <w:lang w:eastAsia="en-GB"/>
              </w:rPr>
              <w:t>prowadzone jest wobec niego postępowanie upadłościowe</w:t>
            </w:r>
            <w:r w:rsidRPr="005D0E83">
              <w:rPr>
                <w:rFonts w:ascii="Arial" w:eastAsia="Calibri" w:hAnsi="Arial" w:cs="Arial"/>
                <w:lang w:eastAsia="en-GB"/>
              </w:rPr>
              <w:t xml:space="preserve"> lub likwidacyjne; lub</w:t>
            </w:r>
            <w:r w:rsidRPr="005D0E83">
              <w:rPr>
                <w:rFonts w:ascii="Arial" w:eastAsia="Calibri" w:hAnsi="Arial" w:cs="Arial"/>
                <w:lang w:eastAsia="en-GB"/>
              </w:rPr>
              <w:br/>
              <w:t xml:space="preserve">c) zawarł </w:t>
            </w:r>
            <w:r w:rsidRPr="005D0E83">
              <w:rPr>
                <w:rFonts w:ascii="Arial" w:eastAsia="Calibri" w:hAnsi="Arial" w:cs="Arial"/>
                <w:b/>
                <w:lang w:eastAsia="en-GB"/>
              </w:rPr>
              <w:t>układ z wierzycielami</w:t>
            </w:r>
            <w:r w:rsidRPr="005D0E83">
              <w:rPr>
                <w:rFonts w:ascii="Arial" w:eastAsia="Calibri" w:hAnsi="Arial" w:cs="Arial"/>
                <w:lang w:eastAsia="en-GB"/>
              </w:rPr>
              <w:t>; lub</w:t>
            </w:r>
            <w:r w:rsidRPr="005D0E83">
              <w:rPr>
                <w:rFonts w:ascii="Arial" w:eastAsia="Calibri" w:hAnsi="Arial" w:cs="Arial"/>
                <w:lang w:eastAsia="en-GB"/>
              </w:rPr>
              <w:br/>
              <w:t>d) znajduje się w innej tego rodzaju sytuacji wynikającej z podobnej procedury przewidzianej w krajowych przepisach ustawowych i wykonawczych</w:t>
            </w:r>
            <w:r w:rsidRPr="005D0E83">
              <w:rPr>
                <w:rFonts w:ascii="Arial" w:eastAsia="Calibri" w:hAnsi="Arial" w:cs="Arial"/>
                <w:vertAlign w:val="superscript"/>
                <w:lang w:eastAsia="en-GB"/>
              </w:rPr>
              <w:footnoteReference w:id="27"/>
            </w:r>
            <w:r w:rsidRPr="005D0E83">
              <w:rPr>
                <w:rFonts w:ascii="Arial" w:eastAsia="Calibri" w:hAnsi="Arial" w:cs="Arial"/>
                <w:lang w:eastAsia="en-GB"/>
              </w:rPr>
              <w:t>; lub</w:t>
            </w:r>
            <w:r w:rsidRPr="005D0E83">
              <w:rPr>
                <w:rFonts w:ascii="Arial" w:eastAsia="Calibri" w:hAnsi="Arial" w:cs="Arial"/>
                <w:lang w:eastAsia="en-GB"/>
              </w:rPr>
              <w:br/>
              <w:t>e) jego aktywami zarządza likwidator lub sąd; lub</w:t>
            </w:r>
            <w:r w:rsidRPr="005D0E83">
              <w:rPr>
                <w:rFonts w:ascii="Arial" w:eastAsia="Calibri" w:hAnsi="Arial" w:cs="Arial"/>
                <w:lang w:eastAsia="en-GB"/>
              </w:rPr>
              <w:br/>
              <w:t>f) jego działalność gospodarcza jest zawieszona?</w:t>
            </w:r>
            <w:r w:rsidRPr="005D0E83">
              <w:rPr>
                <w:rFonts w:ascii="Arial" w:eastAsia="Calibri" w:hAnsi="Arial" w:cs="Arial"/>
                <w:lang w:eastAsia="en-GB"/>
              </w:rPr>
              <w:br/>
            </w:r>
            <w:r w:rsidRPr="005D0E83">
              <w:rPr>
                <w:rFonts w:ascii="Arial" w:eastAsia="Calibri" w:hAnsi="Arial" w:cs="Arial"/>
                <w:b/>
                <w:lang w:eastAsia="en-GB"/>
              </w:rPr>
              <w:t>Jeżeli tak:</w:t>
            </w:r>
          </w:p>
          <w:p w14:paraId="1F5CB31F"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Proszę podać szczegółowe informacje:</w:t>
            </w:r>
          </w:p>
          <w:p w14:paraId="42506608"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5D0E83">
              <w:rPr>
                <w:rFonts w:ascii="Arial" w:eastAsia="Calibri" w:hAnsi="Arial" w:cs="Arial"/>
                <w:vertAlign w:val="superscript"/>
                <w:lang w:eastAsia="en-GB"/>
              </w:rPr>
              <w:footnoteReference w:id="28"/>
            </w:r>
            <w:r w:rsidRPr="005D0E83">
              <w:rPr>
                <w:rFonts w:ascii="Arial" w:eastAsia="Calibri" w:hAnsi="Arial" w:cs="Arial"/>
                <w:lang w:eastAsia="en-GB"/>
              </w:rPr>
              <w:t>.</w:t>
            </w:r>
          </w:p>
          <w:p w14:paraId="21671C79"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t>Jeżeli odnośna dokumentacja jest dostępna w formie elektronicznej, proszę wskazać:</w:t>
            </w:r>
          </w:p>
        </w:tc>
        <w:tc>
          <w:tcPr>
            <w:tcW w:w="4645" w:type="dxa"/>
            <w:shd w:val="clear" w:color="auto" w:fill="auto"/>
          </w:tcPr>
          <w:p w14:paraId="0BBC0016"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465C1353" w14:textId="77777777" w:rsidR="00C16B8B" w:rsidRPr="005D0E83" w:rsidRDefault="00C16B8B" w:rsidP="00C16B8B">
            <w:pPr>
              <w:spacing w:before="120" w:after="120"/>
              <w:rPr>
                <w:rFonts w:ascii="Arial" w:eastAsia="Calibri" w:hAnsi="Arial" w:cs="Arial"/>
                <w:lang w:eastAsia="en-GB"/>
              </w:rPr>
            </w:pPr>
          </w:p>
          <w:p w14:paraId="555E2DFE" w14:textId="77777777" w:rsidR="00C16B8B" w:rsidRPr="005D0E83" w:rsidRDefault="00C16B8B" w:rsidP="00C16B8B">
            <w:pPr>
              <w:spacing w:before="120" w:after="120"/>
              <w:rPr>
                <w:rFonts w:ascii="Arial" w:eastAsia="Calibri" w:hAnsi="Arial" w:cs="Arial"/>
                <w:lang w:eastAsia="en-GB"/>
              </w:rPr>
            </w:pPr>
          </w:p>
          <w:p w14:paraId="1917571F"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w:t>
            </w:r>
          </w:p>
          <w:p w14:paraId="2F75FEAE" w14:textId="77777777" w:rsidR="00C16B8B" w:rsidRPr="005D0E83" w:rsidRDefault="00C16B8B" w:rsidP="002D33BE">
            <w:pPr>
              <w:numPr>
                <w:ilvl w:val="0"/>
                <w:numId w:val="47"/>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5CB81873" w14:textId="77777777" w:rsidR="00C16B8B" w:rsidRPr="005D0E83" w:rsidRDefault="00C16B8B" w:rsidP="00C16B8B">
            <w:pPr>
              <w:spacing w:before="120" w:after="120"/>
              <w:ind w:left="850"/>
              <w:jc w:val="both"/>
              <w:rPr>
                <w:rFonts w:ascii="Arial" w:eastAsia="Calibri" w:hAnsi="Arial" w:cs="Arial"/>
                <w:lang w:eastAsia="en-GB"/>
              </w:rPr>
            </w:pPr>
          </w:p>
          <w:p w14:paraId="1D8ED94F"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(adres internetowy, wydający urząd lub organ, dokładne dane referencyjne dokumentacji): [……][……][……]</w:t>
            </w:r>
          </w:p>
        </w:tc>
      </w:tr>
      <w:tr w:rsidR="00C16B8B" w:rsidRPr="005D0E83" w14:paraId="1367FC42" w14:textId="77777777" w:rsidTr="00C16B8B">
        <w:trPr>
          <w:trHeight w:val="303"/>
        </w:trPr>
        <w:tc>
          <w:tcPr>
            <w:tcW w:w="4644" w:type="dxa"/>
            <w:vMerge w:val="restart"/>
            <w:shd w:val="clear" w:color="auto" w:fill="auto"/>
          </w:tcPr>
          <w:p w14:paraId="2A8C2AE0"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t xml:space="preserve">Czy wykonawca jest winien </w:t>
            </w:r>
            <w:r w:rsidRPr="005D0E83">
              <w:rPr>
                <w:rFonts w:ascii="Arial" w:eastAsia="Calibri" w:hAnsi="Arial" w:cs="Arial"/>
                <w:b/>
                <w:lang w:eastAsia="en-GB"/>
              </w:rPr>
              <w:t>poważnego wykroczenia zawodowego</w:t>
            </w:r>
            <w:r w:rsidRPr="005D0E83">
              <w:rPr>
                <w:rFonts w:ascii="Arial" w:eastAsia="Calibri" w:hAnsi="Arial" w:cs="Arial"/>
                <w:b/>
                <w:vertAlign w:val="superscript"/>
                <w:lang w:eastAsia="en-GB"/>
              </w:rPr>
              <w:footnoteReference w:id="29"/>
            </w:r>
            <w:r w:rsidRPr="005D0E83">
              <w:rPr>
                <w:rFonts w:ascii="Arial" w:eastAsia="Calibri" w:hAnsi="Arial" w:cs="Arial"/>
                <w:lang w:eastAsia="en-GB"/>
              </w:rPr>
              <w:t xml:space="preserve">? </w:t>
            </w:r>
            <w:r w:rsidRPr="005D0E83">
              <w:rPr>
                <w:rFonts w:ascii="Arial" w:eastAsia="Calibri" w:hAnsi="Arial" w:cs="Arial"/>
                <w:lang w:eastAsia="en-GB"/>
              </w:rPr>
              <w:br/>
              <w:t>Jeżeli tak, proszę podać szczegółowe informacje na ten temat:</w:t>
            </w:r>
          </w:p>
        </w:tc>
        <w:tc>
          <w:tcPr>
            <w:tcW w:w="4645" w:type="dxa"/>
            <w:shd w:val="clear" w:color="auto" w:fill="auto"/>
          </w:tcPr>
          <w:p w14:paraId="5E558F51"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t xml:space="preserve"> [……]</w:t>
            </w:r>
          </w:p>
        </w:tc>
      </w:tr>
      <w:tr w:rsidR="00C16B8B" w:rsidRPr="005D0E83" w14:paraId="32A82D5F" w14:textId="77777777" w:rsidTr="00C16B8B">
        <w:trPr>
          <w:trHeight w:val="303"/>
        </w:trPr>
        <w:tc>
          <w:tcPr>
            <w:tcW w:w="4644" w:type="dxa"/>
            <w:vMerge/>
            <w:shd w:val="clear" w:color="auto" w:fill="auto"/>
          </w:tcPr>
          <w:p w14:paraId="17451DB0" w14:textId="77777777" w:rsidR="00C16B8B" w:rsidRPr="005D0E83" w:rsidRDefault="00C16B8B" w:rsidP="00C16B8B">
            <w:pPr>
              <w:spacing w:before="120" w:after="120"/>
              <w:rPr>
                <w:rFonts w:ascii="Arial" w:eastAsia="Calibri" w:hAnsi="Arial" w:cs="Arial"/>
                <w:lang w:eastAsia="en-GB"/>
              </w:rPr>
            </w:pPr>
          </w:p>
        </w:tc>
        <w:tc>
          <w:tcPr>
            <w:tcW w:w="4645" w:type="dxa"/>
            <w:shd w:val="clear" w:color="auto" w:fill="auto"/>
          </w:tcPr>
          <w:p w14:paraId="519094C5"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C16B8B" w:rsidRPr="005D0E83" w14:paraId="747CD7BF" w14:textId="77777777" w:rsidTr="00C16B8B">
        <w:trPr>
          <w:trHeight w:val="515"/>
        </w:trPr>
        <w:tc>
          <w:tcPr>
            <w:tcW w:w="4644" w:type="dxa"/>
            <w:vMerge w:val="restart"/>
            <w:shd w:val="clear" w:color="auto" w:fill="auto"/>
          </w:tcPr>
          <w:p w14:paraId="78E16D40"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w w:val="0"/>
                <w:lang w:eastAsia="en-GB"/>
              </w:rPr>
              <w:t>Czy wykonawca</w:t>
            </w:r>
            <w:r w:rsidRPr="005D0E83">
              <w:rPr>
                <w:rFonts w:ascii="Arial" w:eastAsia="Calibri" w:hAnsi="Arial" w:cs="Arial"/>
                <w:lang w:eastAsia="en-GB"/>
              </w:rPr>
              <w:t xml:space="preserve"> zawarł z innymi wykonawcami </w:t>
            </w:r>
            <w:r w:rsidRPr="005D0E83">
              <w:rPr>
                <w:rFonts w:ascii="Arial" w:eastAsia="Calibri" w:hAnsi="Arial" w:cs="Arial"/>
                <w:b/>
                <w:lang w:eastAsia="en-GB"/>
              </w:rPr>
              <w:t>porozumienia mające na celu zakłócenie konkurencji</w:t>
            </w: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7B2924FC"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C16B8B" w:rsidRPr="005D0E83" w14:paraId="66B4BC2F" w14:textId="77777777" w:rsidTr="00C16B8B">
        <w:trPr>
          <w:trHeight w:val="514"/>
        </w:trPr>
        <w:tc>
          <w:tcPr>
            <w:tcW w:w="4644" w:type="dxa"/>
            <w:vMerge/>
            <w:shd w:val="clear" w:color="auto" w:fill="auto"/>
          </w:tcPr>
          <w:p w14:paraId="746DB27E" w14:textId="77777777" w:rsidR="00C16B8B" w:rsidRPr="005D0E83" w:rsidRDefault="00C16B8B" w:rsidP="00C16B8B">
            <w:pPr>
              <w:spacing w:before="120" w:after="120"/>
              <w:rPr>
                <w:rFonts w:ascii="Arial" w:eastAsia="Calibri" w:hAnsi="Arial" w:cs="Arial"/>
                <w:w w:val="0"/>
                <w:lang w:eastAsia="en-GB"/>
              </w:rPr>
            </w:pPr>
          </w:p>
        </w:tc>
        <w:tc>
          <w:tcPr>
            <w:tcW w:w="4645" w:type="dxa"/>
            <w:shd w:val="clear" w:color="auto" w:fill="auto"/>
          </w:tcPr>
          <w:p w14:paraId="2F65929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C16B8B" w:rsidRPr="005D0E83" w14:paraId="64638479" w14:textId="77777777" w:rsidTr="00C16B8B">
        <w:trPr>
          <w:trHeight w:val="1316"/>
        </w:trPr>
        <w:tc>
          <w:tcPr>
            <w:tcW w:w="4644" w:type="dxa"/>
            <w:shd w:val="clear" w:color="auto" w:fill="auto"/>
          </w:tcPr>
          <w:p w14:paraId="3EA44C6A" w14:textId="77777777" w:rsidR="00C16B8B" w:rsidRPr="005D0E83" w:rsidRDefault="00C16B8B" w:rsidP="00C16B8B">
            <w:pPr>
              <w:spacing w:before="120" w:after="120"/>
              <w:rPr>
                <w:rFonts w:ascii="Arial" w:eastAsia="Calibri" w:hAnsi="Arial" w:cs="Arial"/>
                <w:w w:val="0"/>
                <w:lang w:eastAsia="en-GB"/>
              </w:rPr>
            </w:pPr>
            <w:r w:rsidRPr="005D0E83">
              <w:rPr>
                <w:rFonts w:ascii="Arial" w:eastAsia="Calibri" w:hAnsi="Arial" w:cs="Arial"/>
                <w:w w:val="0"/>
                <w:lang w:eastAsia="en-GB"/>
              </w:rPr>
              <w:t xml:space="preserve">Czy wykonawca wie o jakimkolwiek </w:t>
            </w:r>
            <w:r w:rsidRPr="005D0E83">
              <w:rPr>
                <w:rFonts w:ascii="Arial" w:eastAsia="Calibri" w:hAnsi="Arial" w:cs="Arial"/>
                <w:b/>
                <w:lang w:eastAsia="en-GB"/>
              </w:rPr>
              <w:t>konflikcie interesów</w:t>
            </w:r>
            <w:r w:rsidRPr="005D0E83">
              <w:rPr>
                <w:rFonts w:ascii="Arial" w:eastAsia="Calibri" w:hAnsi="Arial" w:cs="Arial"/>
                <w:b/>
                <w:vertAlign w:val="superscript"/>
                <w:lang w:eastAsia="en-GB"/>
              </w:rPr>
              <w:footnoteReference w:id="30"/>
            </w:r>
            <w:r w:rsidRPr="005D0E83">
              <w:rPr>
                <w:rFonts w:ascii="Arial" w:eastAsia="Calibri" w:hAnsi="Arial" w:cs="Arial"/>
                <w:lang w:eastAsia="en-GB"/>
              </w:rPr>
              <w:t xml:space="preserve"> spowodowanym jego udziałem w postępowaniu o udzielenie zamówienia?</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40144338"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C16B8B" w:rsidRPr="005D0E83" w14:paraId="62EF004D" w14:textId="77777777" w:rsidTr="00C16B8B">
        <w:trPr>
          <w:trHeight w:val="1544"/>
        </w:trPr>
        <w:tc>
          <w:tcPr>
            <w:tcW w:w="4644" w:type="dxa"/>
            <w:shd w:val="clear" w:color="auto" w:fill="auto"/>
          </w:tcPr>
          <w:p w14:paraId="58DDFA96" w14:textId="77777777" w:rsidR="00C16B8B" w:rsidRPr="005D0E83" w:rsidRDefault="00C16B8B" w:rsidP="00C16B8B">
            <w:pPr>
              <w:spacing w:before="120" w:after="120"/>
              <w:rPr>
                <w:rFonts w:ascii="Arial" w:eastAsia="Calibri" w:hAnsi="Arial" w:cs="Arial"/>
                <w:w w:val="0"/>
                <w:lang w:eastAsia="en-GB"/>
              </w:rPr>
            </w:pPr>
            <w:r w:rsidRPr="005D0E83">
              <w:rPr>
                <w:rFonts w:ascii="Arial" w:eastAsia="Calibri" w:hAnsi="Arial" w:cs="Arial"/>
                <w:w w:val="0"/>
                <w:lang w:eastAsia="en-GB"/>
              </w:rPr>
              <w:t xml:space="preserve">Czy wykonawca lub </w:t>
            </w:r>
            <w:r w:rsidRPr="005D0E83">
              <w:rPr>
                <w:rFonts w:ascii="Arial" w:eastAsia="Calibri" w:hAnsi="Arial" w:cs="Arial"/>
                <w:lang w:eastAsia="en-GB"/>
              </w:rPr>
              <w:t xml:space="preserve">przedsiębiorstwo związane z wykonawcą </w:t>
            </w:r>
            <w:r w:rsidRPr="005D0E83">
              <w:rPr>
                <w:rFonts w:ascii="Arial" w:eastAsia="Calibri" w:hAnsi="Arial" w:cs="Arial"/>
                <w:b/>
                <w:lang w:eastAsia="en-GB"/>
              </w:rPr>
              <w:t>doradzał(-o)</w:t>
            </w:r>
            <w:r w:rsidRPr="005D0E83">
              <w:rPr>
                <w:rFonts w:ascii="Arial" w:eastAsia="Calibri" w:hAnsi="Arial" w:cs="Arial"/>
                <w:lang w:eastAsia="en-GB"/>
              </w:rPr>
              <w:t xml:space="preserve"> instytucji zamawiającej lub podmiotowi zamawiającemu bądź był(-o) w inny sposób </w:t>
            </w:r>
            <w:r w:rsidRPr="005D0E83">
              <w:rPr>
                <w:rFonts w:ascii="Arial" w:eastAsia="Calibri" w:hAnsi="Arial" w:cs="Arial"/>
                <w:b/>
                <w:lang w:eastAsia="en-GB"/>
              </w:rPr>
              <w:t>zaangażowany(-e) w przygotowanie</w:t>
            </w:r>
            <w:r w:rsidRPr="005D0E83">
              <w:rPr>
                <w:rFonts w:ascii="Arial" w:eastAsia="Calibri" w:hAnsi="Arial" w:cs="Arial"/>
                <w:lang w:eastAsia="en-GB"/>
              </w:rPr>
              <w:t xml:space="preserve"> postępowania o udzielenie zamówienia?</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56E32428"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C16B8B" w:rsidRPr="005D0E83" w14:paraId="211A6765" w14:textId="77777777" w:rsidTr="00C16B8B">
        <w:trPr>
          <w:trHeight w:val="932"/>
        </w:trPr>
        <w:tc>
          <w:tcPr>
            <w:tcW w:w="4644" w:type="dxa"/>
            <w:vMerge w:val="restart"/>
            <w:shd w:val="clear" w:color="auto" w:fill="auto"/>
          </w:tcPr>
          <w:p w14:paraId="05EB67C9" w14:textId="77777777" w:rsidR="00C16B8B" w:rsidRPr="005D0E83" w:rsidRDefault="00C16B8B" w:rsidP="00C16B8B">
            <w:pPr>
              <w:spacing w:before="120" w:after="120"/>
              <w:rPr>
                <w:rFonts w:ascii="Arial" w:eastAsia="Calibri" w:hAnsi="Arial" w:cs="Arial"/>
                <w:w w:val="0"/>
                <w:lang w:eastAsia="en-GB"/>
              </w:rPr>
            </w:pPr>
            <w:r w:rsidRPr="005D0E83">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5D0E83">
              <w:rPr>
                <w:rFonts w:ascii="Arial" w:eastAsia="Calibri" w:hAnsi="Arial" w:cs="Arial"/>
                <w:b/>
                <w:lang w:eastAsia="en-GB"/>
              </w:rPr>
              <w:t>rozwiązana przed czasem</w:t>
            </w:r>
            <w:r w:rsidRPr="005D0E83">
              <w:rPr>
                <w:rFonts w:ascii="Arial" w:eastAsia="Calibri" w:hAnsi="Arial" w:cs="Arial"/>
                <w:lang w:eastAsia="en-GB"/>
              </w:rPr>
              <w:t>, lub w której nałożone zostało odszkodowanie bądź inne porównywalne sankcje w związku z tą wcześniejszą umową?</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32F94D6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C16B8B" w:rsidRPr="005D0E83" w14:paraId="5A1FF69B" w14:textId="77777777" w:rsidTr="00C16B8B">
        <w:trPr>
          <w:trHeight w:val="931"/>
        </w:trPr>
        <w:tc>
          <w:tcPr>
            <w:tcW w:w="4644" w:type="dxa"/>
            <w:vMerge/>
            <w:shd w:val="clear" w:color="auto" w:fill="auto"/>
          </w:tcPr>
          <w:p w14:paraId="0CFD496A" w14:textId="77777777" w:rsidR="00C16B8B" w:rsidRPr="005D0E83" w:rsidRDefault="00C16B8B" w:rsidP="00C16B8B">
            <w:pPr>
              <w:spacing w:before="120" w:after="120"/>
              <w:rPr>
                <w:rFonts w:ascii="Arial" w:eastAsia="Calibri" w:hAnsi="Arial" w:cs="Arial"/>
                <w:lang w:eastAsia="en-GB"/>
              </w:rPr>
            </w:pPr>
          </w:p>
        </w:tc>
        <w:tc>
          <w:tcPr>
            <w:tcW w:w="4645" w:type="dxa"/>
            <w:shd w:val="clear" w:color="auto" w:fill="auto"/>
          </w:tcPr>
          <w:p w14:paraId="6BF61211"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C16B8B" w:rsidRPr="005D0E83" w14:paraId="201E076A" w14:textId="77777777" w:rsidTr="00C16B8B">
        <w:tc>
          <w:tcPr>
            <w:tcW w:w="4644" w:type="dxa"/>
            <w:shd w:val="clear" w:color="auto" w:fill="auto"/>
          </w:tcPr>
          <w:p w14:paraId="17448FD2"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Czy wykonawca może potwierdzić, że:</w:t>
            </w:r>
            <w:r w:rsidRPr="005D0E83">
              <w:rPr>
                <w:rFonts w:ascii="Arial" w:eastAsia="Calibri" w:hAnsi="Arial" w:cs="Arial"/>
                <w:lang w:eastAsia="en-GB"/>
              </w:rPr>
              <w:br/>
            </w:r>
            <w:r w:rsidRPr="005D0E83">
              <w:rPr>
                <w:rFonts w:ascii="Arial" w:eastAsia="Calibri" w:hAnsi="Arial" w:cs="Arial"/>
                <w:w w:val="0"/>
                <w:lang w:eastAsia="en-GB"/>
              </w:rPr>
              <w:t>nie jest</w:t>
            </w:r>
            <w:r w:rsidRPr="005D0E83">
              <w:rPr>
                <w:rFonts w:ascii="Arial" w:eastAsia="Calibri" w:hAnsi="Arial" w:cs="Arial"/>
                <w:lang w:eastAsia="en-GB"/>
              </w:rPr>
              <w:t xml:space="preserve"> winny poważnego </w:t>
            </w:r>
            <w:r w:rsidRPr="005D0E83">
              <w:rPr>
                <w:rFonts w:ascii="Arial" w:eastAsia="Calibri" w:hAnsi="Arial" w:cs="Arial"/>
                <w:b/>
                <w:lang w:eastAsia="en-GB"/>
              </w:rPr>
              <w:t>wprowadzenia w błąd</w:t>
            </w:r>
            <w:r w:rsidRPr="005D0E83">
              <w:rPr>
                <w:rFonts w:ascii="Arial" w:eastAsia="Calibri" w:hAnsi="Arial" w:cs="Arial"/>
                <w:lang w:eastAsia="en-GB"/>
              </w:rPr>
              <w:t xml:space="preserve"> przy dostarczaniu informacji wymaganych do weryfikacji braku podstaw wykluczenia lub do weryfikacji spełnienia kryteriów kwalifikacji;</w:t>
            </w:r>
            <w:r w:rsidRPr="005D0E83">
              <w:rPr>
                <w:rFonts w:ascii="Arial" w:eastAsia="Calibri" w:hAnsi="Arial" w:cs="Arial"/>
                <w:lang w:eastAsia="en-GB"/>
              </w:rPr>
              <w:br/>
            </w:r>
            <w:r w:rsidRPr="005D0E83">
              <w:rPr>
                <w:rFonts w:ascii="Arial" w:eastAsia="Calibri" w:hAnsi="Arial" w:cs="Arial"/>
                <w:lang w:eastAsia="en-GB"/>
              </w:rPr>
              <w:lastRenderedPageBreak/>
              <w:t xml:space="preserve">b) </w:t>
            </w:r>
            <w:r w:rsidRPr="005D0E83">
              <w:rPr>
                <w:rFonts w:ascii="Arial" w:eastAsia="Calibri" w:hAnsi="Arial" w:cs="Arial"/>
                <w:w w:val="0"/>
                <w:lang w:eastAsia="en-GB"/>
              </w:rPr>
              <w:t xml:space="preserve">nie </w:t>
            </w:r>
            <w:r w:rsidRPr="005D0E83">
              <w:rPr>
                <w:rFonts w:ascii="Arial" w:eastAsia="Calibri" w:hAnsi="Arial" w:cs="Arial"/>
                <w:b/>
                <w:lang w:eastAsia="en-GB"/>
              </w:rPr>
              <w:t>zataił</w:t>
            </w:r>
            <w:r w:rsidRPr="005D0E83">
              <w:rPr>
                <w:rFonts w:ascii="Arial" w:eastAsia="Calibri" w:hAnsi="Arial" w:cs="Arial"/>
                <w:lang w:eastAsia="en-GB"/>
              </w:rPr>
              <w:t xml:space="preserve"> tych informacji;</w:t>
            </w:r>
            <w:r w:rsidRPr="005D0E83">
              <w:rPr>
                <w:rFonts w:ascii="Arial" w:eastAsia="Calibri" w:hAnsi="Arial" w:cs="Arial"/>
                <w:lang w:eastAsia="en-GB"/>
              </w:rPr>
              <w:br/>
              <w:t>c) jest w stanie niezwłocznie przedstawić dokumenty potwierdzające wymagane przez instytucję zamawiającą lub podmiot zamawiający; oraz</w:t>
            </w:r>
            <w:r w:rsidRPr="005D0E83">
              <w:rPr>
                <w:rFonts w:ascii="Arial" w:eastAsia="Calibri"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C4E3A44"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lastRenderedPageBreak/>
              <w:t>[] Tak [] Nie</w:t>
            </w:r>
          </w:p>
        </w:tc>
      </w:tr>
    </w:tbl>
    <w:p w14:paraId="3B0F36A3"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08184B20" w14:textId="77777777" w:rsidTr="00C16B8B">
        <w:tc>
          <w:tcPr>
            <w:tcW w:w="4644" w:type="dxa"/>
            <w:shd w:val="clear" w:color="auto" w:fill="auto"/>
          </w:tcPr>
          <w:p w14:paraId="51AFEFD8"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Podstawy wykluczenia o charakterze wyłącznie krajowym</w:t>
            </w:r>
          </w:p>
        </w:tc>
        <w:tc>
          <w:tcPr>
            <w:tcW w:w="4645" w:type="dxa"/>
            <w:shd w:val="clear" w:color="auto" w:fill="auto"/>
          </w:tcPr>
          <w:p w14:paraId="65910922"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2072ED7F" w14:textId="77777777" w:rsidTr="00C16B8B">
        <w:tc>
          <w:tcPr>
            <w:tcW w:w="4644" w:type="dxa"/>
            <w:shd w:val="clear" w:color="auto" w:fill="auto"/>
          </w:tcPr>
          <w:p w14:paraId="2706C213"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xml:space="preserve">Czy mają zastosowanie </w:t>
            </w:r>
            <w:r w:rsidRPr="005D0E83">
              <w:rPr>
                <w:rFonts w:ascii="Arial" w:eastAsia="Calibri" w:hAnsi="Arial" w:cs="Arial"/>
                <w:b/>
                <w:lang w:eastAsia="en-GB"/>
              </w:rPr>
              <w:t>podstawy wykluczenia o charakterze wyłącznie krajowym</w:t>
            </w:r>
            <w:r w:rsidRPr="005D0E83">
              <w:rPr>
                <w:rFonts w:ascii="Arial" w:eastAsia="Calibri" w:hAnsi="Arial" w:cs="Arial"/>
                <w:lang w:eastAsia="en-GB"/>
              </w:rPr>
              <w:t xml:space="preserve"> określone w stosownym ogłoszeniu lub w dokumentach zamówienia?</w:t>
            </w:r>
            <w:r w:rsidRPr="005D0E83">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49501643"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vertAlign w:val="superscript"/>
                <w:lang w:eastAsia="en-GB"/>
              </w:rPr>
              <w:footnoteReference w:id="31"/>
            </w:r>
          </w:p>
        </w:tc>
      </w:tr>
      <w:tr w:rsidR="00C16B8B" w:rsidRPr="005D0E83" w14:paraId="3F0CE51E" w14:textId="77777777" w:rsidTr="00C16B8B">
        <w:tc>
          <w:tcPr>
            <w:tcW w:w="4644" w:type="dxa"/>
            <w:shd w:val="clear" w:color="auto" w:fill="auto"/>
          </w:tcPr>
          <w:p w14:paraId="740DDCDA"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b/>
                <w:lang w:eastAsia="en-GB"/>
              </w:rPr>
              <w:t>W przypadku gdy ma zastosowanie którakolwiek z podstaw wykluczenia o charakterze wyłącznie krajowym</w:t>
            </w:r>
            <w:r w:rsidRPr="005D0E83">
              <w:rPr>
                <w:rFonts w:ascii="Arial" w:eastAsia="Calibri" w:hAnsi="Arial" w:cs="Arial"/>
                <w:lang w:eastAsia="en-GB"/>
              </w:rPr>
              <w:t xml:space="preserve">, czy wykonawca przedsięwziął środki w celu samooczyszczenia? </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xml:space="preserve">, proszę opisać przedsięwzięte środki: </w:t>
            </w:r>
          </w:p>
        </w:tc>
        <w:tc>
          <w:tcPr>
            <w:tcW w:w="4645" w:type="dxa"/>
            <w:shd w:val="clear" w:color="auto" w:fill="auto"/>
          </w:tcPr>
          <w:p w14:paraId="52DE8E7B" w14:textId="77777777" w:rsidR="00C16B8B" w:rsidRPr="005D0E83" w:rsidRDefault="00C16B8B" w:rsidP="00C16B8B">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bl>
    <w:p w14:paraId="6CBE80F8" w14:textId="77777777" w:rsidR="00C16B8B" w:rsidRPr="005D0E83" w:rsidRDefault="00C16B8B" w:rsidP="00C16B8B">
      <w:pPr>
        <w:spacing w:before="120" w:after="120"/>
        <w:jc w:val="both"/>
        <w:rPr>
          <w:rFonts w:eastAsia="Calibri"/>
          <w:sz w:val="24"/>
          <w:szCs w:val="22"/>
          <w:lang w:eastAsia="en-GB"/>
        </w:rPr>
      </w:pPr>
      <w:r w:rsidRPr="005D0E83">
        <w:rPr>
          <w:rFonts w:eastAsia="Calibri"/>
          <w:sz w:val="24"/>
          <w:szCs w:val="22"/>
          <w:lang w:eastAsia="en-GB"/>
        </w:rPr>
        <w:br w:type="page"/>
      </w:r>
    </w:p>
    <w:p w14:paraId="63669876" w14:textId="77777777" w:rsidR="00C16B8B" w:rsidRPr="005D0E83" w:rsidRDefault="00C16B8B" w:rsidP="00C16B8B">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IV: Kryteria kwalifikacji</w:t>
      </w:r>
    </w:p>
    <w:p w14:paraId="71F3D622"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 xml:space="preserve">W odniesieniu do kryteriów kwalifikacji (sekcja </w:t>
      </w:r>
      <w:r w:rsidRPr="005D0E83">
        <w:rPr>
          <w:rFonts w:ascii="Arial" w:eastAsia="Calibri" w:hAnsi="Arial" w:cs="Arial"/>
          <w:lang w:eastAsia="en-GB"/>
        </w:rPr>
        <w:sym w:font="Symbol" w:char="F061"/>
      </w:r>
      <w:r w:rsidRPr="005D0E83">
        <w:rPr>
          <w:rFonts w:ascii="Arial" w:eastAsia="Calibri" w:hAnsi="Arial" w:cs="Arial"/>
          <w:lang w:eastAsia="en-GB"/>
        </w:rPr>
        <w:t xml:space="preserve"> lub sekcje A–D w niniejszej części) wykonawca oświadcza, że:</w:t>
      </w:r>
    </w:p>
    <w:p w14:paraId="326ACC71" w14:textId="77777777" w:rsidR="00C16B8B" w:rsidRPr="005D0E83" w:rsidRDefault="00C16B8B" w:rsidP="00C16B8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sym w:font="Symbol" w:char="F061"/>
      </w:r>
      <w:r w:rsidRPr="005D0E83">
        <w:rPr>
          <w:rFonts w:ascii="Arial" w:eastAsia="Calibri" w:hAnsi="Arial" w:cs="Arial"/>
          <w:smallCaps/>
          <w:lang w:eastAsia="en-GB"/>
        </w:rPr>
        <w:t>: Ogólne oświadczenie dotyczące wszystkich kryteriów kwalifikacji</w:t>
      </w:r>
    </w:p>
    <w:p w14:paraId="4631C8B7"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84DAB">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84DAB">
        <w:rPr>
          <w:rFonts w:ascii="Arial" w:eastAsia="Calibri" w:hAnsi="Arial" w:cs="Arial"/>
          <w:b/>
          <w:w w:val="0"/>
          <w:lang w:eastAsia="en-GB"/>
        </w:rPr>
        <w:sym w:font="Symbol" w:char="F061"/>
      </w:r>
      <w:r w:rsidRPr="00E84DAB">
        <w:rPr>
          <w:rFonts w:ascii="Arial" w:eastAsia="Calibri" w:hAnsi="Arial" w:cs="Arial"/>
          <w:b/>
          <w:w w:val="0"/>
          <w:lang w:eastAsia="en-GB"/>
        </w:rPr>
        <w:t xml:space="preserve"> w </w:t>
      </w:r>
      <w:r w:rsidRPr="005D0E83">
        <w:rPr>
          <w:rFonts w:ascii="Arial" w:eastAsia="Calibri" w:hAnsi="Arial" w:cs="Arial"/>
          <w:b/>
          <w:w w:val="0"/>
          <w:lang w:eastAsia="en-GB"/>
        </w:rPr>
        <w:t>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16B8B" w:rsidRPr="005D0E83" w14:paraId="2FCF07E4" w14:textId="77777777" w:rsidTr="00C16B8B">
        <w:tc>
          <w:tcPr>
            <w:tcW w:w="4606" w:type="dxa"/>
            <w:shd w:val="clear" w:color="auto" w:fill="auto"/>
          </w:tcPr>
          <w:p w14:paraId="7EEE011F"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Spełnienie wszystkich wymaganych kryteriów kwalifikacji</w:t>
            </w:r>
          </w:p>
        </w:tc>
        <w:tc>
          <w:tcPr>
            <w:tcW w:w="4607" w:type="dxa"/>
            <w:shd w:val="clear" w:color="auto" w:fill="auto"/>
          </w:tcPr>
          <w:p w14:paraId="0BAE1101" w14:textId="77777777" w:rsidR="00C16B8B" w:rsidRPr="005D0E83" w:rsidRDefault="00C16B8B" w:rsidP="00C16B8B">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C16B8B" w:rsidRPr="005D0E83" w14:paraId="67F1B8A3" w14:textId="77777777" w:rsidTr="00C16B8B">
        <w:tc>
          <w:tcPr>
            <w:tcW w:w="4606" w:type="dxa"/>
            <w:shd w:val="clear" w:color="auto" w:fill="auto"/>
          </w:tcPr>
          <w:p w14:paraId="346E75F8"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lang w:eastAsia="en-GB"/>
              </w:rPr>
              <w:t>Spełnia wymagane kryteria kwalifikacji:</w:t>
            </w:r>
          </w:p>
        </w:tc>
        <w:tc>
          <w:tcPr>
            <w:tcW w:w="4607" w:type="dxa"/>
            <w:shd w:val="clear" w:color="auto" w:fill="auto"/>
          </w:tcPr>
          <w:p w14:paraId="0CB07128" w14:textId="77777777" w:rsidR="00C16B8B" w:rsidRPr="005D0E83" w:rsidRDefault="00C16B8B" w:rsidP="00C16B8B">
            <w:pPr>
              <w:spacing w:before="120" w:after="120"/>
              <w:jc w:val="both"/>
              <w:rPr>
                <w:rFonts w:ascii="Arial" w:eastAsia="Calibri" w:hAnsi="Arial" w:cs="Arial"/>
                <w:lang w:eastAsia="en-GB"/>
              </w:rPr>
            </w:pPr>
            <w:r w:rsidRPr="005D0E83">
              <w:rPr>
                <w:rFonts w:ascii="Arial" w:eastAsia="Calibri" w:hAnsi="Arial" w:cs="Arial"/>
                <w:w w:val="0"/>
                <w:lang w:eastAsia="en-GB"/>
              </w:rPr>
              <w:t>[] Tak [] Nie</w:t>
            </w:r>
          </w:p>
        </w:tc>
      </w:tr>
    </w:tbl>
    <w:p w14:paraId="28C185EA" w14:textId="77777777" w:rsidR="00822E66" w:rsidRDefault="00822E66" w:rsidP="00822E66">
      <w:pPr>
        <w:spacing w:before="120" w:after="120"/>
        <w:jc w:val="both"/>
        <w:rPr>
          <w:rFonts w:ascii="Arial" w:eastAsia="Calibri" w:hAnsi="Arial" w:cs="Arial"/>
          <w:b/>
          <w:lang w:eastAsia="en-GB"/>
        </w:rPr>
      </w:pPr>
      <w:bookmarkStart w:id="44" w:name="_DV_M4300"/>
      <w:bookmarkStart w:id="45" w:name="_DV_M4301"/>
      <w:bookmarkStart w:id="46" w:name="_DV_M4307"/>
      <w:bookmarkStart w:id="47" w:name="_DV_M4308"/>
      <w:bookmarkStart w:id="48" w:name="_DV_M4309"/>
      <w:bookmarkStart w:id="49" w:name="_DV_M4310"/>
      <w:bookmarkStart w:id="50" w:name="_DV_M4311"/>
      <w:bookmarkStart w:id="51" w:name="_DV_M4312"/>
      <w:bookmarkEnd w:id="44"/>
      <w:bookmarkEnd w:id="45"/>
      <w:bookmarkEnd w:id="46"/>
      <w:bookmarkEnd w:id="47"/>
      <w:bookmarkEnd w:id="48"/>
      <w:bookmarkEnd w:id="49"/>
      <w:bookmarkEnd w:id="50"/>
      <w:bookmarkEnd w:id="51"/>
    </w:p>
    <w:p w14:paraId="6FCE74DD" w14:textId="77777777" w:rsidR="00822E66" w:rsidRDefault="00822E66" w:rsidP="00822E66">
      <w:pPr>
        <w:spacing w:before="120" w:after="120"/>
        <w:jc w:val="both"/>
        <w:rPr>
          <w:rFonts w:ascii="Arial" w:eastAsia="Calibri" w:hAnsi="Arial" w:cs="Arial"/>
          <w:b/>
          <w:lang w:eastAsia="en-GB"/>
        </w:rPr>
      </w:pPr>
    </w:p>
    <w:p w14:paraId="6F5E433A" w14:textId="02545567" w:rsidR="00C16B8B" w:rsidRDefault="00C16B8B" w:rsidP="00822E66">
      <w:pPr>
        <w:spacing w:before="120" w:after="120"/>
        <w:jc w:val="both"/>
        <w:rPr>
          <w:rFonts w:ascii="Arial" w:eastAsia="Calibri" w:hAnsi="Arial" w:cs="Arial"/>
          <w:b/>
          <w:lang w:eastAsia="en-GB"/>
        </w:rPr>
      </w:pPr>
      <w:r w:rsidRPr="005D0E83">
        <w:rPr>
          <w:rFonts w:ascii="Arial" w:eastAsia="Calibri" w:hAnsi="Arial" w:cs="Arial"/>
          <w:b/>
          <w:lang w:eastAsia="en-GB"/>
        </w:rPr>
        <w:t>Część V: Ograniczanie liczby kwalifikujących się kandydatów</w:t>
      </w:r>
    </w:p>
    <w:p w14:paraId="5E662916" w14:textId="77777777" w:rsidR="00822E66" w:rsidRPr="00822E66" w:rsidRDefault="00822E66" w:rsidP="00822E66">
      <w:pPr>
        <w:spacing w:before="120" w:after="120"/>
        <w:jc w:val="both"/>
        <w:rPr>
          <w:rFonts w:eastAsia="Calibri"/>
          <w:strike/>
          <w:color w:val="FF0000"/>
          <w:sz w:val="24"/>
          <w:szCs w:val="22"/>
          <w:lang w:eastAsia="en-GB"/>
        </w:rPr>
      </w:pPr>
    </w:p>
    <w:p w14:paraId="0E45FDDC" w14:textId="77777777" w:rsidR="00C16B8B" w:rsidRPr="005D0E83" w:rsidRDefault="00C16B8B" w:rsidP="00C16B8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D0E83">
        <w:rPr>
          <w:rFonts w:ascii="Arial" w:eastAsia="Calibri" w:hAnsi="Arial" w:cs="Arial"/>
          <w:b/>
          <w:w w:val="0"/>
          <w:lang w:eastAsia="en-GB"/>
        </w:rPr>
        <w:br/>
        <w:t>Dotyczy jedynie procedury ograniczonej, procedury konkurencyjnej z negocjacjami, dialogu konkurencyjnego i partnerstwa innowacyjnego:</w:t>
      </w:r>
    </w:p>
    <w:p w14:paraId="2E28A914" w14:textId="77777777" w:rsidR="00C16B8B" w:rsidRPr="005D0E83" w:rsidRDefault="00C16B8B" w:rsidP="00C16B8B">
      <w:pPr>
        <w:spacing w:before="120" w:after="120"/>
        <w:jc w:val="both"/>
        <w:rPr>
          <w:rFonts w:ascii="Arial" w:eastAsia="Calibri" w:hAnsi="Arial" w:cs="Arial"/>
          <w:b/>
          <w:w w:val="0"/>
          <w:lang w:eastAsia="en-GB"/>
        </w:rPr>
      </w:pPr>
      <w:r w:rsidRPr="005D0E83">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16B8B" w:rsidRPr="005D0E83" w14:paraId="1740498F" w14:textId="77777777" w:rsidTr="00C16B8B">
        <w:tc>
          <w:tcPr>
            <w:tcW w:w="4644" w:type="dxa"/>
            <w:shd w:val="clear" w:color="auto" w:fill="auto"/>
          </w:tcPr>
          <w:p w14:paraId="68EB3B08" w14:textId="77777777" w:rsidR="00C16B8B" w:rsidRPr="005D0E83" w:rsidRDefault="00C16B8B" w:rsidP="00C16B8B">
            <w:pPr>
              <w:spacing w:before="120" w:after="120"/>
              <w:jc w:val="both"/>
              <w:rPr>
                <w:rFonts w:ascii="Arial" w:eastAsia="Calibri" w:hAnsi="Arial" w:cs="Arial"/>
                <w:b/>
                <w:w w:val="0"/>
                <w:lang w:eastAsia="en-GB"/>
              </w:rPr>
            </w:pPr>
            <w:r w:rsidRPr="005D0E83">
              <w:rPr>
                <w:rFonts w:ascii="Arial" w:eastAsia="Calibri" w:hAnsi="Arial" w:cs="Arial"/>
                <w:b/>
                <w:w w:val="0"/>
                <w:lang w:eastAsia="en-GB"/>
              </w:rPr>
              <w:t>Ograniczanie liczby kandydatów</w:t>
            </w:r>
          </w:p>
        </w:tc>
        <w:tc>
          <w:tcPr>
            <w:tcW w:w="4645" w:type="dxa"/>
            <w:shd w:val="clear" w:color="auto" w:fill="auto"/>
          </w:tcPr>
          <w:p w14:paraId="234488C9" w14:textId="77777777" w:rsidR="00C16B8B" w:rsidRPr="005D0E83" w:rsidRDefault="00C16B8B" w:rsidP="00C16B8B">
            <w:pPr>
              <w:spacing w:before="120" w:after="120"/>
              <w:jc w:val="both"/>
              <w:rPr>
                <w:rFonts w:ascii="Arial" w:eastAsia="Calibri" w:hAnsi="Arial" w:cs="Arial"/>
                <w:b/>
                <w:w w:val="0"/>
                <w:lang w:eastAsia="en-GB"/>
              </w:rPr>
            </w:pPr>
            <w:r w:rsidRPr="005D0E83">
              <w:rPr>
                <w:rFonts w:ascii="Arial" w:eastAsia="Calibri" w:hAnsi="Arial" w:cs="Arial"/>
                <w:b/>
                <w:w w:val="0"/>
                <w:lang w:eastAsia="en-GB"/>
              </w:rPr>
              <w:t>Odpowiedź:</w:t>
            </w:r>
          </w:p>
        </w:tc>
      </w:tr>
      <w:tr w:rsidR="00C16B8B" w:rsidRPr="005D0E83" w14:paraId="39B990D6" w14:textId="77777777" w:rsidTr="00C16B8B">
        <w:tc>
          <w:tcPr>
            <w:tcW w:w="4644" w:type="dxa"/>
            <w:shd w:val="clear" w:color="auto" w:fill="auto"/>
          </w:tcPr>
          <w:p w14:paraId="1852B1D1" w14:textId="77777777" w:rsidR="00C16B8B" w:rsidRPr="005D0E83" w:rsidRDefault="00C16B8B" w:rsidP="00C16B8B">
            <w:pPr>
              <w:spacing w:before="120" w:after="120"/>
              <w:jc w:val="both"/>
              <w:rPr>
                <w:rFonts w:ascii="Arial" w:eastAsia="Calibri" w:hAnsi="Arial" w:cs="Arial"/>
                <w:b/>
                <w:w w:val="0"/>
                <w:lang w:eastAsia="en-GB"/>
              </w:rPr>
            </w:pPr>
            <w:r w:rsidRPr="005D0E83">
              <w:rPr>
                <w:rFonts w:ascii="Arial" w:eastAsia="Calibri" w:hAnsi="Arial" w:cs="Arial"/>
                <w:w w:val="0"/>
                <w:lang w:eastAsia="en-GB"/>
              </w:rPr>
              <w:t xml:space="preserve">W następujący sposób </w:t>
            </w:r>
            <w:r w:rsidRPr="005D0E83">
              <w:rPr>
                <w:rFonts w:ascii="Arial" w:eastAsia="Calibri" w:hAnsi="Arial" w:cs="Arial"/>
                <w:b/>
                <w:w w:val="0"/>
                <w:lang w:eastAsia="en-GB"/>
              </w:rPr>
              <w:t>spełnia</w:t>
            </w:r>
            <w:r w:rsidRPr="005D0E83">
              <w:rPr>
                <w:rFonts w:ascii="Arial" w:eastAsia="Calibri" w:hAnsi="Arial" w:cs="Arial"/>
                <w:w w:val="0"/>
                <w:lang w:eastAsia="en-GB"/>
              </w:rPr>
              <w:t xml:space="preserve"> obiektywne i niedyskryminacyjne kryteria lub zasady, które mają być stosowane w celu ograniczenia liczby kandydatów:</w:t>
            </w:r>
            <w:r w:rsidRPr="005D0E83">
              <w:rPr>
                <w:rFonts w:ascii="Arial" w:eastAsia="Calibri" w:hAnsi="Arial" w:cs="Arial"/>
                <w:w w:val="0"/>
                <w:lang w:eastAsia="en-GB"/>
              </w:rPr>
              <w:br/>
              <w:t xml:space="preserve">W przypadku gdy wymagane są określone zaświadczenia lub inne rodzaje dowodów w formie dokumentów, proszę wskazać dla </w:t>
            </w:r>
            <w:r w:rsidRPr="005D0E83">
              <w:rPr>
                <w:rFonts w:ascii="Arial" w:eastAsia="Calibri" w:hAnsi="Arial" w:cs="Arial"/>
                <w:b/>
                <w:w w:val="0"/>
                <w:lang w:eastAsia="en-GB"/>
              </w:rPr>
              <w:t>każdego</w:t>
            </w:r>
            <w:r w:rsidRPr="005D0E83">
              <w:rPr>
                <w:rFonts w:ascii="Arial" w:eastAsia="Calibri" w:hAnsi="Arial" w:cs="Arial"/>
                <w:w w:val="0"/>
                <w:lang w:eastAsia="en-GB"/>
              </w:rPr>
              <w:t xml:space="preserve"> z nich, czy wykonawca posiada wymagane dokumenty:</w:t>
            </w:r>
            <w:r w:rsidRPr="005D0E83">
              <w:rPr>
                <w:rFonts w:ascii="Arial" w:eastAsia="Calibri" w:hAnsi="Arial" w:cs="Arial"/>
                <w:w w:val="0"/>
                <w:lang w:eastAsia="en-GB"/>
              </w:rPr>
              <w:br/>
            </w:r>
            <w:r w:rsidRPr="005D0E83">
              <w:rPr>
                <w:rFonts w:ascii="Arial" w:eastAsia="Calibri" w:hAnsi="Arial" w:cs="Arial"/>
                <w:lang w:eastAsia="en-GB"/>
              </w:rPr>
              <w:t>Jeżeli niektóre z tych zaświadczeń lub rodzajów dowodów w formie dokumentów są dostępne w postaci elektronicznej</w:t>
            </w:r>
            <w:r w:rsidRPr="005D0E83">
              <w:rPr>
                <w:rFonts w:ascii="Arial" w:eastAsia="Calibri" w:hAnsi="Arial" w:cs="Arial"/>
                <w:vertAlign w:val="superscript"/>
                <w:lang w:eastAsia="en-GB"/>
              </w:rPr>
              <w:footnoteReference w:id="32"/>
            </w:r>
            <w:r w:rsidRPr="005D0E83">
              <w:rPr>
                <w:rFonts w:ascii="Arial" w:eastAsia="Calibri" w:hAnsi="Arial" w:cs="Arial"/>
                <w:lang w:eastAsia="en-GB"/>
              </w:rPr>
              <w:t xml:space="preserve">, proszę wskazać dla </w:t>
            </w:r>
            <w:r w:rsidRPr="005D0E83">
              <w:rPr>
                <w:rFonts w:ascii="Arial" w:eastAsia="Calibri" w:hAnsi="Arial" w:cs="Arial"/>
                <w:b/>
                <w:lang w:eastAsia="en-GB"/>
              </w:rPr>
              <w:t>każdego</w:t>
            </w:r>
            <w:r w:rsidRPr="005D0E83">
              <w:rPr>
                <w:rFonts w:ascii="Arial" w:eastAsia="Calibri" w:hAnsi="Arial" w:cs="Arial"/>
                <w:lang w:eastAsia="en-GB"/>
              </w:rPr>
              <w:t xml:space="preserve"> z nich:</w:t>
            </w:r>
          </w:p>
        </w:tc>
        <w:tc>
          <w:tcPr>
            <w:tcW w:w="4645" w:type="dxa"/>
            <w:shd w:val="clear" w:color="auto" w:fill="auto"/>
          </w:tcPr>
          <w:p w14:paraId="377C619D" w14:textId="77777777" w:rsidR="00C16B8B" w:rsidRPr="005D0E83" w:rsidRDefault="00C16B8B" w:rsidP="00C16B8B">
            <w:pPr>
              <w:spacing w:before="120" w:after="120"/>
              <w:rPr>
                <w:rFonts w:ascii="Arial" w:eastAsia="Calibri" w:hAnsi="Arial" w:cs="Arial"/>
                <w:b/>
                <w:w w:val="0"/>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 Tak [] Nie</w:t>
            </w:r>
            <w:r w:rsidRPr="005D0E83">
              <w:rPr>
                <w:rFonts w:ascii="Arial" w:eastAsia="Calibri" w:hAnsi="Arial" w:cs="Arial"/>
                <w:vertAlign w:val="superscript"/>
                <w:lang w:eastAsia="en-GB"/>
              </w:rPr>
              <w:footnoteReference w:id="33"/>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r w:rsidRPr="005D0E83">
              <w:rPr>
                <w:rFonts w:ascii="Arial" w:eastAsia="Calibri" w:hAnsi="Arial" w:cs="Arial"/>
                <w:vertAlign w:val="superscript"/>
                <w:lang w:eastAsia="en-GB"/>
              </w:rPr>
              <w:footnoteReference w:id="34"/>
            </w:r>
          </w:p>
        </w:tc>
      </w:tr>
    </w:tbl>
    <w:p w14:paraId="2E96F1FE" w14:textId="77777777" w:rsidR="00822E66" w:rsidRDefault="00822E66" w:rsidP="00822E66">
      <w:pPr>
        <w:keepNext/>
        <w:spacing w:before="120" w:after="360"/>
        <w:rPr>
          <w:rFonts w:ascii="Arial" w:eastAsia="Calibri" w:hAnsi="Arial" w:cs="Arial"/>
          <w:b/>
          <w:lang w:eastAsia="en-GB"/>
        </w:rPr>
      </w:pPr>
    </w:p>
    <w:p w14:paraId="1EF6428D" w14:textId="77777777" w:rsidR="00C16B8B" w:rsidRPr="005D0E83" w:rsidRDefault="00C16B8B" w:rsidP="00C16B8B">
      <w:pPr>
        <w:keepNext/>
        <w:spacing w:before="120" w:after="360"/>
        <w:jc w:val="center"/>
        <w:rPr>
          <w:rFonts w:ascii="Arial" w:eastAsia="Calibri" w:hAnsi="Arial" w:cs="Arial"/>
          <w:b/>
          <w:lang w:eastAsia="en-GB"/>
        </w:rPr>
      </w:pPr>
      <w:r w:rsidRPr="005D0E83">
        <w:rPr>
          <w:rFonts w:ascii="Arial" w:eastAsia="Calibri" w:hAnsi="Arial" w:cs="Arial"/>
          <w:b/>
          <w:lang w:eastAsia="en-GB"/>
        </w:rPr>
        <w:t>Część VI: Oświadczenia końcowe</w:t>
      </w:r>
    </w:p>
    <w:p w14:paraId="6863E8C5" w14:textId="77777777" w:rsidR="00C16B8B" w:rsidRPr="005D0E83" w:rsidRDefault="00C16B8B" w:rsidP="00C16B8B">
      <w:pPr>
        <w:spacing w:before="120" w:after="120"/>
        <w:jc w:val="both"/>
        <w:rPr>
          <w:rFonts w:ascii="Arial" w:eastAsia="Calibri" w:hAnsi="Arial" w:cs="Arial"/>
          <w:i/>
          <w:lang w:eastAsia="en-GB"/>
        </w:rPr>
      </w:pPr>
      <w:r w:rsidRPr="005D0E83">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5BE5CDB1" w14:textId="77777777" w:rsidR="00C16B8B" w:rsidRPr="005D0E83" w:rsidRDefault="00C16B8B" w:rsidP="00C16B8B">
      <w:pPr>
        <w:spacing w:before="120" w:after="120"/>
        <w:jc w:val="both"/>
        <w:rPr>
          <w:rFonts w:ascii="Arial" w:eastAsia="Calibri" w:hAnsi="Arial" w:cs="Arial"/>
          <w:i/>
          <w:lang w:eastAsia="en-GB"/>
        </w:rPr>
      </w:pPr>
      <w:r w:rsidRPr="005D0E83">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14:paraId="1A10F05F" w14:textId="77777777" w:rsidR="00C16B8B" w:rsidRPr="005D0E83" w:rsidRDefault="00C16B8B" w:rsidP="00C16B8B">
      <w:pPr>
        <w:spacing w:before="120" w:after="120"/>
        <w:jc w:val="both"/>
        <w:rPr>
          <w:rFonts w:ascii="Arial" w:eastAsia="Calibri" w:hAnsi="Arial" w:cs="Arial"/>
          <w:i/>
          <w:lang w:eastAsia="en-GB"/>
        </w:rPr>
      </w:pPr>
      <w:r w:rsidRPr="005D0E83">
        <w:rPr>
          <w:rFonts w:ascii="Arial" w:eastAsia="Calibri" w:hAnsi="Arial" w:cs="Arial"/>
          <w:i/>
          <w:lang w:eastAsia="en-GB"/>
        </w:rPr>
        <w:t>a) instytucja zamawiająca lub podmiot zamawiający ma możliwość uzyskania odpowiednich dokumentów potwierdzających bezpośrednio za pomocą bezpłatnej krajowej bazy danych w dowolnym państwie członkowskim</w:t>
      </w:r>
      <w:r w:rsidRPr="005D0E83">
        <w:rPr>
          <w:rFonts w:ascii="Arial" w:eastAsia="Calibri" w:hAnsi="Arial" w:cs="Arial"/>
          <w:vertAlign w:val="superscript"/>
          <w:lang w:eastAsia="en-GB"/>
        </w:rPr>
        <w:footnoteReference w:id="35"/>
      </w:r>
      <w:r w:rsidRPr="005D0E83">
        <w:rPr>
          <w:rFonts w:ascii="Arial" w:eastAsia="Calibri" w:hAnsi="Arial" w:cs="Arial"/>
          <w:i/>
          <w:lang w:eastAsia="en-GB"/>
        </w:rPr>
        <w:t xml:space="preserve">, lub </w:t>
      </w:r>
    </w:p>
    <w:p w14:paraId="16E223A9" w14:textId="77777777" w:rsidR="00C16B8B" w:rsidRPr="005D0E83" w:rsidRDefault="00C16B8B" w:rsidP="00C16B8B">
      <w:pPr>
        <w:spacing w:before="120" w:after="120"/>
        <w:jc w:val="both"/>
        <w:rPr>
          <w:rFonts w:ascii="Arial" w:eastAsia="Calibri" w:hAnsi="Arial" w:cs="Arial"/>
          <w:i/>
          <w:lang w:eastAsia="en-GB"/>
        </w:rPr>
      </w:pPr>
      <w:r w:rsidRPr="005D0E83">
        <w:rPr>
          <w:rFonts w:ascii="Arial" w:eastAsia="Calibri" w:hAnsi="Arial" w:cs="Arial"/>
          <w:i/>
          <w:lang w:eastAsia="en-GB"/>
        </w:rPr>
        <w:t>b) najpóźniej od dnia 18 kwietnia 2018 r.</w:t>
      </w:r>
      <w:r w:rsidRPr="005D0E83">
        <w:rPr>
          <w:rFonts w:ascii="Arial" w:eastAsia="Calibri" w:hAnsi="Arial" w:cs="Arial"/>
          <w:vertAlign w:val="superscript"/>
          <w:lang w:eastAsia="en-GB"/>
        </w:rPr>
        <w:footnoteReference w:id="36"/>
      </w:r>
      <w:r w:rsidRPr="005D0E83">
        <w:rPr>
          <w:rFonts w:ascii="Arial" w:eastAsia="Calibri" w:hAnsi="Arial" w:cs="Arial"/>
          <w:i/>
          <w:lang w:eastAsia="en-GB"/>
        </w:rPr>
        <w:t>, instytucja zamawiająca lub podmiot zamawiający już posiada odpowiednią dokumentację</w:t>
      </w:r>
      <w:r w:rsidRPr="005D0E83">
        <w:rPr>
          <w:rFonts w:ascii="Arial" w:eastAsia="Calibri" w:hAnsi="Arial" w:cs="Arial"/>
          <w:lang w:eastAsia="en-GB"/>
        </w:rPr>
        <w:t>.</w:t>
      </w:r>
    </w:p>
    <w:p w14:paraId="7C7ED83E" w14:textId="77777777" w:rsidR="00C16B8B" w:rsidRPr="005D0E83" w:rsidRDefault="00C16B8B" w:rsidP="00C16B8B">
      <w:pPr>
        <w:spacing w:before="120" w:after="120"/>
        <w:jc w:val="both"/>
        <w:rPr>
          <w:rFonts w:ascii="Arial" w:eastAsia="Calibri" w:hAnsi="Arial" w:cs="Arial"/>
          <w:i/>
          <w:vanish/>
          <w:lang w:eastAsia="en-GB"/>
        </w:rPr>
      </w:pPr>
      <w:r w:rsidRPr="005D0E83">
        <w:rPr>
          <w:rFonts w:ascii="Arial" w:eastAsia="Calibri"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D0E83">
        <w:rPr>
          <w:rFonts w:ascii="Arial" w:eastAsia="Calibri" w:hAnsi="Arial" w:cs="Arial"/>
          <w:lang w:eastAsia="en-GB"/>
        </w:rPr>
        <w:t xml:space="preserve">[określić postępowanie o udzielenie zamówienia: (skrócony opis, adres publikacyjny w </w:t>
      </w:r>
      <w:r w:rsidRPr="005D0E83">
        <w:rPr>
          <w:rFonts w:ascii="Arial" w:eastAsia="Calibri" w:hAnsi="Arial" w:cs="Arial"/>
          <w:i/>
          <w:lang w:eastAsia="en-GB"/>
        </w:rPr>
        <w:t>Dzienniku Urzędowym Unii Europejskiej</w:t>
      </w:r>
      <w:r w:rsidRPr="005D0E83">
        <w:rPr>
          <w:rFonts w:ascii="Arial" w:eastAsia="Calibri" w:hAnsi="Arial" w:cs="Arial"/>
          <w:lang w:eastAsia="en-GB"/>
        </w:rPr>
        <w:t>, numer referencyjny)].</w:t>
      </w:r>
    </w:p>
    <w:p w14:paraId="293AB82A" w14:textId="77777777" w:rsidR="00C16B8B" w:rsidRPr="005D0E83" w:rsidRDefault="00C16B8B" w:rsidP="00C16B8B">
      <w:pPr>
        <w:spacing w:before="120" w:after="120"/>
        <w:jc w:val="both"/>
        <w:rPr>
          <w:rFonts w:ascii="Arial" w:eastAsia="Calibri" w:hAnsi="Arial" w:cs="Arial"/>
          <w:i/>
          <w:lang w:eastAsia="en-GB"/>
        </w:rPr>
      </w:pPr>
      <w:r w:rsidRPr="005D0E83">
        <w:rPr>
          <w:rFonts w:ascii="Arial" w:eastAsia="Calibri" w:hAnsi="Arial" w:cs="Arial"/>
          <w:i/>
          <w:lang w:eastAsia="en-GB"/>
        </w:rPr>
        <w:t xml:space="preserve"> </w:t>
      </w:r>
    </w:p>
    <w:p w14:paraId="4CB7DDA0" w14:textId="77777777" w:rsidR="00C05F90" w:rsidRPr="001A6D72" w:rsidRDefault="00C16B8B" w:rsidP="001A6D72">
      <w:pPr>
        <w:spacing w:before="240"/>
        <w:jc w:val="both"/>
        <w:rPr>
          <w:rFonts w:ascii="Arial" w:eastAsia="Calibri" w:hAnsi="Arial" w:cs="Arial"/>
          <w:lang w:eastAsia="en-GB"/>
        </w:rPr>
      </w:pPr>
      <w:r w:rsidRPr="005D0E83">
        <w:rPr>
          <w:rFonts w:ascii="Arial" w:eastAsia="Calibri" w:hAnsi="Arial" w:cs="Arial"/>
          <w:lang w:eastAsia="en-GB"/>
        </w:rPr>
        <w:t>Data, miejscowość oraz – jeżeli jest to wymagane lub konieczne – podpis(-y): [……]</w:t>
      </w:r>
    </w:p>
    <w:p w14:paraId="785D0923" w14:textId="77777777" w:rsidR="00822E66" w:rsidRDefault="00822E66" w:rsidP="0089793B">
      <w:pPr>
        <w:jc w:val="right"/>
        <w:rPr>
          <w:rFonts w:ascii="Arial" w:hAnsi="Arial" w:cs="Arial"/>
          <w:bCs/>
          <w:i/>
          <w:iCs/>
          <w:sz w:val="22"/>
          <w:szCs w:val="22"/>
        </w:rPr>
      </w:pPr>
    </w:p>
    <w:p w14:paraId="104312ED" w14:textId="77777777" w:rsidR="00822E66" w:rsidRDefault="00822E66" w:rsidP="0089793B">
      <w:pPr>
        <w:jc w:val="right"/>
        <w:rPr>
          <w:rFonts w:ascii="Arial" w:hAnsi="Arial" w:cs="Arial"/>
          <w:bCs/>
          <w:i/>
          <w:iCs/>
          <w:sz w:val="22"/>
          <w:szCs w:val="22"/>
        </w:rPr>
      </w:pPr>
    </w:p>
    <w:p w14:paraId="7839D115" w14:textId="77777777" w:rsidR="00822E66" w:rsidRDefault="00822E66" w:rsidP="0089793B">
      <w:pPr>
        <w:jc w:val="right"/>
        <w:rPr>
          <w:rFonts w:ascii="Arial" w:hAnsi="Arial" w:cs="Arial"/>
          <w:bCs/>
          <w:i/>
          <w:iCs/>
          <w:sz w:val="22"/>
          <w:szCs w:val="22"/>
        </w:rPr>
      </w:pPr>
    </w:p>
    <w:p w14:paraId="5D16FB4D" w14:textId="77777777" w:rsidR="00822E66" w:rsidRDefault="00822E66" w:rsidP="0089793B">
      <w:pPr>
        <w:jc w:val="right"/>
        <w:rPr>
          <w:rFonts w:ascii="Arial" w:hAnsi="Arial" w:cs="Arial"/>
          <w:bCs/>
          <w:i/>
          <w:iCs/>
          <w:sz w:val="22"/>
          <w:szCs w:val="22"/>
        </w:rPr>
      </w:pPr>
    </w:p>
    <w:p w14:paraId="55B3AFBC" w14:textId="77777777" w:rsidR="00822E66" w:rsidRDefault="00822E66" w:rsidP="0089793B">
      <w:pPr>
        <w:jc w:val="right"/>
        <w:rPr>
          <w:rFonts w:ascii="Arial" w:hAnsi="Arial" w:cs="Arial"/>
          <w:bCs/>
          <w:i/>
          <w:iCs/>
          <w:sz w:val="22"/>
          <w:szCs w:val="22"/>
        </w:rPr>
      </w:pPr>
    </w:p>
    <w:p w14:paraId="69699550" w14:textId="77777777" w:rsidR="00822E66" w:rsidRDefault="00822E66" w:rsidP="0089793B">
      <w:pPr>
        <w:jc w:val="right"/>
        <w:rPr>
          <w:rFonts w:ascii="Arial" w:hAnsi="Arial" w:cs="Arial"/>
          <w:bCs/>
          <w:i/>
          <w:iCs/>
          <w:sz w:val="22"/>
          <w:szCs w:val="22"/>
        </w:rPr>
      </w:pPr>
    </w:p>
    <w:p w14:paraId="0CFF1A2F" w14:textId="77777777" w:rsidR="00822E66" w:rsidRDefault="00822E66" w:rsidP="0089793B">
      <w:pPr>
        <w:jc w:val="right"/>
        <w:rPr>
          <w:rFonts w:ascii="Arial" w:hAnsi="Arial" w:cs="Arial"/>
          <w:bCs/>
          <w:i/>
          <w:iCs/>
          <w:sz w:val="22"/>
          <w:szCs w:val="22"/>
        </w:rPr>
      </w:pPr>
    </w:p>
    <w:p w14:paraId="319C24CA" w14:textId="77777777" w:rsidR="00822E66" w:rsidRDefault="00822E66" w:rsidP="0089793B">
      <w:pPr>
        <w:jc w:val="right"/>
        <w:rPr>
          <w:rFonts w:ascii="Arial" w:hAnsi="Arial" w:cs="Arial"/>
          <w:bCs/>
          <w:i/>
          <w:iCs/>
          <w:sz w:val="22"/>
          <w:szCs w:val="22"/>
        </w:rPr>
      </w:pPr>
    </w:p>
    <w:p w14:paraId="4E3C1733" w14:textId="77777777" w:rsidR="00822E66" w:rsidRDefault="00822E66" w:rsidP="0089793B">
      <w:pPr>
        <w:jc w:val="right"/>
        <w:rPr>
          <w:rFonts w:ascii="Arial" w:hAnsi="Arial" w:cs="Arial"/>
          <w:bCs/>
          <w:i/>
          <w:iCs/>
          <w:sz w:val="22"/>
          <w:szCs w:val="22"/>
        </w:rPr>
      </w:pPr>
    </w:p>
    <w:p w14:paraId="7252D3BE" w14:textId="77777777" w:rsidR="00822E66" w:rsidRDefault="00822E66" w:rsidP="0089793B">
      <w:pPr>
        <w:jc w:val="right"/>
        <w:rPr>
          <w:rFonts w:ascii="Arial" w:hAnsi="Arial" w:cs="Arial"/>
          <w:bCs/>
          <w:i/>
          <w:iCs/>
          <w:sz w:val="22"/>
          <w:szCs w:val="22"/>
        </w:rPr>
      </w:pPr>
    </w:p>
    <w:p w14:paraId="6E922684" w14:textId="77777777" w:rsidR="00822E66" w:rsidRDefault="00822E66" w:rsidP="0089793B">
      <w:pPr>
        <w:jc w:val="right"/>
        <w:rPr>
          <w:rFonts w:ascii="Arial" w:hAnsi="Arial" w:cs="Arial"/>
          <w:bCs/>
          <w:i/>
          <w:iCs/>
          <w:sz w:val="22"/>
          <w:szCs w:val="22"/>
        </w:rPr>
      </w:pPr>
    </w:p>
    <w:p w14:paraId="77DC97F3" w14:textId="77777777" w:rsidR="00822E66" w:rsidRDefault="00822E66" w:rsidP="0089793B">
      <w:pPr>
        <w:jc w:val="right"/>
        <w:rPr>
          <w:rFonts w:ascii="Arial" w:hAnsi="Arial" w:cs="Arial"/>
          <w:bCs/>
          <w:i/>
          <w:iCs/>
          <w:sz w:val="22"/>
          <w:szCs w:val="22"/>
        </w:rPr>
      </w:pPr>
    </w:p>
    <w:p w14:paraId="64BE4B2C" w14:textId="77777777" w:rsidR="00822E66" w:rsidRDefault="00822E66" w:rsidP="0089793B">
      <w:pPr>
        <w:jc w:val="right"/>
        <w:rPr>
          <w:rFonts w:ascii="Arial" w:hAnsi="Arial" w:cs="Arial"/>
          <w:bCs/>
          <w:i/>
          <w:iCs/>
          <w:sz w:val="22"/>
          <w:szCs w:val="22"/>
        </w:rPr>
      </w:pPr>
    </w:p>
    <w:p w14:paraId="7356C799" w14:textId="77777777" w:rsidR="00822E66" w:rsidRDefault="00822E66" w:rsidP="0089793B">
      <w:pPr>
        <w:jc w:val="right"/>
        <w:rPr>
          <w:rFonts w:ascii="Arial" w:hAnsi="Arial" w:cs="Arial"/>
          <w:bCs/>
          <w:i/>
          <w:iCs/>
          <w:sz w:val="22"/>
          <w:szCs w:val="22"/>
        </w:rPr>
      </w:pPr>
    </w:p>
    <w:p w14:paraId="63343902" w14:textId="77777777" w:rsidR="00822E66" w:rsidRDefault="00822E66" w:rsidP="0089793B">
      <w:pPr>
        <w:jc w:val="right"/>
        <w:rPr>
          <w:rFonts w:ascii="Arial" w:hAnsi="Arial" w:cs="Arial"/>
          <w:bCs/>
          <w:i/>
          <w:iCs/>
          <w:sz w:val="22"/>
          <w:szCs w:val="22"/>
        </w:rPr>
      </w:pPr>
    </w:p>
    <w:p w14:paraId="657BE874" w14:textId="77777777" w:rsidR="00822E66" w:rsidRDefault="00822E66" w:rsidP="0089793B">
      <w:pPr>
        <w:jc w:val="right"/>
        <w:rPr>
          <w:rFonts w:ascii="Arial" w:hAnsi="Arial" w:cs="Arial"/>
          <w:bCs/>
          <w:i/>
          <w:iCs/>
          <w:sz w:val="22"/>
          <w:szCs w:val="22"/>
        </w:rPr>
      </w:pPr>
    </w:p>
    <w:p w14:paraId="5D91851A" w14:textId="77777777" w:rsidR="00822E66" w:rsidRDefault="00822E66" w:rsidP="0089793B">
      <w:pPr>
        <w:jc w:val="right"/>
        <w:rPr>
          <w:rFonts w:ascii="Arial" w:hAnsi="Arial" w:cs="Arial"/>
          <w:bCs/>
          <w:i/>
          <w:iCs/>
          <w:sz w:val="22"/>
          <w:szCs w:val="22"/>
        </w:rPr>
      </w:pPr>
    </w:p>
    <w:p w14:paraId="32AC23EB" w14:textId="77777777" w:rsidR="00822E66" w:rsidRDefault="00822E66" w:rsidP="0089793B">
      <w:pPr>
        <w:jc w:val="right"/>
        <w:rPr>
          <w:rFonts w:ascii="Arial" w:hAnsi="Arial" w:cs="Arial"/>
          <w:bCs/>
          <w:i/>
          <w:iCs/>
          <w:sz w:val="22"/>
          <w:szCs w:val="22"/>
        </w:rPr>
      </w:pPr>
    </w:p>
    <w:p w14:paraId="10EAB050" w14:textId="77777777" w:rsidR="00822E66" w:rsidRDefault="00822E66" w:rsidP="0089793B">
      <w:pPr>
        <w:jc w:val="right"/>
        <w:rPr>
          <w:rFonts w:ascii="Arial" w:hAnsi="Arial" w:cs="Arial"/>
          <w:bCs/>
          <w:i/>
          <w:iCs/>
          <w:sz w:val="22"/>
          <w:szCs w:val="22"/>
        </w:rPr>
      </w:pPr>
    </w:p>
    <w:p w14:paraId="167A9A8C" w14:textId="77777777" w:rsidR="00822E66" w:rsidRDefault="00822E66" w:rsidP="0089793B">
      <w:pPr>
        <w:jc w:val="right"/>
        <w:rPr>
          <w:rFonts w:ascii="Arial" w:hAnsi="Arial" w:cs="Arial"/>
          <w:bCs/>
          <w:i/>
          <w:iCs/>
          <w:sz w:val="22"/>
          <w:szCs w:val="22"/>
        </w:rPr>
      </w:pPr>
    </w:p>
    <w:p w14:paraId="7887AA26" w14:textId="77777777" w:rsidR="00822E66" w:rsidRDefault="00822E66" w:rsidP="0089793B">
      <w:pPr>
        <w:jc w:val="right"/>
        <w:rPr>
          <w:rFonts w:ascii="Arial" w:hAnsi="Arial" w:cs="Arial"/>
          <w:bCs/>
          <w:i/>
          <w:iCs/>
          <w:sz w:val="22"/>
          <w:szCs w:val="22"/>
        </w:rPr>
      </w:pPr>
    </w:p>
    <w:p w14:paraId="079763FA" w14:textId="77777777" w:rsidR="00822E66" w:rsidRDefault="00822E66" w:rsidP="0089793B">
      <w:pPr>
        <w:jc w:val="right"/>
        <w:rPr>
          <w:rFonts w:ascii="Arial" w:hAnsi="Arial" w:cs="Arial"/>
          <w:bCs/>
          <w:i/>
          <w:iCs/>
          <w:sz w:val="22"/>
          <w:szCs w:val="22"/>
        </w:rPr>
      </w:pPr>
    </w:p>
    <w:p w14:paraId="55E31E26" w14:textId="77777777" w:rsidR="00822E66" w:rsidRDefault="00822E66" w:rsidP="0089793B">
      <w:pPr>
        <w:jc w:val="right"/>
        <w:rPr>
          <w:rFonts w:ascii="Arial" w:hAnsi="Arial" w:cs="Arial"/>
          <w:bCs/>
          <w:i/>
          <w:iCs/>
          <w:sz w:val="22"/>
          <w:szCs w:val="22"/>
        </w:rPr>
      </w:pPr>
    </w:p>
    <w:p w14:paraId="050877B8" w14:textId="77777777" w:rsidR="00822E66" w:rsidRDefault="00822E66" w:rsidP="0089793B">
      <w:pPr>
        <w:jc w:val="right"/>
        <w:rPr>
          <w:rFonts w:ascii="Arial" w:hAnsi="Arial" w:cs="Arial"/>
          <w:bCs/>
          <w:i/>
          <w:iCs/>
          <w:sz w:val="22"/>
          <w:szCs w:val="22"/>
        </w:rPr>
      </w:pPr>
    </w:p>
    <w:p w14:paraId="12920BFC" w14:textId="77777777" w:rsidR="00822E66" w:rsidRDefault="00822E66" w:rsidP="0089793B">
      <w:pPr>
        <w:jc w:val="right"/>
        <w:rPr>
          <w:rFonts w:ascii="Arial" w:hAnsi="Arial" w:cs="Arial"/>
          <w:bCs/>
          <w:i/>
          <w:iCs/>
          <w:sz w:val="22"/>
          <w:szCs w:val="22"/>
        </w:rPr>
      </w:pPr>
    </w:p>
    <w:p w14:paraId="07E287EF" w14:textId="77777777" w:rsidR="00822E66" w:rsidRDefault="00822E66" w:rsidP="0089793B">
      <w:pPr>
        <w:jc w:val="right"/>
        <w:rPr>
          <w:rFonts w:ascii="Arial" w:hAnsi="Arial" w:cs="Arial"/>
          <w:bCs/>
          <w:i/>
          <w:iCs/>
          <w:sz w:val="22"/>
          <w:szCs w:val="22"/>
        </w:rPr>
      </w:pPr>
    </w:p>
    <w:p w14:paraId="188596F2" w14:textId="77777777" w:rsidR="00822E66" w:rsidRDefault="00822E66" w:rsidP="0089793B">
      <w:pPr>
        <w:jc w:val="right"/>
        <w:rPr>
          <w:rFonts w:ascii="Arial" w:hAnsi="Arial" w:cs="Arial"/>
          <w:bCs/>
          <w:i/>
          <w:iCs/>
          <w:sz w:val="22"/>
          <w:szCs w:val="22"/>
        </w:rPr>
      </w:pPr>
    </w:p>
    <w:p w14:paraId="57FC8174" w14:textId="77777777" w:rsidR="00822E66" w:rsidRDefault="00822E66" w:rsidP="0089793B">
      <w:pPr>
        <w:jc w:val="right"/>
        <w:rPr>
          <w:rFonts w:ascii="Arial" w:hAnsi="Arial" w:cs="Arial"/>
          <w:bCs/>
          <w:i/>
          <w:iCs/>
          <w:sz w:val="22"/>
          <w:szCs w:val="22"/>
        </w:rPr>
      </w:pPr>
    </w:p>
    <w:p w14:paraId="44BE3012" w14:textId="77777777" w:rsidR="00715388" w:rsidRPr="00770A85" w:rsidRDefault="00715388" w:rsidP="0089793B">
      <w:pPr>
        <w:jc w:val="right"/>
        <w:rPr>
          <w:rFonts w:ascii="Arial" w:hAnsi="Arial" w:cs="Arial"/>
          <w:bCs/>
          <w:i/>
          <w:iCs/>
          <w:sz w:val="22"/>
          <w:szCs w:val="22"/>
        </w:rPr>
      </w:pPr>
      <w:r w:rsidRPr="00770A85">
        <w:rPr>
          <w:rFonts w:ascii="Arial" w:hAnsi="Arial" w:cs="Arial"/>
          <w:bCs/>
          <w:i/>
          <w:iCs/>
          <w:sz w:val="22"/>
          <w:szCs w:val="22"/>
        </w:rPr>
        <w:t xml:space="preserve">Załącznik </w:t>
      </w:r>
      <w:r w:rsidRPr="00770A85">
        <w:rPr>
          <w:rFonts w:ascii="Arial" w:hAnsi="Arial" w:cs="Arial"/>
          <w:b/>
          <w:bCs/>
          <w:i/>
          <w:iCs/>
          <w:sz w:val="22"/>
          <w:szCs w:val="22"/>
        </w:rPr>
        <w:t xml:space="preserve">NR </w:t>
      </w:r>
      <w:r w:rsidR="00770A85" w:rsidRPr="00770A85">
        <w:rPr>
          <w:rFonts w:ascii="Arial" w:hAnsi="Arial" w:cs="Arial"/>
          <w:b/>
          <w:bCs/>
          <w:i/>
          <w:iCs/>
          <w:sz w:val="22"/>
          <w:szCs w:val="22"/>
        </w:rPr>
        <w:t xml:space="preserve">3 </w:t>
      </w:r>
      <w:r w:rsidRPr="00770A85">
        <w:rPr>
          <w:rFonts w:ascii="Arial" w:hAnsi="Arial" w:cs="Arial"/>
          <w:bCs/>
          <w:i/>
          <w:iCs/>
          <w:sz w:val="22"/>
          <w:szCs w:val="22"/>
        </w:rPr>
        <w:t>do SIWZ</w:t>
      </w:r>
    </w:p>
    <w:p w14:paraId="4F47006C" w14:textId="77777777" w:rsidR="00715388" w:rsidRPr="00770A85" w:rsidRDefault="00715388" w:rsidP="0089793B">
      <w:pPr>
        <w:jc w:val="right"/>
        <w:rPr>
          <w:rFonts w:ascii="Arial" w:hAnsi="Arial" w:cs="Arial"/>
          <w:bCs/>
          <w:i/>
          <w:iCs/>
          <w:sz w:val="22"/>
          <w:szCs w:val="22"/>
        </w:rPr>
      </w:pPr>
    </w:p>
    <w:p w14:paraId="19C7DC86" w14:textId="77777777" w:rsidR="00715388" w:rsidRPr="00B63614" w:rsidRDefault="00715388" w:rsidP="0089793B">
      <w:pPr>
        <w:jc w:val="both"/>
        <w:rPr>
          <w:bCs/>
          <w:sz w:val="18"/>
          <w:szCs w:val="18"/>
        </w:rPr>
      </w:pPr>
      <w:r w:rsidRPr="00B63614">
        <w:rPr>
          <w:bCs/>
          <w:sz w:val="18"/>
          <w:szCs w:val="18"/>
        </w:rPr>
        <w:t>…………………..........……..……………</w:t>
      </w:r>
    </w:p>
    <w:p w14:paraId="2363AEC3" w14:textId="77777777" w:rsidR="00715388" w:rsidRDefault="00715388" w:rsidP="0089793B">
      <w:pPr>
        <w:ind w:left="360"/>
        <w:jc w:val="both"/>
        <w:rPr>
          <w:rFonts w:ascii="Arial" w:hAnsi="Arial" w:cs="Arial"/>
          <w:bCs/>
          <w:sz w:val="18"/>
          <w:szCs w:val="18"/>
        </w:rPr>
      </w:pPr>
      <w:r w:rsidRPr="00B63614">
        <w:rPr>
          <w:rFonts w:ascii="Arial" w:hAnsi="Arial" w:cs="Arial"/>
          <w:bCs/>
          <w:sz w:val="18"/>
          <w:szCs w:val="18"/>
        </w:rPr>
        <w:t>(Nazwa i adres wykonawcy)</w:t>
      </w:r>
    </w:p>
    <w:p w14:paraId="77A74AFC" w14:textId="77777777" w:rsidR="00C15372" w:rsidRPr="00B63614" w:rsidRDefault="00C15372" w:rsidP="0089793B">
      <w:pPr>
        <w:ind w:left="360"/>
        <w:jc w:val="both"/>
        <w:rPr>
          <w:rFonts w:ascii="Arial" w:hAnsi="Arial" w:cs="Arial"/>
          <w:bCs/>
          <w:sz w:val="18"/>
          <w:szCs w:val="18"/>
        </w:rPr>
      </w:pPr>
    </w:p>
    <w:p w14:paraId="42343D84" w14:textId="77777777" w:rsidR="00715388" w:rsidRDefault="00715388" w:rsidP="0089793B">
      <w:pPr>
        <w:pStyle w:val="Nagwek1"/>
        <w:spacing w:before="0" w:after="0"/>
        <w:jc w:val="center"/>
        <w:rPr>
          <w:sz w:val="24"/>
          <w:szCs w:val="24"/>
        </w:rPr>
      </w:pPr>
      <w:bookmarkStart w:id="52" w:name="_Toc331754688"/>
      <w:bookmarkStart w:id="53" w:name="_Toc379788642"/>
      <w:bookmarkStart w:id="54" w:name="_Toc412451412"/>
      <w:r w:rsidRPr="00B63614">
        <w:rPr>
          <w:sz w:val="24"/>
          <w:szCs w:val="24"/>
        </w:rPr>
        <w:t>Formularz cenowy</w:t>
      </w:r>
      <w:bookmarkEnd w:id="52"/>
      <w:bookmarkEnd w:id="53"/>
      <w:bookmarkEnd w:id="54"/>
      <w:r w:rsidR="006013A8">
        <w:rPr>
          <w:sz w:val="24"/>
          <w:szCs w:val="24"/>
        </w:rPr>
        <w:t xml:space="preserve"> </w:t>
      </w:r>
    </w:p>
    <w:p w14:paraId="6928C026" w14:textId="77777777" w:rsidR="003656E5" w:rsidRPr="003656E5" w:rsidRDefault="003656E5" w:rsidP="003656E5"/>
    <w:p w14:paraId="5B6071C8" w14:textId="77777777" w:rsidR="00FA4E31" w:rsidRDefault="002F4938" w:rsidP="0089793B">
      <w:pPr>
        <w:pStyle w:val="pkt"/>
        <w:spacing w:before="0" w:after="0" w:line="240" w:lineRule="auto"/>
        <w:ind w:left="0" w:firstLine="0"/>
        <w:jc w:val="center"/>
        <w:rPr>
          <w:rFonts w:ascii="Arial" w:hAnsi="Arial" w:cs="Arial"/>
          <w:b/>
          <w:sz w:val="22"/>
          <w:szCs w:val="22"/>
        </w:rPr>
      </w:pPr>
      <w:r w:rsidRPr="00B63614">
        <w:rPr>
          <w:rFonts w:ascii="Arial" w:hAnsi="Arial" w:cs="Arial"/>
          <w:b/>
          <w:sz w:val="22"/>
          <w:szCs w:val="22"/>
        </w:rPr>
        <w:t>„</w:t>
      </w:r>
      <w:r w:rsidR="003656E5" w:rsidRPr="003656E5">
        <w:rPr>
          <w:rFonts w:ascii="Arial" w:hAnsi="Arial" w:cs="Arial"/>
          <w:b/>
          <w:sz w:val="22"/>
          <w:szCs w:val="22"/>
        </w:rPr>
        <w:t>Świadczenie usług związanych z całorocznym utrzymaniem terenów zieleni miasta Kołobr</w:t>
      </w:r>
      <w:r w:rsidR="003656E5">
        <w:rPr>
          <w:rFonts w:ascii="Arial" w:hAnsi="Arial" w:cs="Arial"/>
          <w:b/>
          <w:sz w:val="22"/>
          <w:szCs w:val="22"/>
        </w:rPr>
        <w:t xml:space="preserve">zeg, </w:t>
      </w:r>
      <w:r w:rsidR="003656E5" w:rsidRPr="003656E5">
        <w:rPr>
          <w:rFonts w:ascii="Arial" w:hAnsi="Arial" w:cs="Arial"/>
          <w:b/>
          <w:sz w:val="22"/>
          <w:szCs w:val="22"/>
        </w:rPr>
        <w:t>z wyłączeniem zieleni przydrożnej</w:t>
      </w:r>
      <w:r w:rsidRPr="002F4938">
        <w:rPr>
          <w:rFonts w:ascii="Arial" w:hAnsi="Arial" w:cs="Arial"/>
          <w:b/>
          <w:sz w:val="22"/>
          <w:szCs w:val="22"/>
        </w:rPr>
        <w:t>”</w:t>
      </w:r>
    </w:p>
    <w:p w14:paraId="1DF9E8CA" w14:textId="77777777" w:rsidR="000877C4" w:rsidRPr="000877C4" w:rsidRDefault="000877C4" w:rsidP="000877C4">
      <w:pPr>
        <w:rPr>
          <w:sz w:val="24"/>
          <w:szCs w:val="24"/>
        </w:rPr>
      </w:pPr>
    </w:p>
    <w:tbl>
      <w:tblPr>
        <w:tblW w:w="1072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260"/>
        <w:gridCol w:w="67"/>
        <w:gridCol w:w="23"/>
        <w:gridCol w:w="1305"/>
        <w:gridCol w:w="1560"/>
        <w:gridCol w:w="899"/>
        <w:gridCol w:w="1651"/>
        <w:gridCol w:w="1447"/>
        <w:gridCol w:w="1793"/>
      </w:tblGrid>
      <w:tr w:rsidR="000877C4" w:rsidRPr="000877C4" w14:paraId="23E70F76" w14:textId="77777777" w:rsidTr="003C516F">
        <w:tc>
          <w:tcPr>
            <w:tcW w:w="720" w:type="dxa"/>
          </w:tcPr>
          <w:p w14:paraId="17644CC6" w14:textId="77777777" w:rsidR="000877C4" w:rsidRPr="000877C4" w:rsidRDefault="000877C4" w:rsidP="000877C4">
            <w:pPr>
              <w:spacing w:line="240" w:lineRule="atLeast"/>
              <w:jc w:val="center"/>
              <w:rPr>
                <w:rFonts w:ascii="Arial" w:hAnsi="Arial" w:cs="Arial"/>
              </w:rPr>
            </w:pPr>
          </w:p>
          <w:p w14:paraId="7DE21507" w14:textId="77777777" w:rsidR="000877C4" w:rsidRPr="000877C4" w:rsidRDefault="000877C4" w:rsidP="000877C4">
            <w:pPr>
              <w:spacing w:line="240" w:lineRule="atLeast"/>
              <w:jc w:val="center"/>
              <w:rPr>
                <w:rFonts w:ascii="Arial" w:hAnsi="Arial" w:cs="Arial"/>
                <w:b/>
              </w:rPr>
            </w:pPr>
            <w:r w:rsidRPr="000877C4">
              <w:rPr>
                <w:rFonts w:ascii="Arial" w:hAnsi="Arial" w:cs="Arial"/>
                <w:b/>
              </w:rPr>
              <w:t>wiersz</w:t>
            </w:r>
          </w:p>
        </w:tc>
        <w:tc>
          <w:tcPr>
            <w:tcW w:w="2655" w:type="dxa"/>
            <w:gridSpan w:val="4"/>
            <w:shd w:val="clear" w:color="auto" w:fill="auto"/>
          </w:tcPr>
          <w:p w14:paraId="654DAA39" w14:textId="77777777" w:rsidR="000877C4" w:rsidRPr="000877C4" w:rsidRDefault="000877C4" w:rsidP="000877C4">
            <w:pPr>
              <w:spacing w:line="240" w:lineRule="atLeast"/>
              <w:jc w:val="center"/>
              <w:rPr>
                <w:rFonts w:ascii="Arial" w:hAnsi="Arial" w:cs="Arial"/>
                <w:b/>
              </w:rPr>
            </w:pPr>
          </w:p>
          <w:p w14:paraId="6F883022" w14:textId="77777777" w:rsidR="000877C4" w:rsidRPr="000877C4" w:rsidRDefault="000877C4" w:rsidP="000877C4">
            <w:pPr>
              <w:jc w:val="center"/>
              <w:rPr>
                <w:rFonts w:ascii="Arial" w:hAnsi="Arial" w:cs="Arial"/>
                <w:b/>
              </w:rPr>
            </w:pPr>
          </w:p>
          <w:p w14:paraId="56AB89FA" w14:textId="77777777" w:rsidR="000877C4" w:rsidRPr="000877C4" w:rsidRDefault="000877C4" w:rsidP="000877C4">
            <w:pPr>
              <w:jc w:val="center"/>
              <w:rPr>
                <w:rFonts w:ascii="Arial" w:hAnsi="Arial" w:cs="Arial"/>
                <w:b/>
              </w:rPr>
            </w:pPr>
            <w:r w:rsidRPr="000877C4">
              <w:rPr>
                <w:rFonts w:ascii="Arial" w:hAnsi="Arial" w:cs="Arial"/>
                <w:b/>
              </w:rPr>
              <w:t xml:space="preserve"> Elementy przedmiotu zamówienia</w:t>
            </w:r>
          </w:p>
        </w:tc>
        <w:tc>
          <w:tcPr>
            <w:tcW w:w="1560" w:type="dxa"/>
            <w:shd w:val="clear" w:color="auto" w:fill="auto"/>
          </w:tcPr>
          <w:p w14:paraId="0DD91EF4" w14:textId="77777777" w:rsidR="000877C4" w:rsidRPr="000877C4" w:rsidRDefault="000877C4" w:rsidP="000877C4">
            <w:pPr>
              <w:jc w:val="center"/>
              <w:rPr>
                <w:rFonts w:ascii="Arial" w:hAnsi="Arial" w:cs="Arial"/>
                <w:b/>
              </w:rPr>
            </w:pPr>
            <w:r w:rsidRPr="000877C4">
              <w:rPr>
                <w:rFonts w:ascii="Arial" w:hAnsi="Arial" w:cs="Arial"/>
                <w:b/>
              </w:rPr>
              <w:t>wartość jednostkowa ryczałtowa</w:t>
            </w:r>
          </w:p>
          <w:p w14:paraId="5D853607" w14:textId="77777777" w:rsidR="000877C4" w:rsidRPr="000877C4" w:rsidRDefault="000877C4" w:rsidP="000877C4">
            <w:pPr>
              <w:jc w:val="center"/>
              <w:rPr>
                <w:rFonts w:ascii="Arial" w:hAnsi="Arial" w:cs="Arial"/>
                <w:b/>
              </w:rPr>
            </w:pPr>
            <w:r w:rsidRPr="000877C4">
              <w:rPr>
                <w:rFonts w:ascii="Arial" w:hAnsi="Arial" w:cs="Arial"/>
                <w:b/>
              </w:rPr>
              <w:t xml:space="preserve">netto </w:t>
            </w:r>
          </w:p>
          <w:p w14:paraId="5A769E02" w14:textId="77777777" w:rsidR="000877C4" w:rsidRPr="000877C4" w:rsidRDefault="000877C4" w:rsidP="000877C4">
            <w:pPr>
              <w:jc w:val="center"/>
              <w:rPr>
                <w:rFonts w:ascii="Arial" w:hAnsi="Arial" w:cs="Arial"/>
              </w:rPr>
            </w:pPr>
            <w:r w:rsidRPr="000877C4">
              <w:rPr>
                <w:rFonts w:ascii="Arial" w:hAnsi="Arial" w:cs="Arial"/>
                <w:b/>
              </w:rPr>
              <w:t xml:space="preserve">za wykonanie </w:t>
            </w:r>
            <w:r w:rsidRPr="000877C4">
              <w:rPr>
                <w:rFonts w:ascii="Arial" w:hAnsi="Arial" w:cs="Arial"/>
                <w:b/>
                <w:sz w:val="18"/>
                <w:szCs w:val="18"/>
              </w:rPr>
              <w:t>poszczególnych</w:t>
            </w:r>
            <w:r w:rsidRPr="000877C4">
              <w:rPr>
                <w:rFonts w:ascii="Arial" w:hAnsi="Arial" w:cs="Arial"/>
                <w:b/>
              </w:rPr>
              <w:t xml:space="preserve">  elementów przedmiotu zamówienia</w:t>
            </w:r>
          </w:p>
        </w:tc>
        <w:tc>
          <w:tcPr>
            <w:tcW w:w="899" w:type="dxa"/>
          </w:tcPr>
          <w:p w14:paraId="1398890C" w14:textId="77777777" w:rsidR="000877C4" w:rsidRPr="000877C4" w:rsidRDefault="000877C4" w:rsidP="000877C4">
            <w:pPr>
              <w:jc w:val="center"/>
              <w:rPr>
                <w:rFonts w:ascii="Arial" w:hAnsi="Arial" w:cs="Arial"/>
                <w:b/>
              </w:rPr>
            </w:pPr>
          </w:p>
          <w:p w14:paraId="5DCE4E6D" w14:textId="77777777" w:rsidR="000877C4" w:rsidRPr="000877C4" w:rsidRDefault="000877C4" w:rsidP="000877C4">
            <w:pPr>
              <w:jc w:val="center"/>
              <w:rPr>
                <w:rFonts w:ascii="Arial" w:hAnsi="Arial" w:cs="Arial"/>
              </w:rPr>
            </w:pPr>
            <w:r w:rsidRPr="000877C4">
              <w:rPr>
                <w:rFonts w:ascii="Arial" w:hAnsi="Arial" w:cs="Arial"/>
                <w:b/>
              </w:rPr>
              <w:t>VAT</w:t>
            </w:r>
          </w:p>
        </w:tc>
        <w:tc>
          <w:tcPr>
            <w:tcW w:w="1651" w:type="dxa"/>
          </w:tcPr>
          <w:p w14:paraId="4EA386DC" w14:textId="77777777" w:rsidR="000877C4" w:rsidRPr="000877C4" w:rsidRDefault="000877C4" w:rsidP="000877C4">
            <w:pPr>
              <w:jc w:val="center"/>
              <w:rPr>
                <w:rFonts w:ascii="Arial" w:hAnsi="Arial" w:cs="Arial"/>
                <w:b/>
              </w:rPr>
            </w:pPr>
            <w:r w:rsidRPr="000877C4">
              <w:rPr>
                <w:rFonts w:ascii="Arial" w:hAnsi="Arial" w:cs="Arial"/>
                <w:b/>
              </w:rPr>
              <w:t>wartość jednostkowa ryczałtowa brutto</w:t>
            </w:r>
          </w:p>
          <w:p w14:paraId="727988E6" w14:textId="77777777" w:rsidR="000877C4" w:rsidRPr="000877C4" w:rsidRDefault="000877C4" w:rsidP="000877C4">
            <w:pPr>
              <w:jc w:val="center"/>
              <w:rPr>
                <w:rFonts w:ascii="Arial" w:hAnsi="Arial" w:cs="Arial"/>
                <w:b/>
              </w:rPr>
            </w:pPr>
            <w:r w:rsidRPr="000877C4">
              <w:rPr>
                <w:rFonts w:ascii="Arial" w:hAnsi="Arial" w:cs="Arial"/>
                <w:b/>
              </w:rPr>
              <w:t xml:space="preserve">za wykonanie </w:t>
            </w:r>
            <w:r w:rsidRPr="000877C4">
              <w:rPr>
                <w:rFonts w:ascii="Arial" w:hAnsi="Arial" w:cs="Arial"/>
                <w:b/>
                <w:sz w:val="18"/>
                <w:szCs w:val="18"/>
              </w:rPr>
              <w:t>poszczególnych</w:t>
            </w:r>
            <w:r w:rsidRPr="000877C4">
              <w:rPr>
                <w:rFonts w:ascii="Arial" w:hAnsi="Arial" w:cs="Arial"/>
                <w:b/>
              </w:rPr>
              <w:t xml:space="preserve">  elementów</w:t>
            </w:r>
          </w:p>
          <w:p w14:paraId="3B85DDBC" w14:textId="77777777" w:rsidR="000877C4" w:rsidRPr="000877C4" w:rsidRDefault="000877C4" w:rsidP="000877C4">
            <w:pPr>
              <w:jc w:val="center"/>
              <w:rPr>
                <w:rFonts w:ascii="Arial" w:hAnsi="Arial" w:cs="Arial"/>
              </w:rPr>
            </w:pPr>
            <w:r w:rsidRPr="000877C4">
              <w:rPr>
                <w:rFonts w:ascii="Arial" w:hAnsi="Arial" w:cs="Arial"/>
                <w:b/>
              </w:rPr>
              <w:t>przedmiotu zamówienia</w:t>
            </w:r>
          </w:p>
        </w:tc>
        <w:tc>
          <w:tcPr>
            <w:tcW w:w="1447" w:type="dxa"/>
          </w:tcPr>
          <w:p w14:paraId="19984AA5" w14:textId="77777777" w:rsidR="000877C4" w:rsidRPr="000877C4" w:rsidRDefault="000877C4" w:rsidP="000877C4">
            <w:pPr>
              <w:spacing w:line="240" w:lineRule="atLeast"/>
              <w:jc w:val="center"/>
              <w:rPr>
                <w:rFonts w:ascii="Arial" w:hAnsi="Arial" w:cs="Arial"/>
                <w:b/>
              </w:rPr>
            </w:pPr>
          </w:p>
          <w:p w14:paraId="02744B26" w14:textId="77777777" w:rsidR="000877C4" w:rsidRPr="000877C4" w:rsidRDefault="000877C4" w:rsidP="000877C4">
            <w:pPr>
              <w:spacing w:line="240" w:lineRule="atLeast"/>
              <w:jc w:val="center"/>
              <w:rPr>
                <w:rFonts w:ascii="Arial" w:hAnsi="Arial" w:cs="Arial"/>
                <w:b/>
              </w:rPr>
            </w:pPr>
            <w:r w:rsidRPr="000877C4">
              <w:rPr>
                <w:rFonts w:ascii="Arial" w:hAnsi="Arial" w:cs="Arial"/>
                <w:b/>
              </w:rPr>
              <w:t>Szacunkowy</w:t>
            </w:r>
          </w:p>
          <w:p w14:paraId="4273B4EA" w14:textId="77777777" w:rsidR="000877C4" w:rsidRPr="000877C4" w:rsidRDefault="000877C4" w:rsidP="000877C4">
            <w:pPr>
              <w:spacing w:line="240" w:lineRule="atLeast"/>
              <w:jc w:val="center"/>
              <w:rPr>
                <w:rFonts w:ascii="Arial" w:hAnsi="Arial" w:cs="Arial"/>
              </w:rPr>
            </w:pPr>
            <w:r w:rsidRPr="000877C4">
              <w:rPr>
                <w:rFonts w:ascii="Arial" w:hAnsi="Arial" w:cs="Arial"/>
                <w:b/>
              </w:rPr>
              <w:t>zakres ilościowy</w:t>
            </w:r>
          </w:p>
          <w:p w14:paraId="6BF0531E" w14:textId="77777777" w:rsidR="000877C4" w:rsidRPr="000877C4" w:rsidRDefault="000877C4" w:rsidP="000877C4">
            <w:pPr>
              <w:spacing w:line="240" w:lineRule="atLeast"/>
              <w:ind w:left="110" w:hanging="110"/>
              <w:jc w:val="center"/>
              <w:rPr>
                <w:rFonts w:ascii="Arial" w:hAnsi="Arial" w:cs="Arial"/>
              </w:rPr>
            </w:pPr>
          </w:p>
        </w:tc>
        <w:tc>
          <w:tcPr>
            <w:tcW w:w="1793" w:type="dxa"/>
          </w:tcPr>
          <w:p w14:paraId="7DB19C22" w14:textId="77777777" w:rsidR="000877C4" w:rsidRPr="000877C4" w:rsidRDefault="000877C4" w:rsidP="000877C4">
            <w:pPr>
              <w:jc w:val="center"/>
              <w:rPr>
                <w:rFonts w:ascii="Arial" w:hAnsi="Arial" w:cs="Arial"/>
                <w:b/>
              </w:rPr>
            </w:pPr>
          </w:p>
          <w:p w14:paraId="21BFB678" w14:textId="77777777" w:rsidR="000877C4" w:rsidRPr="000877C4" w:rsidRDefault="000877C4" w:rsidP="000877C4">
            <w:pPr>
              <w:jc w:val="center"/>
              <w:rPr>
                <w:rFonts w:ascii="Arial" w:hAnsi="Arial" w:cs="Arial"/>
                <w:b/>
              </w:rPr>
            </w:pPr>
            <w:r w:rsidRPr="000877C4">
              <w:rPr>
                <w:rFonts w:ascii="Arial" w:hAnsi="Arial" w:cs="Arial"/>
                <w:b/>
              </w:rPr>
              <w:t>cena brutto</w:t>
            </w:r>
          </w:p>
          <w:p w14:paraId="52C7E5A5" w14:textId="77777777" w:rsidR="000877C4" w:rsidRPr="000877C4" w:rsidRDefault="000877C4" w:rsidP="000877C4">
            <w:pPr>
              <w:jc w:val="center"/>
              <w:rPr>
                <w:rFonts w:ascii="Arial" w:hAnsi="Arial" w:cs="Arial"/>
                <w:b/>
              </w:rPr>
            </w:pPr>
            <w:r w:rsidRPr="000877C4">
              <w:rPr>
                <w:rFonts w:ascii="Arial" w:hAnsi="Arial" w:cs="Arial"/>
                <w:b/>
              </w:rPr>
              <w:t>za wykonanie danej części</w:t>
            </w:r>
          </w:p>
          <w:p w14:paraId="59C1D2CA" w14:textId="77777777" w:rsidR="000877C4" w:rsidRPr="000877C4" w:rsidRDefault="000877C4" w:rsidP="000877C4">
            <w:pPr>
              <w:jc w:val="center"/>
              <w:rPr>
                <w:rFonts w:ascii="Arial" w:hAnsi="Arial" w:cs="Arial"/>
                <w:b/>
              </w:rPr>
            </w:pPr>
            <w:r w:rsidRPr="000877C4">
              <w:rPr>
                <w:rFonts w:ascii="Arial" w:hAnsi="Arial" w:cs="Arial"/>
                <w:b/>
              </w:rPr>
              <w:t>przedmiotu zamówienia</w:t>
            </w:r>
          </w:p>
          <w:p w14:paraId="7BC08624" w14:textId="77777777" w:rsidR="000877C4" w:rsidRPr="000877C4" w:rsidRDefault="000877C4" w:rsidP="000877C4">
            <w:pPr>
              <w:spacing w:line="240" w:lineRule="atLeast"/>
              <w:jc w:val="center"/>
              <w:rPr>
                <w:rFonts w:ascii="Arial" w:hAnsi="Arial" w:cs="Arial"/>
              </w:rPr>
            </w:pPr>
            <w:r w:rsidRPr="000877C4">
              <w:rPr>
                <w:rFonts w:ascii="Arial" w:hAnsi="Arial" w:cs="Arial"/>
              </w:rPr>
              <w:t>(5 x 6)</w:t>
            </w:r>
          </w:p>
        </w:tc>
      </w:tr>
      <w:tr w:rsidR="000877C4" w:rsidRPr="000877C4" w14:paraId="554385CD" w14:textId="77777777" w:rsidTr="003C516F">
        <w:tc>
          <w:tcPr>
            <w:tcW w:w="720" w:type="dxa"/>
          </w:tcPr>
          <w:p w14:paraId="7248E96C"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1.</w:t>
            </w:r>
          </w:p>
        </w:tc>
        <w:tc>
          <w:tcPr>
            <w:tcW w:w="1260" w:type="dxa"/>
            <w:shd w:val="clear" w:color="auto" w:fill="auto"/>
          </w:tcPr>
          <w:p w14:paraId="722FBFFB"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2.</w:t>
            </w:r>
          </w:p>
        </w:tc>
        <w:tc>
          <w:tcPr>
            <w:tcW w:w="1395" w:type="dxa"/>
            <w:gridSpan w:val="3"/>
          </w:tcPr>
          <w:p w14:paraId="2CE4E1D1" w14:textId="77777777" w:rsidR="000877C4" w:rsidRPr="000877C4" w:rsidRDefault="000877C4" w:rsidP="000877C4">
            <w:pPr>
              <w:spacing w:line="240" w:lineRule="atLeast"/>
              <w:jc w:val="center"/>
              <w:rPr>
                <w:rFonts w:ascii="Arial" w:hAnsi="Arial" w:cs="Arial"/>
                <w:sz w:val="22"/>
                <w:szCs w:val="22"/>
              </w:rPr>
            </w:pPr>
          </w:p>
        </w:tc>
        <w:tc>
          <w:tcPr>
            <w:tcW w:w="1560" w:type="dxa"/>
            <w:shd w:val="clear" w:color="auto" w:fill="auto"/>
          </w:tcPr>
          <w:p w14:paraId="63B7DC7A"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3.</w:t>
            </w:r>
          </w:p>
        </w:tc>
        <w:tc>
          <w:tcPr>
            <w:tcW w:w="899" w:type="dxa"/>
          </w:tcPr>
          <w:p w14:paraId="1F920E16"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4.</w:t>
            </w:r>
          </w:p>
        </w:tc>
        <w:tc>
          <w:tcPr>
            <w:tcW w:w="1651" w:type="dxa"/>
          </w:tcPr>
          <w:p w14:paraId="41332CB2"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5.</w:t>
            </w:r>
          </w:p>
        </w:tc>
        <w:tc>
          <w:tcPr>
            <w:tcW w:w="1447" w:type="dxa"/>
          </w:tcPr>
          <w:p w14:paraId="6346862C"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6.</w:t>
            </w:r>
          </w:p>
        </w:tc>
        <w:tc>
          <w:tcPr>
            <w:tcW w:w="1793" w:type="dxa"/>
          </w:tcPr>
          <w:p w14:paraId="23963A33"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7.</w:t>
            </w:r>
          </w:p>
        </w:tc>
      </w:tr>
      <w:tr w:rsidR="00585F56" w:rsidRPr="000877C4" w14:paraId="4FBC5E7C" w14:textId="77777777" w:rsidTr="00DE5A8D">
        <w:trPr>
          <w:trHeight w:val="383"/>
        </w:trPr>
        <w:tc>
          <w:tcPr>
            <w:tcW w:w="10725" w:type="dxa"/>
            <w:gridSpan w:val="10"/>
          </w:tcPr>
          <w:p w14:paraId="1A70EA0F" w14:textId="77777777" w:rsidR="00585F56" w:rsidRDefault="00585F56" w:rsidP="00585F56">
            <w:pPr>
              <w:pStyle w:val="pkt"/>
              <w:spacing w:before="0" w:after="0" w:line="240" w:lineRule="auto"/>
              <w:ind w:left="0" w:firstLine="0"/>
              <w:jc w:val="center"/>
              <w:rPr>
                <w:rFonts w:ascii="Arial" w:hAnsi="Arial" w:cs="Arial"/>
                <w:b/>
                <w:sz w:val="24"/>
                <w:szCs w:val="24"/>
              </w:rPr>
            </w:pPr>
          </w:p>
          <w:p w14:paraId="78CFFA18" w14:textId="77777777" w:rsidR="00585F56" w:rsidRPr="00585F56" w:rsidRDefault="00585F56" w:rsidP="00585F56">
            <w:pPr>
              <w:pStyle w:val="pkt"/>
              <w:spacing w:before="0" w:after="0" w:line="240" w:lineRule="auto"/>
              <w:ind w:left="0" w:firstLine="0"/>
              <w:jc w:val="center"/>
              <w:rPr>
                <w:rFonts w:ascii="Arial" w:hAnsi="Arial" w:cs="Arial"/>
                <w:b/>
                <w:sz w:val="28"/>
                <w:szCs w:val="28"/>
                <w:u w:val="single"/>
              </w:rPr>
            </w:pPr>
            <w:r w:rsidRPr="00585F56">
              <w:rPr>
                <w:rFonts w:ascii="Arial" w:hAnsi="Arial" w:cs="Arial"/>
                <w:b/>
                <w:sz w:val="28"/>
                <w:szCs w:val="28"/>
              </w:rPr>
              <w:t>TABELA CENOWA  - (część 1)</w:t>
            </w:r>
          </w:p>
          <w:p w14:paraId="5DBA50D8" w14:textId="77777777" w:rsidR="00585F56" w:rsidRPr="000877C4" w:rsidRDefault="00585F56" w:rsidP="000877C4">
            <w:pPr>
              <w:jc w:val="right"/>
              <w:rPr>
                <w:rFonts w:ascii="Arial" w:hAnsi="Arial" w:cs="Arial"/>
                <w:b/>
                <w:sz w:val="22"/>
                <w:szCs w:val="22"/>
              </w:rPr>
            </w:pPr>
          </w:p>
        </w:tc>
      </w:tr>
      <w:tr w:rsidR="000877C4" w:rsidRPr="000877C4" w14:paraId="5E7C72D7" w14:textId="77777777" w:rsidTr="003C516F">
        <w:trPr>
          <w:trHeight w:val="383"/>
        </w:trPr>
        <w:tc>
          <w:tcPr>
            <w:tcW w:w="720" w:type="dxa"/>
            <w:vMerge w:val="restart"/>
          </w:tcPr>
          <w:p w14:paraId="0881AA18" w14:textId="77777777" w:rsidR="000877C4" w:rsidRPr="000877C4" w:rsidRDefault="000877C4" w:rsidP="000877C4">
            <w:pPr>
              <w:spacing w:line="240" w:lineRule="atLeast"/>
              <w:jc w:val="center"/>
              <w:rPr>
                <w:rFonts w:ascii="Arial" w:hAnsi="Arial" w:cs="Arial"/>
                <w:sz w:val="22"/>
                <w:szCs w:val="22"/>
              </w:rPr>
            </w:pPr>
          </w:p>
          <w:p w14:paraId="71671589"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1</w:t>
            </w:r>
          </w:p>
        </w:tc>
        <w:tc>
          <w:tcPr>
            <w:tcW w:w="2655" w:type="dxa"/>
            <w:gridSpan w:val="4"/>
            <w:vMerge w:val="restart"/>
            <w:shd w:val="clear" w:color="auto" w:fill="auto"/>
          </w:tcPr>
          <w:p w14:paraId="1AB2192A" w14:textId="77777777" w:rsidR="000877C4" w:rsidRPr="000877C4" w:rsidRDefault="000877C4" w:rsidP="000877C4">
            <w:pPr>
              <w:jc w:val="center"/>
              <w:rPr>
                <w:rFonts w:ascii="Arial" w:hAnsi="Arial" w:cs="Arial"/>
                <w:sz w:val="22"/>
                <w:szCs w:val="22"/>
              </w:rPr>
            </w:pPr>
          </w:p>
          <w:p w14:paraId="3D7C256B"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Element 1</w:t>
            </w:r>
          </w:p>
          <w:p w14:paraId="5EB44672"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utrzymanie trawników</w:t>
            </w:r>
            <w:r w:rsidR="008F31E2">
              <w:rPr>
                <w:rFonts w:ascii="Arial" w:hAnsi="Arial" w:cs="Arial"/>
                <w:sz w:val="22"/>
                <w:szCs w:val="22"/>
              </w:rPr>
              <w:t xml:space="preserve"> dywanowych</w:t>
            </w:r>
          </w:p>
        </w:tc>
        <w:tc>
          <w:tcPr>
            <w:tcW w:w="1560" w:type="dxa"/>
            <w:vMerge w:val="restart"/>
            <w:shd w:val="clear" w:color="auto" w:fill="auto"/>
          </w:tcPr>
          <w:p w14:paraId="44FF75AE" w14:textId="77777777" w:rsidR="000877C4" w:rsidRPr="000877C4" w:rsidRDefault="000877C4" w:rsidP="000877C4">
            <w:pPr>
              <w:jc w:val="center"/>
              <w:rPr>
                <w:rFonts w:ascii="Arial" w:hAnsi="Arial" w:cs="Arial"/>
                <w:sz w:val="18"/>
                <w:szCs w:val="18"/>
              </w:rPr>
            </w:pPr>
          </w:p>
          <w:p w14:paraId="17526E21" w14:textId="77777777" w:rsidR="000877C4" w:rsidRPr="000877C4" w:rsidRDefault="000877C4" w:rsidP="000877C4">
            <w:pPr>
              <w:jc w:val="center"/>
              <w:rPr>
                <w:rFonts w:ascii="Arial" w:hAnsi="Arial" w:cs="Arial"/>
                <w:sz w:val="18"/>
                <w:szCs w:val="18"/>
              </w:rPr>
            </w:pPr>
          </w:p>
          <w:p w14:paraId="50579A44" w14:textId="77777777" w:rsidR="000877C4" w:rsidRPr="000877C4" w:rsidRDefault="000877C4" w:rsidP="000877C4">
            <w:pPr>
              <w:jc w:val="center"/>
              <w:rPr>
                <w:rFonts w:ascii="Arial" w:hAnsi="Arial" w:cs="Arial"/>
                <w:sz w:val="18"/>
                <w:szCs w:val="18"/>
              </w:rPr>
            </w:pPr>
          </w:p>
          <w:p w14:paraId="4BC5F7F9"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zł/1m</w:t>
            </w:r>
            <w:r w:rsidRPr="000877C4">
              <w:rPr>
                <w:rFonts w:ascii="Arial" w:hAnsi="Arial" w:cs="Arial"/>
                <w:sz w:val="18"/>
                <w:szCs w:val="18"/>
                <w:vertAlign w:val="superscript"/>
              </w:rPr>
              <w:t>2</w:t>
            </w:r>
            <w:r w:rsidRPr="000877C4">
              <w:rPr>
                <w:rFonts w:ascii="Arial" w:hAnsi="Arial" w:cs="Arial"/>
                <w:sz w:val="18"/>
                <w:szCs w:val="18"/>
              </w:rPr>
              <w:t>/ miesiąc</w:t>
            </w:r>
          </w:p>
        </w:tc>
        <w:tc>
          <w:tcPr>
            <w:tcW w:w="899" w:type="dxa"/>
            <w:shd w:val="clear" w:color="auto" w:fill="auto"/>
          </w:tcPr>
          <w:p w14:paraId="04C6DA10" w14:textId="77777777" w:rsidR="000877C4" w:rsidRPr="000877C4" w:rsidRDefault="000877C4" w:rsidP="000877C4">
            <w:pPr>
              <w:rPr>
                <w:rFonts w:ascii="Arial" w:hAnsi="Arial" w:cs="Arial"/>
                <w:sz w:val="22"/>
                <w:szCs w:val="22"/>
              </w:rPr>
            </w:pPr>
          </w:p>
          <w:p w14:paraId="5BA839AE"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FB9A5F2" w14:textId="77777777" w:rsidR="000877C4" w:rsidRPr="000877C4" w:rsidRDefault="000877C4" w:rsidP="000877C4">
            <w:pPr>
              <w:jc w:val="right"/>
              <w:rPr>
                <w:rFonts w:ascii="Arial" w:hAnsi="Arial" w:cs="Arial"/>
                <w:sz w:val="18"/>
                <w:szCs w:val="18"/>
              </w:rPr>
            </w:pPr>
          </w:p>
          <w:p w14:paraId="702017AB" w14:textId="77777777" w:rsidR="000877C4" w:rsidRPr="000877C4" w:rsidRDefault="000877C4" w:rsidP="000877C4">
            <w:pPr>
              <w:jc w:val="right"/>
              <w:rPr>
                <w:rFonts w:ascii="Arial" w:hAnsi="Arial" w:cs="Arial"/>
                <w:sz w:val="18"/>
                <w:szCs w:val="18"/>
              </w:rPr>
            </w:pPr>
          </w:p>
          <w:p w14:paraId="1A38E466" w14:textId="77777777" w:rsidR="000877C4" w:rsidRPr="000877C4" w:rsidRDefault="000877C4" w:rsidP="000877C4">
            <w:pPr>
              <w:jc w:val="right"/>
              <w:rPr>
                <w:rFonts w:ascii="Arial" w:hAnsi="Arial" w:cs="Arial"/>
                <w:sz w:val="18"/>
                <w:szCs w:val="18"/>
              </w:rPr>
            </w:pPr>
          </w:p>
          <w:p w14:paraId="139ED87A"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zł/1m</w:t>
            </w:r>
            <w:r w:rsidRPr="000877C4">
              <w:rPr>
                <w:rFonts w:ascii="Arial" w:hAnsi="Arial" w:cs="Arial"/>
                <w:sz w:val="18"/>
                <w:szCs w:val="18"/>
                <w:vertAlign w:val="superscript"/>
              </w:rPr>
              <w:t>2</w:t>
            </w:r>
            <w:r w:rsidRPr="000877C4">
              <w:rPr>
                <w:rFonts w:ascii="Arial" w:hAnsi="Arial" w:cs="Arial"/>
                <w:sz w:val="18"/>
                <w:szCs w:val="18"/>
              </w:rPr>
              <w:t>/ miesiąc</w:t>
            </w:r>
          </w:p>
        </w:tc>
        <w:tc>
          <w:tcPr>
            <w:tcW w:w="1447" w:type="dxa"/>
            <w:vMerge w:val="restart"/>
          </w:tcPr>
          <w:p w14:paraId="4FE3755E" w14:textId="77777777" w:rsidR="000877C4" w:rsidRPr="00943E56" w:rsidRDefault="000877C4" w:rsidP="000877C4">
            <w:pPr>
              <w:jc w:val="center"/>
              <w:rPr>
                <w:rFonts w:ascii="Arial" w:hAnsi="Arial" w:cs="Arial"/>
                <w:sz w:val="22"/>
                <w:szCs w:val="22"/>
              </w:rPr>
            </w:pPr>
          </w:p>
          <w:p w14:paraId="641A8810" w14:textId="5DA848F2" w:rsidR="000877C4" w:rsidRPr="00943E56" w:rsidRDefault="00DC6DB4" w:rsidP="000877C4">
            <w:pPr>
              <w:jc w:val="center"/>
              <w:rPr>
                <w:rFonts w:ascii="Arial" w:hAnsi="Arial" w:cs="Arial"/>
              </w:rPr>
            </w:pPr>
            <w:r w:rsidRPr="00943E56">
              <w:rPr>
                <w:rFonts w:ascii="Arial" w:hAnsi="Arial" w:cs="Arial"/>
                <w:b/>
              </w:rPr>
              <w:t>47 341,58</w:t>
            </w:r>
            <w:r w:rsidR="000877C4" w:rsidRPr="00943E56">
              <w:rPr>
                <w:rFonts w:ascii="Arial" w:hAnsi="Arial" w:cs="Arial"/>
                <w:b/>
              </w:rPr>
              <w:t xml:space="preserve">  m</w:t>
            </w:r>
            <w:r w:rsidR="000877C4" w:rsidRPr="00943E56">
              <w:rPr>
                <w:rFonts w:ascii="Arial" w:hAnsi="Arial" w:cs="Arial"/>
                <w:b/>
                <w:vertAlign w:val="superscript"/>
              </w:rPr>
              <w:t>2</w:t>
            </w:r>
          </w:p>
        </w:tc>
        <w:tc>
          <w:tcPr>
            <w:tcW w:w="1793" w:type="dxa"/>
            <w:vMerge w:val="restart"/>
          </w:tcPr>
          <w:p w14:paraId="68E2C3BF" w14:textId="77777777" w:rsidR="000877C4" w:rsidRPr="000877C4" w:rsidRDefault="000877C4" w:rsidP="000877C4">
            <w:pPr>
              <w:jc w:val="right"/>
              <w:rPr>
                <w:rFonts w:ascii="Arial" w:hAnsi="Arial" w:cs="Arial"/>
                <w:b/>
                <w:sz w:val="22"/>
                <w:szCs w:val="22"/>
              </w:rPr>
            </w:pPr>
          </w:p>
        </w:tc>
      </w:tr>
      <w:tr w:rsidR="000877C4" w:rsidRPr="000877C4" w14:paraId="5F22B460" w14:textId="77777777" w:rsidTr="003C516F">
        <w:trPr>
          <w:trHeight w:val="383"/>
        </w:trPr>
        <w:tc>
          <w:tcPr>
            <w:tcW w:w="720" w:type="dxa"/>
            <w:vMerge/>
          </w:tcPr>
          <w:p w14:paraId="674E96FE" w14:textId="77777777" w:rsidR="000877C4" w:rsidRPr="000877C4" w:rsidRDefault="000877C4" w:rsidP="000877C4">
            <w:pPr>
              <w:spacing w:line="240" w:lineRule="atLeast"/>
              <w:jc w:val="center"/>
              <w:rPr>
                <w:rFonts w:ascii="Arial" w:hAnsi="Arial" w:cs="Arial"/>
                <w:sz w:val="22"/>
                <w:szCs w:val="22"/>
              </w:rPr>
            </w:pPr>
          </w:p>
        </w:tc>
        <w:tc>
          <w:tcPr>
            <w:tcW w:w="2655" w:type="dxa"/>
            <w:gridSpan w:val="4"/>
            <w:vMerge/>
            <w:shd w:val="clear" w:color="auto" w:fill="auto"/>
          </w:tcPr>
          <w:p w14:paraId="4D0375E6" w14:textId="77777777" w:rsidR="000877C4" w:rsidRPr="000877C4" w:rsidRDefault="000877C4" w:rsidP="000877C4">
            <w:pPr>
              <w:jc w:val="center"/>
              <w:rPr>
                <w:rFonts w:ascii="Arial" w:hAnsi="Arial" w:cs="Arial"/>
                <w:sz w:val="22"/>
                <w:szCs w:val="22"/>
              </w:rPr>
            </w:pPr>
          </w:p>
        </w:tc>
        <w:tc>
          <w:tcPr>
            <w:tcW w:w="1560" w:type="dxa"/>
            <w:vMerge/>
            <w:shd w:val="clear" w:color="auto" w:fill="auto"/>
          </w:tcPr>
          <w:p w14:paraId="18CEDA6A" w14:textId="77777777" w:rsidR="000877C4" w:rsidRPr="000877C4" w:rsidRDefault="000877C4" w:rsidP="000877C4">
            <w:pPr>
              <w:jc w:val="right"/>
              <w:rPr>
                <w:rFonts w:ascii="Arial" w:hAnsi="Arial" w:cs="Arial"/>
                <w:sz w:val="18"/>
                <w:szCs w:val="18"/>
              </w:rPr>
            </w:pPr>
          </w:p>
        </w:tc>
        <w:tc>
          <w:tcPr>
            <w:tcW w:w="899" w:type="dxa"/>
            <w:shd w:val="clear" w:color="auto" w:fill="auto"/>
          </w:tcPr>
          <w:p w14:paraId="529DD086" w14:textId="77777777" w:rsidR="00B0168F" w:rsidRDefault="00B0168F" w:rsidP="009470F3">
            <w:pPr>
              <w:rPr>
                <w:rFonts w:ascii="Arial" w:hAnsi="Arial" w:cs="Arial"/>
                <w:sz w:val="22"/>
                <w:szCs w:val="22"/>
              </w:rPr>
            </w:pPr>
          </w:p>
          <w:p w14:paraId="0B55917B"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6CBAC544" w14:textId="77777777" w:rsidR="000877C4" w:rsidRPr="000877C4" w:rsidRDefault="000877C4" w:rsidP="000877C4">
            <w:pPr>
              <w:jc w:val="right"/>
              <w:rPr>
                <w:rFonts w:ascii="Arial" w:hAnsi="Arial" w:cs="Arial"/>
                <w:sz w:val="18"/>
                <w:szCs w:val="18"/>
              </w:rPr>
            </w:pPr>
          </w:p>
        </w:tc>
        <w:tc>
          <w:tcPr>
            <w:tcW w:w="1447" w:type="dxa"/>
            <w:vMerge/>
          </w:tcPr>
          <w:p w14:paraId="542EBAA3" w14:textId="77777777" w:rsidR="000877C4" w:rsidRPr="00943E56" w:rsidRDefault="000877C4" w:rsidP="000877C4">
            <w:pPr>
              <w:jc w:val="center"/>
              <w:rPr>
                <w:rFonts w:ascii="Arial" w:hAnsi="Arial" w:cs="Arial"/>
                <w:sz w:val="22"/>
                <w:szCs w:val="22"/>
              </w:rPr>
            </w:pPr>
          </w:p>
        </w:tc>
        <w:tc>
          <w:tcPr>
            <w:tcW w:w="1793" w:type="dxa"/>
            <w:vMerge/>
          </w:tcPr>
          <w:p w14:paraId="1FBADFA6" w14:textId="77777777" w:rsidR="000877C4" w:rsidRPr="000877C4" w:rsidRDefault="000877C4" w:rsidP="000877C4">
            <w:pPr>
              <w:jc w:val="right"/>
              <w:rPr>
                <w:rFonts w:ascii="Arial" w:hAnsi="Arial" w:cs="Arial"/>
                <w:b/>
                <w:sz w:val="22"/>
                <w:szCs w:val="22"/>
              </w:rPr>
            </w:pPr>
          </w:p>
        </w:tc>
      </w:tr>
      <w:tr w:rsidR="000877C4" w:rsidRPr="000877C4" w14:paraId="34D4C5B1" w14:textId="77777777" w:rsidTr="003C516F">
        <w:trPr>
          <w:trHeight w:val="383"/>
        </w:trPr>
        <w:tc>
          <w:tcPr>
            <w:tcW w:w="720" w:type="dxa"/>
            <w:vMerge w:val="restart"/>
          </w:tcPr>
          <w:p w14:paraId="516EB53E" w14:textId="77777777" w:rsidR="000877C4" w:rsidRPr="000877C4" w:rsidRDefault="000877C4" w:rsidP="000877C4">
            <w:pPr>
              <w:spacing w:line="240" w:lineRule="atLeast"/>
              <w:jc w:val="center"/>
              <w:rPr>
                <w:rFonts w:ascii="Arial" w:hAnsi="Arial" w:cs="Arial"/>
                <w:sz w:val="22"/>
                <w:szCs w:val="22"/>
              </w:rPr>
            </w:pPr>
          </w:p>
          <w:p w14:paraId="1F2BFAB8"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2</w:t>
            </w:r>
          </w:p>
        </w:tc>
        <w:tc>
          <w:tcPr>
            <w:tcW w:w="2655" w:type="dxa"/>
            <w:gridSpan w:val="4"/>
            <w:vMerge w:val="restart"/>
            <w:shd w:val="clear" w:color="auto" w:fill="auto"/>
          </w:tcPr>
          <w:p w14:paraId="753E2D99" w14:textId="77777777" w:rsidR="008F31E2" w:rsidRDefault="008F31E2" w:rsidP="000877C4">
            <w:pPr>
              <w:jc w:val="center"/>
              <w:rPr>
                <w:rFonts w:ascii="Arial" w:hAnsi="Arial" w:cs="Arial"/>
                <w:b/>
                <w:sz w:val="22"/>
                <w:szCs w:val="22"/>
              </w:rPr>
            </w:pPr>
          </w:p>
          <w:p w14:paraId="6D682EBB"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2</w:t>
            </w:r>
          </w:p>
          <w:p w14:paraId="50D5A85B"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 xml:space="preserve">wykonanie trawników </w:t>
            </w:r>
          </w:p>
          <w:p w14:paraId="2FA87E9B"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z siewu</w:t>
            </w:r>
          </w:p>
        </w:tc>
        <w:tc>
          <w:tcPr>
            <w:tcW w:w="1560" w:type="dxa"/>
            <w:vMerge w:val="restart"/>
            <w:shd w:val="clear" w:color="auto" w:fill="auto"/>
          </w:tcPr>
          <w:p w14:paraId="6E0DC816" w14:textId="77777777" w:rsidR="000877C4" w:rsidRPr="000877C4" w:rsidRDefault="000877C4" w:rsidP="000877C4">
            <w:pPr>
              <w:jc w:val="center"/>
              <w:rPr>
                <w:rFonts w:ascii="Arial" w:hAnsi="Arial" w:cs="Arial"/>
                <w:sz w:val="18"/>
                <w:szCs w:val="18"/>
              </w:rPr>
            </w:pPr>
          </w:p>
          <w:p w14:paraId="21C1F4A5" w14:textId="77777777" w:rsidR="000877C4" w:rsidRPr="000877C4" w:rsidRDefault="000877C4" w:rsidP="000877C4">
            <w:pPr>
              <w:jc w:val="center"/>
              <w:rPr>
                <w:rFonts w:ascii="Arial" w:hAnsi="Arial" w:cs="Arial"/>
                <w:sz w:val="18"/>
                <w:szCs w:val="18"/>
              </w:rPr>
            </w:pPr>
          </w:p>
          <w:p w14:paraId="28D33323" w14:textId="77777777" w:rsidR="000877C4" w:rsidRPr="000877C4" w:rsidRDefault="000877C4" w:rsidP="000877C4">
            <w:pPr>
              <w:jc w:val="center"/>
              <w:rPr>
                <w:rFonts w:ascii="Arial" w:hAnsi="Arial" w:cs="Arial"/>
                <w:sz w:val="18"/>
                <w:szCs w:val="18"/>
              </w:rPr>
            </w:pPr>
          </w:p>
          <w:p w14:paraId="495D8D59"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zł/1m</w:t>
            </w:r>
            <w:r w:rsidRPr="000877C4">
              <w:rPr>
                <w:rFonts w:ascii="Arial" w:hAnsi="Arial" w:cs="Arial"/>
                <w:sz w:val="18"/>
                <w:szCs w:val="18"/>
                <w:vertAlign w:val="superscript"/>
              </w:rPr>
              <w:t>2</w:t>
            </w:r>
          </w:p>
        </w:tc>
        <w:tc>
          <w:tcPr>
            <w:tcW w:w="899" w:type="dxa"/>
            <w:shd w:val="clear" w:color="auto" w:fill="auto"/>
          </w:tcPr>
          <w:p w14:paraId="25045BB0"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33E25F0" w14:textId="77777777" w:rsidR="000877C4" w:rsidRPr="000877C4" w:rsidRDefault="000877C4" w:rsidP="000877C4">
            <w:pPr>
              <w:jc w:val="right"/>
              <w:rPr>
                <w:rFonts w:ascii="Arial" w:hAnsi="Arial" w:cs="Arial"/>
                <w:sz w:val="18"/>
                <w:szCs w:val="18"/>
              </w:rPr>
            </w:pPr>
          </w:p>
          <w:p w14:paraId="72422819" w14:textId="77777777" w:rsidR="000877C4" w:rsidRPr="000877C4" w:rsidRDefault="000877C4" w:rsidP="000877C4">
            <w:pPr>
              <w:jc w:val="right"/>
              <w:rPr>
                <w:rFonts w:ascii="Arial" w:hAnsi="Arial" w:cs="Arial"/>
                <w:sz w:val="18"/>
                <w:szCs w:val="18"/>
              </w:rPr>
            </w:pPr>
          </w:p>
          <w:p w14:paraId="6F0944F6" w14:textId="77777777" w:rsidR="000877C4" w:rsidRPr="000877C4" w:rsidRDefault="000877C4" w:rsidP="000877C4">
            <w:pPr>
              <w:jc w:val="right"/>
              <w:rPr>
                <w:rFonts w:ascii="Arial" w:hAnsi="Arial" w:cs="Arial"/>
                <w:sz w:val="18"/>
                <w:szCs w:val="18"/>
              </w:rPr>
            </w:pPr>
          </w:p>
          <w:p w14:paraId="51A77133"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zł/1m</w:t>
            </w:r>
            <w:r w:rsidRPr="000877C4">
              <w:rPr>
                <w:rFonts w:ascii="Arial" w:hAnsi="Arial" w:cs="Arial"/>
                <w:sz w:val="18"/>
                <w:szCs w:val="18"/>
                <w:vertAlign w:val="superscript"/>
              </w:rPr>
              <w:t>2</w:t>
            </w:r>
          </w:p>
        </w:tc>
        <w:tc>
          <w:tcPr>
            <w:tcW w:w="1447" w:type="dxa"/>
            <w:vMerge w:val="restart"/>
          </w:tcPr>
          <w:p w14:paraId="1FAE97A8" w14:textId="77777777" w:rsidR="000877C4" w:rsidRPr="00943E56" w:rsidRDefault="000877C4" w:rsidP="000877C4">
            <w:pPr>
              <w:jc w:val="center"/>
              <w:rPr>
                <w:rFonts w:ascii="Arial" w:hAnsi="Arial" w:cs="Arial"/>
                <w:sz w:val="22"/>
                <w:szCs w:val="22"/>
              </w:rPr>
            </w:pPr>
          </w:p>
          <w:p w14:paraId="07FCD19D" w14:textId="45D1AA9A" w:rsidR="000877C4" w:rsidRPr="00943E56" w:rsidRDefault="0045483F" w:rsidP="000877C4">
            <w:pPr>
              <w:jc w:val="center"/>
              <w:rPr>
                <w:rFonts w:ascii="Arial" w:hAnsi="Arial" w:cs="Arial"/>
                <w:b/>
                <w:sz w:val="22"/>
                <w:szCs w:val="22"/>
              </w:rPr>
            </w:pPr>
            <w:r w:rsidRPr="00943E56">
              <w:rPr>
                <w:rFonts w:ascii="Arial" w:hAnsi="Arial" w:cs="Arial"/>
                <w:b/>
                <w:sz w:val="22"/>
                <w:szCs w:val="22"/>
              </w:rPr>
              <w:t>2</w:t>
            </w:r>
            <w:r w:rsidR="000877C4" w:rsidRPr="00943E56">
              <w:rPr>
                <w:rFonts w:ascii="Arial" w:hAnsi="Arial" w:cs="Arial"/>
                <w:b/>
                <w:sz w:val="22"/>
                <w:szCs w:val="22"/>
              </w:rPr>
              <w:t> 000 m</w:t>
            </w:r>
            <w:r w:rsidR="000877C4" w:rsidRPr="00943E56">
              <w:rPr>
                <w:rFonts w:ascii="Arial" w:hAnsi="Arial" w:cs="Arial"/>
                <w:b/>
                <w:sz w:val="22"/>
                <w:szCs w:val="22"/>
                <w:vertAlign w:val="superscript"/>
              </w:rPr>
              <w:t>2</w:t>
            </w:r>
          </w:p>
        </w:tc>
        <w:tc>
          <w:tcPr>
            <w:tcW w:w="1793" w:type="dxa"/>
            <w:vMerge w:val="restart"/>
          </w:tcPr>
          <w:p w14:paraId="090235C0" w14:textId="77777777" w:rsidR="000877C4" w:rsidRPr="000877C4" w:rsidRDefault="000877C4" w:rsidP="000877C4">
            <w:pPr>
              <w:jc w:val="right"/>
              <w:rPr>
                <w:rFonts w:ascii="Arial" w:hAnsi="Arial" w:cs="Arial"/>
                <w:b/>
                <w:sz w:val="22"/>
                <w:szCs w:val="22"/>
              </w:rPr>
            </w:pPr>
          </w:p>
        </w:tc>
      </w:tr>
      <w:tr w:rsidR="000877C4" w:rsidRPr="000877C4" w14:paraId="4CEAE7BC" w14:textId="77777777" w:rsidTr="003C516F">
        <w:trPr>
          <w:trHeight w:val="383"/>
        </w:trPr>
        <w:tc>
          <w:tcPr>
            <w:tcW w:w="720" w:type="dxa"/>
            <w:vMerge/>
          </w:tcPr>
          <w:p w14:paraId="61B0E0F4" w14:textId="77777777" w:rsidR="000877C4" w:rsidRPr="000877C4" w:rsidRDefault="000877C4"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59B2DFAF" w14:textId="77777777" w:rsidR="000877C4" w:rsidRPr="000877C4" w:rsidRDefault="000877C4" w:rsidP="000877C4">
            <w:pPr>
              <w:jc w:val="right"/>
              <w:rPr>
                <w:rFonts w:ascii="Arial" w:hAnsi="Arial" w:cs="Arial"/>
                <w:sz w:val="22"/>
                <w:szCs w:val="22"/>
              </w:rPr>
            </w:pPr>
          </w:p>
        </w:tc>
        <w:tc>
          <w:tcPr>
            <w:tcW w:w="1560" w:type="dxa"/>
            <w:vMerge/>
            <w:shd w:val="clear" w:color="auto" w:fill="auto"/>
          </w:tcPr>
          <w:p w14:paraId="3E3C1DC2" w14:textId="77777777" w:rsidR="000877C4" w:rsidRPr="000877C4" w:rsidRDefault="000877C4" w:rsidP="000877C4">
            <w:pPr>
              <w:jc w:val="right"/>
              <w:rPr>
                <w:rFonts w:ascii="Arial" w:hAnsi="Arial" w:cs="Arial"/>
                <w:sz w:val="18"/>
                <w:szCs w:val="18"/>
              </w:rPr>
            </w:pPr>
          </w:p>
        </w:tc>
        <w:tc>
          <w:tcPr>
            <w:tcW w:w="899" w:type="dxa"/>
            <w:shd w:val="clear" w:color="auto" w:fill="auto"/>
          </w:tcPr>
          <w:p w14:paraId="234E6582" w14:textId="77777777" w:rsidR="000877C4" w:rsidRPr="000877C4" w:rsidRDefault="000877C4" w:rsidP="000877C4">
            <w:pPr>
              <w:jc w:val="right"/>
              <w:rPr>
                <w:rFonts w:ascii="Arial" w:hAnsi="Arial" w:cs="Arial"/>
                <w:sz w:val="22"/>
                <w:szCs w:val="22"/>
              </w:rPr>
            </w:pPr>
          </w:p>
          <w:p w14:paraId="1198F163"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33712F8B" w14:textId="77777777" w:rsidR="000877C4" w:rsidRPr="000877C4" w:rsidRDefault="000877C4" w:rsidP="000877C4">
            <w:pPr>
              <w:jc w:val="right"/>
              <w:rPr>
                <w:rFonts w:ascii="Arial" w:hAnsi="Arial" w:cs="Arial"/>
                <w:sz w:val="18"/>
                <w:szCs w:val="18"/>
              </w:rPr>
            </w:pPr>
          </w:p>
        </w:tc>
        <w:tc>
          <w:tcPr>
            <w:tcW w:w="1447" w:type="dxa"/>
            <w:vMerge/>
          </w:tcPr>
          <w:p w14:paraId="1839B367" w14:textId="77777777" w:rsidR="000877C4" w:rsidRPr="00943E56" w:rsidRDefault="000877C4" w:rsidP="000877C4">
            <w:pPr>
              <w:jc w:val="center"/>
              <w:rPr>
                <w:rFonts w:ascii="Arial" w:hAnsi="Arial" w:cs="Arial"/>
                <w:sz w:val="22"/>
                <w:szCs w:val="22"/>
              </w:rPr>
            </w:pPr>
          </w:p>
        </w:tc>
        <w:tc>
          <w:tcPr>
            <w:tcW w:w="1793" w:type="dxa"/>
            <w:vMerge/>
          </w:tcPr>
          <w:p w14:paraId="78A429F7" w14:textId="77777777" w:rsidR="000877C4" w:rsidRPr="000877C4" w:rsidRDefault="000877C4" w:rsidP="000877C4">
            <w:pPr>
              <w:jc w:val="right"/>
              <w:rPr>
                <w:rFonts w:ascii="Arial" w:hAnsi="Arial" w:cs="Arial"/>
                <w:b/>
                <w:sz w:val="22"/>
                <w:szCs w:val="22"/>
              </w:rPr>
            </w:pPr>
          </w:p>
        </w:tc>
      </w:tr>
      <w:tr w:rsidR="000877C4" w:rsidRPr="000877C4" w14:paraId="17691CC2" w14:textId="77777777" w:rsidTr="003C516F">
        <w:trPr>
          <w:trHeight w:val="383"/>
        </w:trPr>
        <w:tc>
          <w:tcPr>
            <w:tcW w:w="720" w:type="dxa"/>
            <w:vMerge w:val="restart"/>
          </w:tcPr>
          <w:p w14:paraId="6AC8ECA3" w14:textId="77777777" w:rsidR="000877C4" w:rsidRPr="000877C4" w:rsidRDefault="000877C4" w:rsidP="000877C4">
            <w:pPr>
              <w:spacing w:line="240" w:lineRule="atLeast"/>
              <w:jc w:val="center"/>
              <w:rPr>
                <w:rFonts w:ascii="Arial" w:hAnsi="Arial" w:cs="Arial"/>
                <w:sz w:val="22"/>
                <w:szCs w:val="22"/>
              </w:rPr>
            </w:pPr>
          </w:p>
          <w:p w14:paraId="392B2526"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3</w:t>
            </w:r>
          </w:p>
        </w:tc>
        <w:tc>
          <w:tcPr>
            <w:tcW w:w="2655" w:type="dxa"/>
            <w:gridSpan w:val="4"/>
            <w:vMerge w:val="restart"/>
            <w:shd w:val="clear" w:color="auto" w:fill="auto"/>
          </w:tcPr>
          <w:p w14:paraId="473CE710" w14:textId="77777777" w:rsidR="000877C4" w:rsidRPr="000877C4" w:rsidRDefault="000877C4" w:rsidP="000877C4">
            <w:pPr>
              <w:rPr>
                <w:rFonts w:ascii="Arial" w:hAnsi="Arial" w:cs="Arial"/>
                <w:sz w:val="22"/>
                <w:szCs w:val="22"/>
              </w:rPr>
            </w:pPr>
          </w:p>
          <w:p w14:paraId="06793CDD"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3</w:t>
            </w:r>
          </w:p>
          <w:p w14:paraId="74209AE9" w14:textId="77777777" w:rsidR="000877C4" w:rsidRPr="000877C4" w:rsidRDefault="000877C4" w:rsidP="008F31E2">
            <w:pPr>
              <w:jc w:val="center"/>
              <w:rPr>
                <w:rFonts w:ascii="Arial" w:hAnsi="Arial" w:cs="Arial"/>
                <w:sz w:val="22"/>
                <w:szCs w:val="22"/>
              </w:rPr>
            </w:pPr>
            <w:r w:rsidRPr="000877C4">
              <w:rPr>
                <w:rFonts w:ascii="Arial" w:hAnsi="Arial" w:cs="Arial"/>
                <w:sz w:val="22"/>
                <w:szCs w:val="22"/>
              </w:rPr>
              <w:t>Utrzymanie rabat kwiatowych</w:t>
            </w:r>
          </w:p>
        </w:tc>
        <w:tc>
          <w:tcPr>
            <w:tcW w:w="1560" w:type="dxa"/>
            <w:vMerge w:val="restart"/>
            <w:shd w:val="clear" w:color="auto" w:fill="auto"/>
          </w:tcPr>
          <w:p w14:paraId="21E3D86E" w14:textId="77777777" w:rsidR="000877C4" w:rsidRPr="000877C4" w:rsidRDefault="000877C4" w:rsidP="000877C4">
            <w:pPr>
              <w:rPr>
                <w:rFonts w:ascii="Arial" w:hAnsi="Arial" w:cs="Arial"/>
                <w:sz w:val="18"/>
                <w:szCs w:val="18"/>
              </w:rPr>
            </w:pPr>
          </w:p>
          <w:p w14:paraId="3CF2AA22" w14:textId="77777777" w:rsidR="000877C4" w:rsidRPr="000877C4" w:rsidRDefault="000877C4" w:rsidP="000877C4">
            <w:pPr>
              <w:rPr>
                <w:rFonts w:ascii="Arial" w:hAnsi="Arial" w:cs="Arial"/>
                <w:sz w:val="18"/>
                <w:szCs w:val="18"/>
              </w:rPr>
            </w:pPr>
          </w:p>
          <w:p w14:paraId="4475C0B4" w14:textId="77777777" w:rsidR="000877C4" w:rsidRPr="000877C4" w:rsidRDefault="000877C4" w:rsidP="000877C4">
            <w:pPr>
              <w:rPr>
                <w:rFonts w:ascii="Arial" w:hAnsi="Arial" w:cs="Arial"/>
                <w:sz w:val="18"/>
                <w:szCs w:val="18"/>
              </w:rPr>
            </w:pPr>
          </w:p>
          <w:p w14:paraId="51C54816" w14:textId="77777777" w:rsidR="000877C4" w:rsidRPr="000877C4" w:rsidRDefault="000877C4" w:rsidP="000877C4">
            <w:pPr>
              <w:rPr>
                <w:rFonts w:ascii="Arial" w:hAnsi="Arial" w:cs="Arial"/>
                <w:sz w:val="18"/>
                <w:szCs w:val="18"/>
              </w:rPr>
            </w:pPr>
          </w:p>
          <w:p w14:paraId="186B5A6C"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zł/1m</w:t>
            </w:r>
            <w:r w:rsidRPr="000877C4">
              <w:rPr>
                <w:rFonts w:ascii="Arial" w:hAnsi="Arial" w:cs="Arial"/>
                <w:sz w:val="18"/>
                <w:szCs w:val="18"/>
                <w:vertAlign w:val="superscript"/>
              </w:rPr>
              <w:t>2</w:t>
            </w:r>
            <w:r w:rsidRPr="000877C4">
              <w:rPr>
                <w:rFonts w:ascii="Arial" w:hAnsi="Arial" w:cs="Arial"/>
                <w:sz w:val="18"/>
                <w:szCs w:val="18"/>
              </w:rPr>
              <w:t>/ miesiąc</w:t>
            </w:r>
          </w:p>
        </w:tc>
        <w:tc>
          <w:tcPr>
            <w:tcW w:w="899" w:type="dxa"/>
            <w:shd w:val="clear" w:color="auto" w:fill="auto"/>
          </w:tcPr>
          <w:p w14:paraId="6978A052" w14:textId="77777777" w:rsidR="000877C4" w:rsidRPr="000877C4" w:rsidRDefault="000877C4" w:rsidP="000877C4">
            <w:pPr>
              <w:jc w:val="right"/>
              <w:rPr>
                <w:rFonts w:ascii="Arial" w:hAnsi="Arial" w:cs="Arial"/>
                <w:sz w:val="22"/>
                <w:szCs w:val="22"/>
              </w:rPr>
            </w:pPr>
          </w:p>
          <w:p w14:paraId="53AB67BE"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1B7CAD3" w14:textId="77777777" w:rsidR="000877C4" w:rsidRPr="000877C4" w:rsidRDefault="000877C4" w:rsidP="000877C4">
            <w:pPr>
              <w:jc w:val="center"/>
              <w:rPr>
                <w:rFonts w:ascii="Arial" w:hAnsi="Arial" w:cs="Arial"/>
                <w:sz w:val="18"/>
                <w:szCs w:val="18"/>
              </w:rPr>
            </w:pPr>
          </w:p>
          <w:p w14:paraId="32ECE296" w14:textId="77777777" w:rsidR="000877C4" w:rsidRPr="000877C4" w:rsidRDefault="000877C4" w:rsidP="000877C4">
            <w:pPr>
              <w:jc w:val="center"/>
              <w:rPr>
                <w:rFonts w:ascii="Arial" w:hAnsi="Arial" w:cs="Arial"/>
                <w:sz w:val="18"/>
                <w:szCs w:val="18"/>
              </w:rPr>
            </w:pPr>
          </w:p>
          <w:p w14:paraId="2ED4ABDE" w14:textId="77777777" w:rsidR="000877C4" w:rsidRPr="000877C4" w:rsidRDefault="000877C4" w:rsidP="0045483F">
            <w:pPr>
              <w:rPr>
                <w:rFonts w:ascii="Arial" w:hAnsi="Arial" w:cs="Arial"/>
                <w:sz w:val="18"/>
                <w:szCs w:val="18"/>
              </w:rPr>
            </w:pPr>
          </w:p>
          <w:p w14:paraId="2FD22FDA" w14:textId="77777777" w:rsidR="000877C4" w:rsidRPr="000877C4" w:rsidRDefault="000877C4" w:rsidP="000877C4">
            <w:pPr>
              <w:jc w:val="center"/>
              <w:rPr>
                <w:rFonts w:ascii="Arial" w:hAnsi="Arial" w:cs="Arial"/>
                <w:sz w:val="18"/>
                <w:szCs w:val="18"/>
              </w:rPr>
            </w:pPr>
          </w:p>
          <w:p w14:paraId="2D828D9F" w14:textId="77777777" w:rsidR="000877C4" w:rsidRPr="000877C4" w:rsidRDefault="000877C4" w:rsidP="000877C4">
            <w:pPr>
              <w:jc w:val="right"/>
              <w:rPr>
                <w:rFonts w:ascii="Arial" w:hAnsi="Arial" w:cs="Arial"/>
                <w:b/>
                <w:sz w:val="18"/>
                <w:szCs w:val="18"/>
              </w:rPr>
            </w:pPr>
            <w:r w:rsidRPr="000877C4">
              <w:rPr>
                <w:rFonts w:ascii="Arial" w:hAnsi="Arial" w:cs="Arial"/>
                <w:sz w:val="18"/>
                <w:szCs w:val="18"/>
              </w:rPr>
              <w:t>zł/1m</w:t>
            </w:r>
            <w:r w:rsidRPr="000877C4">
              <w:rPr>
                <w:rFonts w:ascii="Arial" w:hAnsi="Arial" w:cs="Arial"/>
                <w:sz w:val="18"/>
                <w:szCs w:val="18"/>
                <w:vertAlign w:val="superscript"/>
              </w:rPr>
              <w:t>2</w:t>
            </w:r>
            <w:r w:rsidRPr="000877C4">
              <w:rPr>
                <w:rFonts w:ascii="Arial" w:hAnsi="Arial" w:cs="Arial"/>
                <w:sz w:val="18"/>
                <w:szCs w:val="18"/>
              </w:rPr>
              <w:t>/ miesiąc</w:t>
            </w:r>
          </w:p>
        </w:tc>
        <w:tc>
          <w:tcPr>
            <w:tcW w:w="1447" w:type="dxa"/>
            <w:vMerge w:val="restart"/>
          </w:tcPr>
          <w:p w14:paraId="047FD4EC" w14:textId="77777777" w:rsidR="000877C4" w:rsidRPr="00943E56" w:rsidRDefault="000877C4" w:rsidP="000877C4">
            <w:pPr>
              <w:jc w:val="center"/>
              <w:rPr>
                <w:rFonts w:ascii="Arial" w:hAnsi="Arial" w:cs="Arial"/>
                <w:sz w:val="22"/>
                <w:szCs w:val="22"/>
              </w:rPr>
            </w:pPr>
          </w:p>
          <w:p w14:paraId="37181224" w14:textId="6953695B" w:rsidR="000877C4" w:rsidRPr="00943E56" w:rsidRDefault="00BB5951" w:rsidP="00BB5951">
            <w:pPr>
              <w:jc w:val="center"/>
              <w:rPr>
                <w:rFonts w:ascii="Arial" w:hAnsi="Arial" w:cs="Arial"/>
                <w:sz w:val="22"/>
                <w:szCs w:val="22"/>
              </w:rPr>
            </w:pPr>
            <w:r w:rsidRPr="00943E56">
              <w:rPr>
                <w:rFonts w:ascii="Arial" w:hAnsi="Arial" w:cs="Arial"/>
                <w:b/>
                <w:sz w:val="22"/>
                <w:szCs w:val="22"/>
              </w:rPr>
              <w:t>5</w:t>
            </w:r>
            <w:r w:rsidR="0045483F" w:rsidRPr="00943E56">
              <w:rPr>
                <w:rFonts w:ascii="Arial" w:hAnsi="Arial" w:cs="Arial"/>
                <w:b/>
                <w:sz w:val="22"/>
                <w:szCs w:val="22"/>
              </w:rPr>
              <w:t xml:space="preserve"> 5</w:t>
            </w:r>
            <w:r w:rsidRPr="00943E56">
              <w:rPr>
                <w:rFonts w:ascii="Arial" w:hAnsi="Arial" w:cs="Arial"/>
                <w:b/>
                <w:sz w:val="22"/>
                <w:szCs w:val="22"/>
              </w:rPr>
              <w:t>0</w:t>
            </w:r>
            <w:r w:rsidR="0045483F" w:rsidRPr="00943E56">
              <w:rPr>
                <w:rFonts w:ascii="Arial" w:hAnsi="Arial" w:cs="Arial"/>
                <w:b/>
                <w:sz w:val="22"/>
                <w:szCs w:val="22"/>
              </w:rPr>
              <w:t>5</w:t>
            </w:r>
            <w:r w:rsidR="000877C4" w:rsidRPr="00943E56">
              <w:rPr>
                <w:rFonts w:ascii="Arial" w:hAnsi="Arial" w:cs="Arial"/>
                <w:sz w:val="22"/>
                <w:szCs w:val="22"/>
              </w:rPr>
              <w:t xml:space="preserve"> </w:t>
            </w:r>
            <w:r w:rsidR="000877C4" w:rsidRPr="00943E56">
              <w:rPr>
                <w:rFonts w:ascii="Arial" w:hAnsi="Arial" w:cs="Arial"/>
                <w:b/>
                <w:sz w:val="22"/>
                <w:szCs w:val="22"/>
              </w:rPr>
              <w:t>m</w:t>
            </w:r>
            <w:r w:rsidR="000877C4" w:rsidRPr="00943E56">
              <w:rPr>
                <w:rFonts w:ascii="Arial" w:hAnsi="Arial" w:cs="Arial"/>
                <w:b/>
                <w:sz w:val="22"/>
                <w:szCs w:val="22"/>
                <w:vertAlign w:val="superscript"/>
              </w:rPr>
              <w:t>2</w:t>
            </w:r>
          </w:p>
        </w:tc>
        <w:tc>
          <w:tcPr>
            <w:tcW w:w="1793" w:type="dxa"/>
            <w:vMerge w:val="restart"/>
          </w:tcPr>
          <w:p w14:paraId="317CAF98" w14:textId="77777777" w:rsidR="000877C4" w:rsidRPr="000877C4" w:rsidRDefault="000877C4" w:rsidP="000877C4">
            <w:pPr>
              <w:jc w:val="center"/>
              <w:rPr>
                <w:rFonts w:ascii="Arial" w:hAnsi="Arial" w:cs="Arial"/>
                <w:color w:val="FF0000"/>
                <w:sz w:val="22"/>
                <w:szCs w:val="22"/>
              </w:rPr>
            </w:pPr>
          </w:p>
        </w:tc>
      </w:tr>
      <w:tr w:rsidR="000877C4" w:rsidRPr="000877C4" w14:paraId="5C5E7851" w14:textId="77777777" w:rsidTr="003C516F">
        <w:trPr>
          <w:trHeight w:val="383"/>
        </w:trPr>
        <w:tc>
          <w:tcPr>
            <w:tcW w:w="720" w:type="dxa"/>
            <w:vMerge/>
          </w:tcPr>
          <w:p w14:paraId="3680FD58" w14:textId="77777777" w:rsidR="000877C4" w:rsidRPr="000877C4" w:rsidRDefault="000877C4" w:rsidP="000877C4">
            <w:pPr>
              <w:spacing w:line="240" w:lineRule="atLeast"/>
              <w:jc w:val="center"/>
              <w:rPr>
                <w:rFonts w:ascii="Arial" w:hAnsi="Arial" w:cs="Arial"/>
                <w:sz w:val="22"/>
                <w:szCs w:val="22"/>
              </w:rPr>
            </w:pPr>
          </w:p>
        </w:tc>
        <w:tc>
          <w:tcPr>
            <w:tcW w:w="2655" w:type="dxa"/>
            <w:gridSpan w:val="4"/>
            <w:vMerge/>
            <w:shd w:val="clear" w:color="auto" w:fill="auto"/>
          </w:tcPr>
          <w:p w14:paraId="0D83DBA9" w14:textId="77777777" w:rsidR="000877C4" w:rsidRPr="000877C4" w:rsidRDefault="000877C4" w:rsidP="000877C4">
            <w:pPr>
              <w:rPr>
                <w:rFonts w:ascii="Arial" w:hAnsi="Arial" w:cs="Arial"/>
                <w:sz w:val="22"/>
                <w:szCs w:val="22"/>
              </w:rPr>
            </w:pPr>
          </w:p>
        </w:tc>
        <w:tc>
          <w:tcPr>
            <w:tcW w:w="1560" w:type="dxa"/>
            <w:vMerge/>
            <w:shd w:val="clear" w:color="auto" w:fill="auto"/>
          </w:tcPr>
          <w:p w14:paraId="168E88D6" w14:textId="77777777" w:rsidR="000877C4" w:rsidRPr="000877C4" w:rsidRDefault="000877C4" w:rsidP="000877C4">
            <w:pPr>
              <w:rPr>
                <w:rFonts w:ascii="Arial" w:hAnsi="Arial" w:cs="Arial"/>
                <w:sz w:val="18"/>
                <w:szCs w:val="18"/>
              </w:rPr>
            </w:pPr>
          </w:p>
        </w:tc>
        <w:tc>
          <w:tcPr>
            <w:tcW w:w="899" w:type="dxa"/>
            <w:shd w:val="clear" w:color="auto" w:fill="auto"/>
          </w:tcPr>
          <w:p w14:paraId="08F2E2FE" w14:textId="77777777" w:rsidR="000877C4" w:rsidRPr="000877C4" w:rsidRDefault="000877C4" w:rsidP="0045483F">
            <w:pPr>
              <w:rPr>
                <w:rFonts w:ascii="Arial" w:hAnsi="Arial" w:cs="Arial"/>
                <w:sz w:val="22"/>
                <w:szCs w:val="22"/>
              </w:rPr>
            </w:pPr>
          </w:p>
          <w:p w14:paraId="68FADDBF"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7B19E06B" w14:textId="77777777" w:rsidR="000877C4" w:rsidRPr="000877C4" w:rsidRDefault="000877C4" w:rsidP="000877C4">
            <w:pPr>
              <w:jc w:val="right"/>
              <w:rPr>
                <w:rFonts w:ascii="Arial" w:hAnsi="Arial" w:cs="Arial"/>
                <w:sz w:val="18"/>
                <w:szCs w:val="18"/>
              </w:rPr>
            </w:pPr>
          </w:p>
        </w:tc>
        <w:tc>
          <w:tcPr>
            <w:tcW w:w="1447" w:type="dxa"/>
            <w:vMerge/>
          </w:tcPr>
          <w:p w14:paraId="2AC368A0" w14:textId="77777777" w:rsidR="000877C4" w:rsidRPr="00943E56" w:rsidRDefault="000877C4" w:rsidP="000877C4">
            <w:pPr>
              <w:jc w:val="center"/>
              <w:rPr>
                <w:rFonts w:ascii="Arial" w:hAnsi="Arial" w:cs="Arial"/>
                <w:sz w:val="22"/>
                <w:szCs w:val="22"/>
              </w:rPr>
            </w:pPr>
          </w:p>
        </w:tc>
        <w:tc>
          <w:tcPr>
            <w:tcW w:w="1793" w:type="dxa"/>
            <w:vMerge/>
          </w:tcPr>
          <w:p w14:paraId="2591906D" w14:textId="77777777" w:rsidR="000877C4" w:rsidRPr="000877C4" w:rsidRDefault="000877C4" w:rsidP="000877C4">
            <w:pPr>
              <w:jc w:val="center"/>
              <w:rPr>
                <w:rFonts w:ascii="Arial" w:hAnsi="Arial" w:cs="Arial"/>
                <w:color w:val="FF0000"/>
                <w:sz w:val="22"/>
                <w:szCs w:val="22"/>
              </w:rPr>
            </w:pPr>
          </w:p>
        </w:tc>
      </w:tr>
      <w:tr w:rsidR="000877C4" w:rsidRPr="000877C4" w14:paraId="6ED5C24F" w14:textId="77777777" w:rsidTr="003C516F">
        <w:trPr>
          <w:trHeight w:val="383"/>
        </w:trPr>
        <w:tc>
          <w:tcPr>
            <w:tcW w:w="720" w:type="dxa"/>
            <w:vMerge w:val="restart"/>
          </w:tcPr>
          <w:p w14:paraId="2F3AA9A6" w14:textId="77777777" w:rsidR="000877C4" w:rsidRPr="000877C4" w:rsidRDefault="000877C4" w:rsidP="000877C4">
            <w:pPr>
              <w:spacing w:line="240" w:lineRule="atLeast"/>
              <w:jc w:val="center"/>
              <w:rPr>
                <w:rFonts w:ascii="Arial" w:hAnsi="Arial" w:cs="Arial"/>
                <w:sz w:val="22"/>
                <w:szCs w:val="22"/>
              </w:rPr>
            </w:pPr>
          </w:p>
          <w:p w14:paraId="788B0032"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4</w:t>
            </w:r>
          </w:p>
        </w:tc>
        <w:tc>
          <w:tcPr>
            <w:tcW w:w="2655" w:type="dxa"/>
            <w:gridSpan w:val="4"/>
            <w:vMerge w:val="restart"/>
            <w:shd w:val="clear" w:color="auto" w:fill="auto"/>
          </w:tcPr>
          <w:p w14:paraId="07937587" w14:textId="77777777" w:rsidR="000877C4" w:rsidRPr="000877C4" w:rsidRDefault="000877C4" w:rsidP="000877C4">
            <w:pPr>
              <w:jc w:val="center"/>
              <w:rPr>
                <w:rFonts w:ascii="Arial" w:hAnsi="Arial" w:cs="Arial"/>
                <w:sz w:val="22"/>
                <w:szCs w:val="22"/>
              </w:rPr>
            </w:pPr>
          </w:p>
          <w:p w14:paraId="3F107D28"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4</w:t>
            </w:r>
          </w:p>
          <w:p w14:paraId="769E3B73" w14:textId="77777777" w:rsidR="000877C4" w:rsidRPr="000877C4" w:rsidRDefault="000877C4" w:rsidP="008F31E2">
            <w:pPr>
              <w:jc w:val="center"/>
              <w:rPr>
                <w:rFonts w:ascii="Arial" w:hAnsi="Arial" w:cs="Arial"/>
                <w:sz w:val="22"/>
                <w:szCs w:val="22"/>
              </w:rPr>
            </w:pPr>
            <w:r w:rsidRPr="000877C4">
              <w:rPr>
                <w:rFonts w:ascii="Arial" w:hAnsi="Arial" w:cs="Arial"/>
                <w:sz w:val="22"/>
                <w:szCs w:val="22"/>
              </w:rPr>
              <w:t>Utrzymanie gazonów kwiatowych</w:t>
            </w:r>
          </w:p>
        </w:tc>
        <w:tc>
          <w:tcPr>
            <w:tcW w:w="1560" w:type="dxa"/>
            <w:vMerge w:val="restart"/>
            <w:shd w:val="clear" w:color="auto" w:fill="auto"/>
          </w:tcPr>
          <w:p w14:paraId="2F5B9567" w14:textId="77777777" w:rsidR="000877C4" w:rsidRPr="000877C4" w:rsidRDefault="000877C4" w:rsidP="000877C4">
            <w:pPr>
              <w:jc w:val="right"/>
              <w:rPr>
                <w:rFonts w:ascii="Arial" w:hAnsi="Arial" w:cs="Arial"/>
                <w:sz w:val="18"/>
                <w:szCs w:val="18"/>
              </w:rPr>
            </w:pPr>
          </w:p>
          <w:p w14:paraId="677F562D" w14:textId="77777777" w:rsidR="000877C4" w:rsidRPr="000877C4" w:rsidRDefault="000877C4" w:rsidP="000877C4">
            <w:pPr>
              <w:jc w:val="right"/>
              <w:rPr>
                <w:rFonts w:ascii="Arial" w:hAnsi="Arial" w:cs="Arial"/>
                <w:sz w:val="18"/>
                <w:szCs w:val="18"/>
              </w:rPr>
            </w:pPr>
          </w:p>
          <w:p w14:paraId="1B19DA4F" w14:textId="77777777" w:rsidR="000877C4" w:rsidRPr="000877C4" w:rsidRDefault="000877C4" w:rsidP="000877C4">
            <w:pPr>
              <w:jc w:val="right"/>
              <w:rPr>
                <w:rFonts w:ascii="Arial" w:hAnsi="Arial" w:cs="Arial"/>
                <w:sz w:val="18"/>
                <w:szCs w:val="18"/>
              </w:rPr>
            </w:pPr>
          </w:p>
          <w:p w14:paraId="49D8D9FF" w14:textId="77777777" w:rsidR="000877C4" w:rsidRPr="000877C4" w:rsidRDefault="000877C4" w:rsidP="000877C4">
            <w:pPr>
              <w:jc w:val="right"/>
              <w:rPr>
                <w:rFonts w:ascii="Arial" w:hAnsi="Arial" w:cs="Arial"/>
                <w:sz w:val="18"/>
                <w:szCs w:val="18"/>
              </w:rPr>
            </w:pPr>
          </w:p>
          <w:p w14:paraId="1F2FE88D" w14:textId="77777777" w:rsidR="000877C4" w:rsidRPr="000877C4" w:rsidRDefault="000877C4" w:rsidP="00BB5951">
            <w:pPr>
              <w:jc w:val="right"/>
              <w:rPr>
                <w:rFonts w:ascii="Arial" w:hAnsi="Arial" w:cs="Arial"/>
                <w:sz w:val="18"/>
                <w:szCs w:val="18"/>
              </w:rPr>
            </w:pPr>
            <w:r w:rsidRPr="000877C4">
              <w:rPr>
                <w:rFonts w:ascii="Arial" w:hAnsi="Arial" w:cs="Arial"/>
                <w:sz w:val="18"/>
                <w:szCs w:val="18"/>
              </w:rPr>
              <w:t>zł/1szt./ miesiąc</w:t>
            </w:r>
          </w:p>
        </w:tc>
        <w:tc>
          <w:tcPr>
            <w:tcW w:w="899" w:type="dxa"/>
            <w:shd w:val="clear" w:color="auto" w:fill="auto"/>
          </w:tcPr>
          <w:p w14:paraId="0BF925B1" w14:textId="77777777" w:rsidR="000877C4" w:rsidRPr="000877C4" w:rsidRDefault="000877C4" w:rsidP="000877C4">
            <w:pPr>
              <w:rPr>
                <w:rFonts w:ascii="Arial" w:hAnsi="Arial" w:cs="Arial"/>
                <w:sz w:val="22"/>
                <w:szCs w:val="22"/>
              </w:rPr>
            </w:pPr>
          </w:p>
          <w:p w14:paraId="7027C12D"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02ADF4C" w14:textId="77777777" w:rsidR="000877C4" w:rsidRPr="000877C4" w:rsidRDefault="000877C4" w:rsidP="000877C4">
            <w:pPr>
              <w:jc w:val="right"/>
              <w:rPr>
                <w:rFonts w:ascii="Arial" w:hAnsi="Arial" w:cs="Arial"/>
                <w:sz w:val="18"/>
                <w:szCs w:val="18"/>
              </w:rPr>
            </w:pPr>
          </w:p>
          <w:p w14:paraId="47C53B81" w14:textId="77777777" w:rsidR="000877C4" w:rsidRPr="000877C4" w:rsidRDefault="000877C4" w:rsidP="000877C4">
            <w:pPr>
              <w:jc w:val="right"/>
              <w:rPr>
                <w:rFonts w:ascii="Arial" w:hAnsi="Arial" w:cs="Arial"/>
                <w:sz w:val="18"/>
                <w:szCs w:val="18"/>
              </w:rPr>
            </w:pPr>
          </w:p>
          <w:p w14:paraId="748895FB" w14:textId="77777777" w:rsidR="000877C4" w:rsidRPr="000877C4" w:rsidRDefault="000877C4" w:rsidP="000877C4">
            <w:pPr>
              <w:jc w:val="right"/>
              <w:rPr>
                <w:rFonts w:ascii="Arial" w:hAnsi="Arial" w:cs="Arial"/>
                <w:sz w:val="18"/>
                <w:szCs w:val="18"/>
              </w:rPr>
            </w:pPr>
          </w:p>
          <w:p w14:paraId="36EEC162" w14:textId="77777777" w:rsidR="000877C4" w:rsidRPr="000877C4" w:rsidRDefault="000877C4" w:rsidP="000877C4">
            <w:pPr>
              <w:jc w:val="right"/>
              <w:rPr>
                <w:rFonts w:ascii="Arial" w:hAnsi="Arial" w:cs="Arial"/>
                <w:sz w:val="18"/>
                <w:szCs w:val="18"/>
              </w:rPr>
            </w:pPr>
          </w:p>
          <w:p w14:paraId="007DA88B" w14:textId="77777777" w:rsidR="000877C4" w:rsidRPr="000877C4" w:rsidRDefault="000877C4" w:rsidP="00BB5951">
            <w:pPr>
              <w:jc w:val="right"/>
              <w:rPr>
                <w:rFonts w:ascii="Arial" w:hAnsi="Arial" w:cs="Arial"/>
                <w:b/>
                <w:sz w:val="18"/>
                <w:szCs w:val="18"/>
              </w:rPr>
            </w:pPr>
            <w:r w:rsidRPr="000877C4">
              <w:rPr>
                <w:rFonts w:ascii="Arial" w:hAnsi="Arial" w:cs="Arial"/>
                <w:sz w:val="18"/>
                <w:szCs w:val="18"/>
              </w:rPr>
              <w:t>zł/1szt./ miesiąc</w:t>
            </w:r>
          </w:p>
        </w:tc>
        <w:tc>
          <w:tcPr>
            <w:tcW w:w="1447" w:type="dxa"/>
            <w:vMerge w:val="restart"/>
          </w:tcPr>
          <w:p w14:paraId="6FB78B19" w14:textId="77777777" w:rsidR="000877C4" w:rsidRPr="00943E56" w:rsidRDefault="000877C4" w:rsidP="000877C4">
            <w:pPr>
              <w:jc w:val="center"/>
              <w:rPr>
                <w:rFonts w:ascii="Arial" w:hAnsi="Arial" w:cs="Arial"/>
                <w:sz w:val="22"/>
                <w:szCs w:val="22"/>
              </w:rPr>
            </w:pPr>
          </w:p>
          <w:p w14:paraId="6F603D89" w14:textId="4DA4727C" w:rsidR="000877C4" w:rsidRPr="00943E56" w:rsidRDefault="00DC6DB4" w:rsidP="000877C4">
            <w:pPr>
              <w:jc w:val="center"/>
              <w:rPr>
                <w:rFonts w:ascii="Arial" w:hAnsi="Arial" w:cs="Arial"/>
                <w:b/>
                <w:sz w:val="22"/>
                <w:szCs w:val="22"/>
              </w:rPr>
            </w:pPr>
            <w:r w:rsidRPr="00943E56">
              <w:rPr>
                <w:rFonts w:ascii="Arial" w:hAnsi="Arial" w:cs="Arial"/>
                <w:b/>
                <w:sz w:val="22"/>
                <w:szCs w:val="22"/>
              </w:rPr>
              <w:t>248</w:t>
            </w:r>
            <w:r w:rsidR="000877C4" w:rsidRPr="00943E56">
              <w:rPr>
                <w:rFonts w:ascii="Arial" w:hAnsi="Arial" w:cs="Arial"/>
                <w:b/>
                <w:sz w:val="22"/>
                <w:szCs w:val="22"/>
              </w:rPr>
              <w:t xml:space="preserve"> szt. </w:t>
            </w:r>
            <w:r w:rsidR="000877C4" w:rsidRPr="00943E56">
              <w:rPr>
                <w:rFonts w:ascii="Arial" w:hAnsi="Arial" w:cs="Arial"/>
                <w:b/>
                <w:sz w:val="22"/>
                <w:szCs w:val="22"/>
                <w:vertAlign w:val="superscript"/>
              </w:rPr>
              <w:t xml:space="preserve"> </w:t>
            </w:r>
          </w:p>
        </w:tc>
        <w:tc>
          <w:tcPr>
            <w:tcW w:w="1793" w:type="dxa"/>
            <w:vMerge w:val="restart"/>
          </w:tcPr>
          <w:p w14:paraId="5A259519" w14:textId="77777777" w:rsidR="000877C4" w:rsidRPr="000877C4" w:rsidRDefault="000877C4" w:rsidP="000877C4">
            <w:pPr>
              <w:jc w:val="center"/>
              <w:rPr>
                <w:rFonts w:ascii="Arial" w:hAnsi="Arial" w:cs="Arial"/>
                <w:b/>
                <w:sz w:val="22"/>
                <w:szCs w:val="22"/>
              </w:rPr>
            </w:pPr>
          </w:p>
        </w:tc>
      </w:tr>
      <w:tr w:rsidR="000877C4" w:rsidRPr="000877C4" w14:paraId="619175E4" w14:textId="77777777" w:rsidTr="003C516F">
        <w:trPr>
          <w:trHeight w:val="383"/>
        </w:trPr>
        <w:tc>
          <w:tcPr>
            <w:tcW w:w="720" w:type="dxa"/>
            <w:vMerge/>
          </w:tcPr>
          <w:p w14:paraId="198C55ED" w14:textId="77777777" w:rsidR="000877C4" w:rsidRPr="000877C4" w:rsidRDefault="000877C4"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37C91713" w14:textId="77777777" w:rsidR="000877C4" w:rsidRPr="000877C4" w:rsidRDefault="000877C4" w:rsidP="000877C4">
            <w:pPr>
              <w:rPr>
                <w:rFonts w:ascii="Arial" w:hAnsi="Arial" w:cs="Arial"/>
                <w:sz w:val="22"/>
                <w:szCs w:val="22"/>
              </w:rPr>
            </w:pPr>
          </w:p>
        </w:tc>
        <w:tc>
          <w:tcPr>
            <w:tcW w:w="1560" w:type="dxa"/>
            <w:vMerge/>
            <w:shd w:val="clear" w:color="auto" w:fill="auto"/>
          </w:tcPr>
          <w:p w14:paraId="388713A9" w14:textId="77777777" w:rsidR="000877C4" w:rsidRPr="000877C4" w:rsidRDefault="000877C4" w:rsidP="000877C4">
            <w:pPr>
              <w:jc w:val="right"/>
              <w:rPr>
                <w:rFonts w:ascii="Arial" w:hAnsi="Arial" w:cs="Arial"/>
                <w:sz w:val="18"/>
                <w:szCs w:val="18"/>
              </w:rPr>
            </w:pPr>
          </w:p>
        </w:tc>
        <w:tc>
          <w:tcPr>
            <w:tcW w:w="899" w:type="dxa"/>
            <w:shd w:val="clear" w:color="auto" w:fill="auto"/>
          </w:tcPr>
          <w:p w14:paraId="310A197B" w14:textId="77777777" w:rsidR="008F31E2" w:rsidRDefault="008F31E2" w:rsidP="008F31E2">
            <w:pPr>
              <w:jc w:val="right"/>
              <w:rPr>
                <w:rFonts w:ascii="Arial" w:hAnsi="Arial" w:cs="Arial"/>
                <w:sz w:val="22"/>
                <w:szCs w:val="22"/>
              </w:rPr>
            </w:pPr>
          </w:p>
          <w:p w14:paraId="6B804A6A" w14:textId="77777777" w:rsidR="000877C4" w:rsidRPr="000877C4" w:rsidRDefault="000877C4" w:rsidP="008F31E2">
            <w:pPr>
              <w:jc w:val="right"/>
              <w:rPr>
                <w:rFonts w:ascii="Arial" w:hAnsi="Arial" w:cs="Arial"/>
                <w:sz w:val="22"/>
                <w:szCs w:val="22"/>
              </w:rPr>
            </w:pPr>
            <w:r w:rsidRPr="000877C4">
              <w:rPr>
                <w:rFonts w:ascii="Arial" w:hAnsi="Arial" w:cs="Arial"/>
                <w:sz w:val="22"/>
                <w:szCs w:val="22"/>
              </w:rPr>
              <w:t>zł</w:t>
            </w:r>
          </w:p>
        </w:tc>
        <w:tc>
          <w:tcPr>
            <w:tcW w:w="1651" w:type="dxa"/>
            <w:vMerge/>
          </w:tcPr>
          <w:p w14:paraId="33B3B055" w14:textId="77777777" w:rsidR="000877C4" w:rsidRPr="000877C4" w:rsidRDefault="000877C4" w:rsidP="000877C4">
            <w:pPr>
              <w:jc w:val="right"/>
              <w:rPr>
                <w:rFonts w:ascii="Arial" w:hAnsi="Arial" w:cs="Arial"/>
                <w:sz w:val="18"/>
                <w:szCs w:val="18"/>
              </w:rPr>
            </w:pPr>
          </w:p>
        </w:tc>
        <w:tc>
          <w:tcPr>
            <w:tcW w:w="1447" w:type="dxa"/>
            <w:vMerge/>
          </w:tcPr>
          <w:p w14:paraId="0F806F0B" w14:textId="77777777" w:rsidR="000877C4" w:rsidRPr="00943E56" w:rsidRDefault="000877C4" w:rsidP="000877C4">
            <w:pPr>
              <w:jc w:val="center"/>
              <w:rPr>
                <w:rFonts w:ascii="Arial" w:hAnsi="Arial" w:cs="Arial"/>
                <w:sz w:val="22"/>
                <w:szCs w:val="22"/>
              </w:rPr>
            </w:pPr>
          </w:p>
        </w:tc>
        <w:tc>
          <w:tcPr>
            <w:tcW w:w="1793" w:type="dxa"/>
            <w:vMerge/>
          </w:tcPr>
          <w:p w14:paraId="4D30BB62" w14:textId="77777777" w:rsidR="000877C4" w:rsidRPr="000877C4" w:rsidRDefault="000877C4" w:rsidP="000877C4">
            <w:pPr>
              <w:jc w:val="center"/>
              <w:rPr>
                <w:rFonts w:ascii="Arial" w:hAnsi="Arial" w:cs="Arial"/>
                <w:color w:val="FF0000"/>
                <w:sz w:val="22"/>
                <w:szCs w:val="22"/>
              </w:rPr>
            </w:pPr>
          </w:p>
        </w:tc>
      </w:tr>
      <w:tr w:rsidR="000877C4" w:rsidRPr="000877C4" w14:paraId="736FC4E6" w14:textId="77777777" w:rsidTr="003C516F">
        <w:trPr>
          <w:trHeight w:val="435"/>
        </w:trPr>
        <w:tc>
          <w:tcPr>
            <w:tcW w:w="720" w:type="dxa"/>
            <w:vMerge w:val="restart"/>
          </w:tcPr>
          <w:p w14:paraId="24649D1F" w14:textId="77777777" w:rsidR="000877C4" w:rsidRPr="000877C4" w:rsidRDefault="000877C4" w:rsidP="000877C4">
            <w:pPr>
              <w:spacing w:line="240" w:lineRule="atLeast"/>
              <w:jc w:val="center"/>
              <w:rPr>
                <w:rFonts w:ascii="Arial" w:hAnsi="Arial" w:cs="Arial"/>
                <w:sz w:val="22"/>
                <w:szCs w:val="22"/>
              </w:rPr>
            </w:pPr>
          </w:p>
          <w:p w14:paraId="42EC7A50" w14:textId="77777777" w:rsidR="000877C4" w:rsidRPr="000877C4" w:rsidRDefault="000877C4" w:rsidP="000877C4">
            <w:pPr>
              <w:spacing w:line="240" w:lineRule="atLeast"/>
              <w:jc w:val="center"/>
              <w:rPr>
                <w:rFonts w:ascii="Arial" w:hAnsi="Arial" w:cs="Arial"/>
                <w:sz w:val="22"/>
                <w:szCs w:val="22"/>
              </w:rPr>
            </w:pPr>
            <w:r w:rsidRPr="000877C4">
              <w:rPr>
                <w:rFonts w:ascii="Arial" w:hAnsi="Arial" w:cs="Arial"/>
                <w:sz w:val="22"/>
                <w:szCs w:val="22"/>
              </w:rPr>
              <w:t>5</w:t>
            </w:r>
          </w:p>
        </w:tc>
        <w:tc>
          <w:tcPr>
            <w:tcW w:w="2655" w:type="dxa"/>
            <w:gridSpan w:val="4"/>
            <w:vMerge w:val="restart"/>
            <w:shd w:val="clear" w:color="auto" w:fill="auto"/>
          </w:tcPr>
          <w:p w14:paraId="051D36EB" w14:textId="77777777" w:rsidR="000877C4" w:rsidRPr="000877C4" w:rsidRDefault="000877C4" w:rsidP="000877C4">
            <w:pPr>
              <w:jc w:val="center"/>
              <w:rPr>
                <w:rFonts w:ascii="Arial" w:hAnsi="Arial" w:cs="Arial"/>
                <w:sz w:val="22"/>
                <w:szCs w:val="22"/>
              </w:rPr>
            </w:pPr>
          </w:p>
          <w:p w14:paraId="4CD07F68"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5</w:t>
            </w:r>
          </w:p>
          <w:p w14:paraId="75B48ECC"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 xml:space="preserve">Utrzymanie </w:t>
            </w:r>
            <w:r w:rsidR="008F31E2">
              <w:rPr>
                <w:rFonts w:ascii="Arial" w:hAnsi="Arial" w:cs="Arial"/>
                <w:sz w:val="22"/>
                <w:szCs w:val="22"/>
              </w:rPr>
              <w:t>kwiatowych</w:t>
            </w:r>
          </w:p>
          <w:p w14:paraId="2AD71608"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ampli wiszących</w:t>
            </w:r>
          </w:p>
        </w:tc>
        <w:tc>
          <w:tcPr>
            <w:tcW w:w="1560" w:type="dxa"/>
            <w:vMerge w:val="restart"/>
            <w:shd w:val="clear" w:color="auto" w:fill="auto"/>
          </w:tcPr>
          <w:p w14:paraId="1874F65E" w14:textId="77777777" w:rsidR="000877C4" w:rsidRPr="000877C4" w:rsidRDefault="000877C4" w:rsidP="000877C4">
            <w:pPr>
              <w:jc w:val="right"/>
              <w:rPr>
                <w:rFonts w:ascii="Arial" w:hAnsi="Arial" w:cs="Arial"/>
                <w:sz w:val="18"/>
                <w:szCs w:val="18"/>
              </w:rPr>
            </w:pPr>
          </w:p>
          <w:p w14:paraId="5A1C363C" w14:textId="77777777" w:rsidR="000877C4" w:rsidRPr="000877C4" w:rsidRDefault="000877C4" w:rsidP="000877C4">
            <w:pPr>
              <w:jc w:val="right"/>
              <w:rPr>
                <w:rFonts w:ascii="Arial" w:hAnsi="Arial" w:cs="Arial"/>
                <w:sz w:val="18"/>
                <w:szCs w:val="18"/>
              </w:rPr>
            </w:pPr>
          </w:p>
          <w:p w14:paraId="07597D95" w14:textId="77777777" w:rsidR="000877C4" w:rsidRPr="000877C4" w:rsidRDefault="000877C4" w:rsidP="000877C4">
            <w:pPr>
              <w:jc w:val="right"/>
              <w:rPr>
                <w:rFonts w:ascii="Arial" w:hAnsi="Arial" w:cs="Arial"/>
                <w:sz w:val="18"/>
                <w:szCs w:val="18"/>
              </w:rPr>
            </w:pPr>
          </w:p>
          <w:p w14:paraId="0F33722E" w14:textId="77777777" w:rsidR="000877C4" w:rsidRPr="000877C4" w:rsidRDefault="000877C4" w:rsidP="000877C4">
            <w:pPr>
              <w:jc w:val="right"/>
              <w:rPr>
                <w:rFonts w:ascii="Arial" w:hAnsi="Arial" w:cs="Arial"/>
                <w:sz w:val="18"/>
                <w:szCs w:val="18"/>
              </w:rPr>
            </w:pPr>
          </w:p>
          <w:p w14:paraId="43B01944" w14:textId="77777777" w:rsidR="000877C4" w:rsidRPr="000877C4" w:rsidRDefault="000877C4" w:rsidP="000877C4">
            <w:pPr>
              <w:jc w:val="right"/>
              <w:rPr>
                <w:rFonts w:ascii="Arial" w:hAnsi="Arial" w:cs="Arial"/>
                <w:sz w:val="18"/>
                <w:szCs w:val="18"/>
              </w:rPr>
            </w:pPr>
          </w:p>
          <w:p w14:paraId="55C61547" w14:textId="77777777" w:rsidR="000877C4" w:rsidRPr="000877C4" w:rsidRDefault="000877C4" w:rsidP="000877C4">
            <w:pPr>
              <w:jc w:val="right"/>
              <w:rPr>
                <w:rFonts w:ascii="Arial" w:hAnsi="Arial" w:cs="Arial"/>
                <w:sz w:val="18"/>
                <w:szCs w:val="18"/>
              </w:rPr>
            </w:pPr>
            <w:r w:rsidRPr="000877C4">
              <w:rPr>
                <w:rFonts w:ascii="Arial" w:hAnsi="Arial" w:cs="Arial"/>
                <w:sz w:val="18"/>
                <w:szCs w:val="18"/>
              </w:rPr>
              <w:t>zł/1szt./ miesiąc</w:t>
            </w:r>
          </w:p>
        </w:tc>
        <w:tc>
          <w:tcPr>
            <w:tcW w:w="899" w:type="dxa"/>
            <w:shd w:val="clear" w:color="auto" w:fill="auto"/>
          </w:tcPr>
          <w:p w14:paraId="2B2B1AE3" w14:textId="77777777" w:rsidR="000877C4" w:rsidRPr="000877C4" w:rsidRDefault="000877C4" w:rsidP="000877C4">
            <w:pPr>
              <w:jc w:val="right"/>
              <w:rPr>
                <w:rFonts w:ascii="Arial" w:hAnsi="Arial" w:cs="Arial"/>
                <w:sz w:val="22"/>
                <w:szCs w:val="22"/>
              </w:rPr>
            </w:pPr>
          </w:p>
          <w:p w14:paraId="2FB344FE"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B6A858A" w14:textId="77777777" w:rsidR="000877C4" w:rsidRPr="000877C4" w:rsidRDefault="000877C4" w:rsidP="000877C4">
            <w:pPr>
              <w:jc w:val="right"/>
              <w:rPr>
                <w:rFonts w:ascii="Arial" w:hAnsi="Arial" w:cs="Arial"/>
                <w:sz w:val="18"/>
                <w:szCs w:val="18"/>
              </w:rPr>
            </w:pPr>
          </w:p>
          <w:p w14:paraId="1091BAA1" w14:textId="77777777" w:rsidR="000877C4" w:rsidRPr="000877C4" w:rsidRDefault="000877C4" w:rsidP="000877C4">
            <w:pPr>
              <w:jc w:val="right"/>
              <w:rPr>
                <w:rFonts w:ascii="Arial" w:hAnsi="Arial" w:cs="Arial"/>
                <w:sz w:val="18"/>
                <w:szCs w:val="18"/>
              </w:rPr>
            </w:pPr>
          </w:p>
          <w:p w14:paraId="41B16E82" w14:textId="77777777" w:rsidR="000877C4" w:rsidRPr="000877C4" w:rsidRDefault="000877C4" w:rsidP="000877C4">
            <w:pPr>
              <w:jc w:val="right"/>
              <w:rPr>
                <w:rFonts w:ascii="Arial" w:hAnsi="Arial" w:cs="Arial"/>
                <w:sz w:val="18"/>
                <w:szCs w:val="18"/>
              </w:rPr>
            </w:pPr>
          </w:p>
          <w:p w14:paraId="4EE937A9" w14:textId="77777777" w:rsidR="000877C4" w:rsidRPr="000877C4" w:rsidRDefault="000877C4" w:rsidP="000877C4">
            <w:pPr>
              <w:jc w:val="right"/>
              <w:rPr>
                <w:rFonts w:ascii="Arial" w:hAnsi="Arial" w:cs="Arial"/>
                <w:sz w:val="18"/>
                <w:szCs w:val="18"/>
              </w:rPr>
            </w:pPr>
          </w:p>
          <w:p w14:paraId="64091E57" w14:textId="77777777" w:rsidR="000877C4" w:rsidRPr="000877C4" w:rsidRDefault="000877C4" w:rsidP="000877C4">
            <w:pPr>
              <w:jc w:val="right"/>
              <w:rPr>
                <w:rFonts w:ascii="Arial" w:hAnsi="Arial" w:cs="Arial"/>
                <w:sz w:val="18"/>
                <w:szCs w:val="18"/>
              </w:rPr>
            </w:pPr>
          </w:p>
          <w:p w14:paraId="4CDDE88A" w14:textId="77777777" w:rsidR="000877C4" w:rsidRPr="000877C4" w:rsidRDefault="000877C4" w:rsidP="000877C4">
            <w:pPr>
              <w:jc w:val="right"/>
              <w:rPr>
                <w:rFonts w:ascii="Arial" w:hAnsi="Arial" w:cs="Arial"/>
                <w:b/>
                <w:sz w:val="18"/>
                <w:szCs w:val="18"/>
              </w:rPr>
            </w:pPr>
            <w:r w:rsidRPr="000877C4">
              <w:rPr>
                <w:rFonts w:ascii="Arial" w:hAnsi="Arial" w:cs="Arial"/>
                <w:sz w:val="18"/>
                <w:szCs w:val="18"/>
              </w:rPr>
              <w:t>zł/1szt./ miesiąc</w:t>
            </w:r>
          </w:p>
        </w:tc>
        <w:tc>
          <w:tcPr>
            <w:tcW w:w="1447" w:type="dxa"/>
            <w:vMerge w:val="restart"/>
          </w:tcPr>
          <w:p w14:paraId="782ED66A" w14:textId="77777777" w:rsidR="000877C4" w:rsidRPr="00943E56" w:rsidRDefault="000877C4" w:rsidP="000877C4">
            <w:pPr>
              <w:jc w:val="center"/>
              <w:rPr>
                <w:rFonts w:ascii="Arial" w:hAnsi="Arial" w:cs="Arial"/>
                <w:sz w:val="22"/>
                <w:szCs w:val="22"/>
              </w:rPr>
            </w:pPr>
          </w:p>
          <w:p w14:paraId="37E48A02" w14:textId="42E3004D" w:rsidR="000877C4" w:rsidRPr="00943E56" w:rsidRDefault="0045483F" w:rsidP="000877C4">
            <w:pPr>
              <w:jc w:val="center"/>
              <w:rPr>
                <w:rFonts w:ascii="Arial" w:hAnsi="Arial" w:cs="Arial"/>
                <w:b/>
                <w:sz w:val="22"/>
                <w:szCs w:val="22"/>
              </w:rPr>
            </w:pPr>
            <w:r w:rsidRPr="00943E56">
              <w:rPr>
                <w:rFonts w:ascii="Arial" w:hAnsi="Arial" w:cs="Arial"/>
                <w:b/>
                <w:sz w:val="22"/>
                <w:szCs w:val="22"/>
              </w:rPr>
              <w:t>228</w:t>
            </w:r>
            <w:r w:rsidR="000877C4" w:rsidRPr="00943E56">
              <w:rPr>
                <w:rFonts w:ascii="Arial" w:hAnsi="Arial" w:cs="Arial"/>
                <w:b/>
                <w:sz w:val="22"/>
                <w:szCs w:val="22"/>
              </w:rPr>
              <w:t xml:space="preserve"> szt. </w:t>
            </w:r>
            <w:r w:rsidR="000877C4" w:rsidRPr="00943E56">
              <w:rPr>
                <w:rFonts w:ascii="Arial" w:hAnsi="Arial" w:cs="Arial"/>
                <w:b/>
                <w:sz w:val="22"/>
                <w:szCs w:val="22"/>
                <w:vertAlign w:val="superscript"/>
              </w:rPr>
              <w:t xml:space="preserve"> </w:t>
            </w:r>
          </w:p>
        </w:tc>
        <w:tc>
          <w:tcPr>
            <w:tcW w:w="1793" w:type="dxa"/>
            <w:vMerge w:val="restart"/>
          </w:tcPr>
          <w:p w14:paraId="558F3EF9" w14:textId="77777777" w:rsidR="000877C4" w:rsidRPr="000877C4" w:rsidRDefault="000877C4" w:rsidP="000877C4">
            <w:pPr>
              <w:jc w:val="center"/>
              <w:rPr>
                <w:rFonts w:ascii="Arial" w:hAnsi="Arial" w:cs="Arial"/>
                <w:b/>
                <w:sz w:val="22"/>
                <w:szCs w:val="22"/>
              </w:rPr>
            </w:pPr>
          </w:p>
        </w:tc>
      </w:tr>
      <w:tr w:rsidR="000877C4" w:rsidRPr="000877C4" w14:paraId="64C4DD72" w14:textId="77777777" w:rsidTr="003C516F">
        <w:trPr>
          <w:trHeight w:val="435"/>
        </w:trPr>
        <w:tc>
          <w:tcPr>
            <w:tcW w:w="720" w:type="dxa"/>
            <w:vMerge/>
          </w:tcPr>
          <w:p w14:paraId="21E1A1B8" w14:textId="77777777" w:rsidR="000877C4" w:rsidRPr="000877C4" w:rsidRDefault="000877C4" w:rsidP="000877C4">
            <w:pPr>
              <w:spacing w:line="240" w:lineRule="atLeast"/>
              <w:jc w:val="center"/>
              <w:rPr>
                <w:rFonts w:ascii="Arial" w:hAnsi="Arial" w:cs="Arial"/>
                <w:sz w:val="22"/>
                <w:szCs w:val="22"/>
              </w:rPr>
            </w:pPr>
          </w:p>
        </w:tc>
        <w:tc>
          <w:tcPr>
            <w:tcW w:w="2655" w:type="dxa"/>
            <w:gridSpan w:val="4"/>
            <w:vMerge/>
            <w:shd w:val="clear" w:color="auto" w:fill="auto"/>
          </w:tcPr>
          <w:p w14:paraId="6805D48D" w14:textId="77777777" w:rsidR="000877C4" w:rsidRPr="000877C4" w:rsidRDefault="000877C4" w:rsidP="000877C4">
            <w:pPr>
              <w:jc w:val="center"/>
              <w:rPr>
                <w:rFonts w:ascii="Arial" w:hAnsi="Arial" w:cs="Arial"/>
                <w:sz w:val="22"/>
                <w:szCs w:val="22"/>
              </w:rPr>
            </w:pPr>
          </w:p>
        </w:tc>
        <w:tc>
          <w:tcPr>
            <w:tcW w:w="1560" w:type="dxa"/>
            <w:vMerge/>
            <w:shd w:val="clear" w:color="auto" w:fill="auto"/>
          </w:tcPr>
          <w:p w14:paraId="42B814B7" w14:textId="77777777" w:rsidR="000877C4" w:rsidRPr="000877C4" w:rsidRDefault="000877C4" w:rsidP="000877C4">
            <w:pPr>
              <w:rPr>
                <w:rFonts w:ascii="Arial" w:hAnsi="Arial" w:cs="Arial"/>
                <w:sz w:val="22"/>
                <w:szCs w:val="22"/>
              </w:rPr>
            </w:pPr>
          </w:p>
        </w:tc>
        <w:tc>
          <w:tcPr>
            <w:tcW w:w="899" w:type="dxa"/>
            <w:shd w:val="clear" w:color="auto" w:fill="auto"/>
          </w:tcPr>
          <w:p w14:paraId="2AFF951C" w14:textId="77777777" w:rsidR="000877C4" w:rsidRPr="000877C4" w:rsidRDefault="000877C4" w:rsidP="000877C4">
            <w:pPr>
              <w:jc w:val="right"/>
              <w:rPr>
                <w:rFonts w:ascii="Arial" w:hAnsi="Arial" w:cs="Arial"/>
                <w:sz w:val="22"/>
                <w:szCs w:val="22"/>
              </w:rPr>
            </w:pPr>
          </w:p>
          <w:p w14:paraId="2A082AD7"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16604184" w14:textId="77777777" w:rsidR="000877C4" w:rsidRPr="000877C4" w:rsidRDefault="000877C4" w:rsidP="000877C4">
            <w:pPr>
              <w:rPr>
                <w:rFonts w:ascii="Arial" w:hAnsi="Arial" w:cs="Arial"/>
                <w:sz w:val="22"/>
                <w:szCs w:val="22"/>
              </w:rPr>
            </w:pPr>
          </w:p>
        </w:tc>
        <w:tc>
          <w:tcPr>
            <w:tcW w:w="1447" w:type="dxa"/>
            <w:vMerge/>
          </w:tcPr>
          <w:p w14:paraId="05BE1C67" w14:textId="77777777" w:rsidR="000877C4" w:rsidRPr="00943E56" w:rsidRDefault="000877C4" w:rsidP="000877C4">
            <w:pPr>
              <w:jc w:val="center"/>
              <w:rPr>
                <w:rFonts w:ascii="Arial" w:hAnsi="Arial" w:cs="Arial"/>
                <w:sz w:val="22"/>
                <w:szCs w:val="22"/>
              </w:rPr>
            </w:pPr>
          </w:p>
        </w:tc>
        <w:tc>
          <w:tcPr>
            <w:tcW w:w="1793" w:type="dxa"/>
            <w:vMerge/>
          </w:tcPr>
          <w:p w14:paraId="69545EC7" w14:textId="77777777" w:rsidR="000877C4" w:rsidRPr="000877C4" w:rsidRDefault="000877C4" w:rsidP="000877C4">
            <w:pPr>
              <w:jc w:val="center"/>
              <w:rPr>
                <w:rFonts w:ascii="Arial" w:hAnsi="Arial" w:cs="Arial"/>
                <w:color w:val="FF0000"/>
                <w:sz w:val="22"/>
                <w:szCs w:val="22"/>
              </w:rPr>
            </w:pPr>
          </w:p>
        </w:tc>
      </w:tr>
      <w:tr w:rsidR="008F31E2" w:rsidRPr="000877C4" w14:paraId="53C1296F" w14:textId="77777777" w:rsidTr="003C516F">
        <w:trPr>
          <w:trHeight w:val="383"/>
        </w:trPr>
        <w:tc>
          <w:tcPr>
            <w:tcW w:w="720" w:type="dxa"/>
            <w:vMerge w:val="restart"/>
          </w:tcPr>
          <w:p w14:paraId="6F70407E" w14:textId="77777777" w:rsidR="008F31E2" w:rsidRPr="000877C4" w:rsidRDefault="008F31E2" w:rsidP="000877C4">
            <w:pPr>
              <w:spacing w:line="240" w:lineRule="atLeast"/>
              <w:jc w:val="center"/>
              <w:rPr>
                <w:rFonts w:ascii="Arial" w:hAnsi="Arial" w:cs="Arial"/>
                <w:sz w:val="22"/>
                <w:szCs w:val="22"/>
              </w:rPr>
            </w:pPr>
          </w:p>
          <w:p w14:paraId="4067190F" w14:textId="77777777" w:rsidR="008F31E2" w:rsidRPr="000877C4" w:rsidRDefault="008F31E2" w:rsidP="000877C4">
            <w:pPr>
              <w:spacing w:line="240" w:lineRule="atLeast"/>
              <w:jc w:val="center"/>
              <w:rPr>
                <w:rFonts w:ascii="Arial" w:hAnsi="Arial" w:cs="Arial"/>
                <w:sz w:val="22"/>
                <w:szCs w:val="22"/>
              </w:rPr>
            </w:pPr>
            <w:r w:rsidRPr="000877C4">
              <w:rPr>
                <w:rFonts w:ascii="Arial" w:hAnsi="Arial" w:cs="Arial"/>
                <w:sz w:val="22"/>
                <w:szCs w:val="22"/>
              </w:rPr>
              <w:t>6</w:t>
            </w:r>
          </w:p>
        </w:tc>
        <w:tc>
          <w:tcPr>
            <w:tcW w:w="2655" w:type="dxa"/>
            <w:gridSpan w:val="4"/>
            <w:vMerge w:val="restart"/>
            <w:shd w:val="clear" w:color="auto" w:fill="auto"/>
          </w:tcPr>
          <w:p w14:paraId="4E3934E2" w14:textId="77777777" w:rsidR="008F31E2" w:rsidRPr="000877C4" w:rsidRDefault="008F31E2" w:rsidP="000877C4">
            <w:pPr>
              <w:jc w:val="center"/>
              <w:rPr>
                <w:rFonts w:ascii="Arial" w:hAnsi="Arial" w:cs="Arial"/>
                <w:sz w:val="22"/>
                <w:szCs w:val="22"/>
              </w:rPr>
            </w:pPr>
          </w:p>
          <w:p w14:paraId="03AE932E" w14:textId="77777777" w:rsidR="008F31E2" w:rsidRPr="000877C4" w:rsidRDefault="008F31E2" w:rsidP="000877C4">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6</w:t>
            </w:r>
          </w:p>
          <w:p w14:paraId="5B50ED5A" w14:textId="77777777" w:rsidR="008F31E2" w:rsidRPr="000877C4" w:rsidRDefault="008F31E2" w:rsidP="000877C4">
            <w:pPr>
              <w:jc w:val="center"/>
              <w:rPr>
                <w:rFonts w:ascii="Arial" w:hAnsi="Arial" w:cs="Arial"/>
                <w:sz w:val="22"/>
                <w:szCs w:val="22"/>
              </w:rPr>
            </w:pPr>
            <w:r>
              <w:rPr>
                <w:rFonts w:ascii="Arial" w:hAnsi="Arial" w:cs="Arial"/>
                <w:sz w:val="22"/>
                <w:szCs w:val="22"/>
              </w:rPr>
              <w:t>Likwidacja obsady</w:t>
            </w:r>
            <w:r w:rsidRPr="000877C4">
              <w:rPr>
                <w:rFonts w:ascii="Arial" w:hAnsi="Arial" w:cs="Arial"/>
                <w:sz w:val="22"/>
                <w:szCs w:val="22"/>
              </w:rPr>
              <w:t xml:space="preserve"> rabat kwiatowych</w:t>
            </w:r>
          </w:p>
          <w:p w14:paraId="4AAE84E3" w14:textId="77777777" w:rsidR="008F31E2" w:rsidRPr="000877C4" w:rsidRDefault="008F31E2" w:rsidP="008F31E2">
            <w:pPr>
              <w:jc w:val="center"/>
              <w:rPr>
                <w:rFonts w:ascii="Arial" w:hAnsi="Arial" w:cs="Arial"/>
                <w:sz w:val="22"/>
                <w:szCs w:val="22"/>
              </w:rPr>
            </w:pPr>
            <w:r w:rsidRPr="000877C4">
              <w:rPr>
                <w:rFonts w:ascii="Arial" w:hAnsi="Arial" w:cs="Arial"/>
                <w:sz w:val="22"/>
                <w:szCs w:val="22"/>
              </w:rPr>
              <w:t>po okresie kwitnienia</w:t>
            </w:r>
          </w:p>
        </w:tc>
        <w:tc>
          <w:tcPr>
            <w:tcW w:w="1560" w:type="dxa"/>
            <w:vMerge w:val="restart"/>
            <w:shd w:val="clear" w:color="auto" w:fill="auto"/>
          </w:tcPr>
          <w:p w14:paraId="242CE796" w14:textId="77777777" w:rsidR="008F31E2" w:rsidRPr="000877C4" w:rsidRDefault="008F31E2" w:rsidP="000877C4">
            <w:pPr>
              <w:jc w:val="right"/>
              <w:rPr>
                <w:rFonts w:ascii="Arial" w:hAnsi="Arial" w:cs="Arial"/>
                <w:sz w:val="22"/>
                <w:szCs w:val="22"/>
              </w:rPr>
            </w:pPr>
          </w:p>
          <w:p w14:paraId="69BD2747" w14:textId="77777777" w:rsidR="008F31E2" w:rsidRPr="000877C4" w:rsidRDefault="008F31E2" w:rsidP="000877C4">
            <w:pPr>
              <w:jc w:val="right"/>
              <w:rPr>
                <w:rFonts w:ascii="Arial" w:hAnsi="Arial" w:cs="Arial"/>
                <w:sz w:val="22"/>
                <w:szCs w:val="22"/>
              </w:rPr>
            </w:pPr>
          </w:p>
          <w:p w14:paraId="1898BB11" w14:textId="77777777" w:rsidR="008F31E2" w:rsidRPr="000877C4" w:rsidRDefault="008F31E2" w:rsidP="000877C4">
            <w:pPr>
              <w:jc w:val="right"/>
              <w:rPr>
                <w:rFonts w:ascii="Arial" w:hAnsi="Arial" w:cs="Arial"/>
                <w:sz w:val="22"/>
                <w:szCs w:val="22"/>
              </w:rPr>
            </w:pPr>
          </w:p>
          <w:p w14:paraId="364D40B6" w14:textId="77777777" w:rsidR="008F31E2" w:rsidRPr="000877C4" w:rsidRDefault="008F31E2" w:rsidP="000877C4">
            <w:pPr>
              <w:jc w:val="right"/>
              <w:rPr>
                <w:rFonts w:ascii="Arial" w:hAnsi="Arial" w:cs="Arial"/>
                <w:sz w:val="22"/>
                <w:szCs w:val="22"/>
              </w:rPr>
            </w:pPr>
          </w:p>
          <w:p w14:paraId="4CB84F2C" w14:textId="77777777" w:rsidR="008F31E2" w:rsidRPr="008F31E2" w:rsidRDefault="008F31E2" w:rsidP="000877C4">
            <w:pPr>
              <w:jc w:val="right"/>
              <w:rPr>
                <w:rFonts w:ascii="Arial" w:hAnsi="Arial" w:cs="Arial"/>
                <w:sz w:val="18"/>
                <w:szCs w:val="18"/>
                <w:vertAlign w:val="superscript"/>
              </w:rPr>
            </w:pPr>
            <w:r w:rsidRPr="008F31E2">
              <w:rPr>
                <w:rFonts w:ascii="Arial" w:hAnsi="Arial" w:cs="Arial"/>
                <w:sz w:val="18"/>
                <w:szCs w:val="18"/>
              </w:rPr>
              <w:t>zł/1m</w:t>
            </w:r>
            <w:r w:rsidRPr="008F31E2">
              <w:rPr>
                <w:rFonts w:ascii="Arial" w:hAnsi="Arial" w:cs="Arial"/>
                <w:sz w:val="18"/>
                <w:szCs w:val="18"/>
                <w:vertAlign w:val="superscript"/>
              </w:rPr>
              <w:t>2</w:t>
            </w:r>
          </w:p>
        </w:tc>
        <w:tc>
          <w:tcPr>
            <w:tcW w:w="899" w:type="dxa"/>
            <w:shd w:val="clear" w:color="auto" w:fill="auto"/>
          </w:tcPr>
          <w:p w14:paraId="55C228A5" w14:textId="77777777" w:rsidR="008F31E2" w:rsidRPr="000877C4" w:rsidRDefault="008F31E2" w:rsidP="000877C4">
            <w:pPr>
              <w:jc w:val="right"/>
              <w:rPr>
                <w:rFonts w:ascii="Arial" w:hAnsi="Arial" w:cs="Arial"/>
                <w:sz w:val="22"/>
                <w:szCs w:val="22"/>
              </w:rPr>
            </w:pPr>
          </w:p>
          <w:p w14:paraId="149E1DBB" w14:textId="77777777" w:rsidR="008F31E2" w:rsidRPr="000877C4" w:rsidRDefault="008F31E2"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0E755F8" w14:textId="77777777" w:rsidR="008F31E2" w:rsidRPr="000877C4" w:rsidRDefault="008F31E2" w:rsidP="000877C4">
            <w:pPr>
              <w:jc w:val="right"/>
              <w:rPr>
                <w:rFonts w:ascii="Arial" w:hAnsi="Arial" w:cs="Arial"/>
                <w:sz w:val="22"/>
                <w:szCs w:val="22"/>
              </w:rPr>
            </w:pPr>
          </w:p>
          <w:p w14:paraId="15D9C611" w14:textId="77777777" w:rsidR="008F31E2" w:rsidRPr="000877C4" w:rsidRDefault="008F31E2" w:rsidP="000877C4">
            <w:pPr>
              <w:jc w:val="right"/>
              <w:rPr>
                <w:rFonts w:ascii="Arial" w:hAnsi="Arial" w:cs="Arial"/>
                <w:sz w:val="22"/>
                <w:szCs w:val="22"/>
              </w:rPr>
            </w:pPr>
          </w:p>
          <w:p w14:paraId="5E902BC7" w14:textId="77777777" w:rsidR="008F31E2" w:rsidRPr="000877C4" w:rsidRDefault="008F31E2" w:rsidP="000877C4">
            <w:pPr>
              <w:jc w:val="right"/>
              <w:rPr>
                <w:rFonts w:ascii="Arial" w:hAnsi="Arial" w:cs="Arial"/>
                <w:sz w:val="22"/>
                <w:szCs w:val="22"/>
              </w:rPr>
            </w:pPr>
          </w:p>
          <w:p w14:paraId="5BEC5492" w14:textId="77777777" w:rsidR="008F31E2" w:rsidRPr="000877C4" w:rsidRDefault="008F31E2" w:rsidP="000877C4">
            <w:pPr>
              <w:jc w:val="right"/>
              <w:rPr>
                <w:rFonts w:ascii="Arial" w:hAnsi="Arial" w:cs="Arial"/>
                <w:sz w:val="22"/>
                <w:szCs w:val="22"/>
              </w:rPr>
            </w:pPr>
          </w:p>
          <w:p w14:paraId="147558BB" w14:textId="77777777" w:rsidR="008F31E2" w:rsidRPr="008F31E2" w:rsidRDefault="008F31E2" w:rsidP="000877C4">
            <w:pPr>
              <w:jc w:val="right"/>
              <w:rPr>
                <w:rFonts w:ascii="Arial" w:hAnsi="Arial" w:cs="Arial"/>
                <w:sz w:val="18"/>
                <w:szCs w:val="18"/>
                <w:vertAlign w:val="superscript"/>
              </w:rPr>
            </w:pPr>
            <w:r w:rsidRPr="008F31E2">
              <w:rPr>
                <w:rFonts w:ascii="Arial" w:hAnsi="Arial" w:cs="Arial"/>
                <w:sz w:val="18"/>
                <w:szCs w:val="18"/>
              </w:rPr>
              <w:t>zł/1m</w:t>
            </w:r>
            <w:r w:rsidRPr="008F31E2">
              <w:rPr>
                <w:rFonts w:ascii="Arial" w:hAnsi="Arial" w:cs="Arial"/>
                <w:sz w:val="18"/>
                <w:szCs w:val="18"/>
                <w:vertAlign w:val="superscript"/>
              </w:rPr>
              <w:t>2</w:t>
            </w:r>
          </w:p>
        </w:tc>
        <w:tc>
          <w:tcPr>
            <w:tcW w:w="1447" w:type="dxa"/>
            <w:vMerge w:val="restart"/>
          </w:tcPr>
          <w:p w14:paraId="74D9C2CA" w14:textId="77777777" w:rsidR="008F31E2" w:rsidRPr="00943E56" w:rsidRDefault="008F31E2" w:rsidP="000877C4">
            <w:pPr>
              <w:jc w:val="center"/>
              <w:rPr>
                <w:rFonts w:ascii="Arial" w:hAnsi="Arial" w:cs="Arial"/>
                <w:b/>
                <w:sz w:val="22"/>
                <w:szCs w:val="22"/>
              </w:rPr>
            </w:pPr>
          </w:p>
          <w:p w14:paraId="6112BCD0" w14:textId="76D6D3AE" w:rsidR="008F31E2" w:rsidRPr="00943E56" w:rsidRDefault="00DC6DB4" w:rsidP="000877C4">
            <w:pPr>
              <w:jc w:val="center"/>
              <w:rPr>
                <w:rFonts w:ascii="Arial" w:hAnsi="Arial" w:cs="Arial"/>
                <w:b/>
                <w:sz w:val="22"/>
                <w:szCs w:val="22"/>
              </w:rPr>
            </w:pPr>
            <w:r w:rsidRPr="00943E56">
              <w:rPr>
                <w:rFonts w:ascii="Arial" w:hAnsi="Arial" w:cs="Arial"/>
                <w:b/>
                <w:sz w:val="22"/>
                <w:szCs w:val="22"/>
              </w:rPr>
              <w:t>2 908,60</w:t>
            </w:r>
            <w:r w:rsidR="008F31E2" w:rsidRPr="00943E56">
              <w:rPr>
                <w:rFonts w:ascii="Arial" w:hAnsi="Arial" w:cs="Arial"/>
                <w:b/>
                <w:sz w:val="22"/>
                <w:szCs w:val="22"/>
              </w:rPr>
              <w:t xml:space="preserve"> m</w:t>
            </w:r>
            <w:r w:rsidR="008F31E2" w:rsidRPr="00943E56">
              <w:rPr>
                <w:rFonts w:ascii="Arial" w:hAnsi="Arial" w:cs="Arial"/>
                <w:b/>
                <w:sz w:val="22"/>
                <w:szCs w:val="22"/>
                <w:vertAlign w:val="superscript"/>
              </w:rPr>
              <w:t>2</w:t>
            </w:r>
            <w:r w:rsidR="008F31E2" w:rsidRPr="00943E56">
              <w:rPr>
                <w:rFonts w:ascii="Arial" w:hAnsi="Arial" w:cs="Arial"/>
                <w:b/>
                <w:sz w:val="22"/>
                <w:szCs w:val="22"/>
              </w:rPr>
              <w:t xml:space="preserve"> </w:t>
            </w:r>
          </w:p>
        </w:tc>
        <w:tc>
          <w:tcPr>
            <w:tcW w:w="1793" w:type="dxa"/>
            <w:vMerge w:val="restart"/>
          </w:tcPr>
          <w:p w14:paraId="26E2541A" w14:textId="77777777" w:rsidR="008F31E2" w:rsidRPr="000877C4" w:rsidRDefault="008F31E2" w:rsidP="000877C4">
            <w:pPr>
              <w:jc w:val="right"/>
              <w:rPr>
                <w:rFonts w:ascii="Arial" w:hAnsi="Arial" w:cs="Arial"/>
                <w:b/>
                <w:sz w:val="22"/>
                <w:szCs w:val="22"/>
              </w:rPr>
            </w:pPr>
          </w:p>
        </w:tc>
      </w:tr>
      <w:tr w:rsidR="008F31E2" w:rsidRPr="000877C4" w14:paraId="1C1BF74E" w14:textId="77777777" w:rsidTr="003C516F">
        <w:trPr>
          <w:trHeight w:val="382"/>
        </w:trPr>
        <w:tc>
          <w:tcPr>
            <w:tcW w:w="720" w:type="dxa"/>
            <w:vMerge/>
          </w:tcPr>
          <w:p w14:paraId="345F65CF" w14:textId="77777777" w:rsidR="008F31E2" w:rsidRPr="000877C4" w:rsidRDefault="008F31E2" w:rsidP="000877C4">
            <w:pPr>
              <w:spacing w:line="240" w:lineRule="atLeast"/>
              <w:jc w:val="center"/>
              <w:rPr>
                <w:rFonts w:ascii="Arial" w:hAnsi="Arial" w:cs="Arial"/>
                <w:sz w:val="22"/>
                <w:szCs w:val="22"/>
              </w:rPr>
            </w:pPr>
          </w:p>
        </w:tc>
        <w:tc>
          <w:tcPr>
            <w:tcW w:w="2655" w:type="dxa"/>
            <w:gridSpan w:val="4"/>
            <w:vMerge/>
            <w:shd w:val="clear" w:color="auto" w:fill="auto"/>
          </w:tcPr>
          <w:p w14:paraId="4AD191E9" w14:textId="77777777" w:rsidR="008F31E2" w:rsidRPr="000877C4" w:rsidRDefault="008F31E2" w:rsidP="000877C4">
            <w:pPr>
              <w:jc w:val="center"/>
              <w:rPr>
                <w:rFonts w:ascii="Arial" w:hAnsi="Arial" w:cs="Arial"/>
                <w:sz w:val="22"/>
                <w:szCs w:val="22"/>
              </w:rPr>
            </w:pPr>
          </w:p>
        </w:tc>
        <w:tc>
          <w:tcPr>
            <w:tcW w:w="1560" w:type="dxa"/>
            <w:vMerge/>
            <w:shd w:val="clear" w:color="auto" w:fill="auto"/>
          </w:tcPr>
          <w:p w14:paraId="64D77E12" w14:textId="77777777" w:rsidR="008F31E2" w:rsidRPr="000877C4" w:rsidRDefault="008F31E2" w:rsidP="000877C4">
            <w:pPr>
              <w:rPr>
                <w:rFonts w:ascii="Arial" w:hAnsi="Arial" w:cs="Arial"/>
                <w:sz w:val="22"/>
                <w:szCs w:val="22"/>
              </w:rPr>
            </w:pPr>
          </w:p>
        </w:tc>
        <w:tc>
          <w:tcPr>
            <w:tcW w:w="899" w:type="dxa"/>
            <w:shd w:val="clear" w:color="auto" w:fill="auto"/>
          </w:tcPr>
          <w:p w14:paraId="3A0C5DFE" w14:textId="77777777" w:rsidR="008F31E2" w:rsidRPr="000877C4" w:rsidRDefault="008F31E2" w:rsidP="000877C4">
            <w:pPr>
              <w:jc w:val="right"/>
              <w:rPr>
                <w:rFonts w:ascii="Arial" w:hAnsi="Arial" w:cs="Arial"/>
                <w:sz w:val="22"/>
                <w:szCs w:val="22"/>
              </w:rPr>
            </w:pPr>
          </w:p>
          <w:p w14:paraId="077EB0DE" w14:textId="77777777" w:rsidR="008F31E2" w:rsidRPr="000877C4" w:rsidRDefault="008F31E2"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2253F517" w14:textId="77777777" w:rsidR="008F31E2" w:rsidRPr="000877C4" w:rsidRDefault="008F31E2" w:rsidP="000877C4">
            <w:pPr>
              <w:jc w:val="right"/>
              <w:rPr>
                <w:rFonts w:ascii="Arial" w:hAnsi="Arial" w:cs="Arial"/>
                <w:sz w:val="22"/>
                <w:szCs w:val="22"/>
              </w:rPr>
            </w:pPr>
          </w:p>
        </w:tc>
        <w:tc>
          <w:tcPr>
            <w:tcW w:w="1447" w:type="dxa"/>
            <w:vMerge/>
          </w:tcPr>
          <w:p w14:paraId="09EE2EED" w14:textId="77777777" w:rsidR="008F31E2" w:rsidRPr="00943E56" w:rsidRDefault="008F31E2" w:rsidP="000877C4">
            <w:pPr>
              <w:jc w:val="center"/>
              <w:rPr>
                <w:rFonts w:ascii="Arial" w:hAnsi="Arial" w:cs="Arial"/>
                <w:sz w:val="22"/>
                <w:szCs w:val="22"/>
              </w:rPr>
            </w:pPr>
          </w:p>
        </w:tc>
        <w:tc>
          <w:tcPr>
            <w:tcW w:w="1793" w:type="dxa"/>
            <w:vMerge/>
          </w:tcPr>
          <w:p w14:paraId="118AFD16" w14:textId="77777777" w:rsidR="008F31E2" w:rsidRPr="000877C4" w:rsidRDefault="008F31E2" w:rsidP="000877C4">
            <w:pPr>
              <w:jc w:val="right"/>
              <w:rPr>
                <w:rFonts w:ascii="Arial" w:hAnsi="Arial" w:cs="Arial"/>
                <w:b/>
                <w:sz w:val="22"/>
                <w:szCs w:val="22"/>
              </w:rPr>
            </w:pPr>
          </w:p>
        </w:tc>
      </w:tr>
      <w:tr w:rsidR="000877C4" w:rsidRPr="000877C4" w14:paraId="50EF2E01" w14:textId="77777777" w:rsidTr="003C516F">
        <w:trPr>
          <w:trHeight w:val="255"/>
        </w:trPr>
        <w:tc>
          <w:tcPr>
            <w:tcW w:w="720" w:type="dxa"/>
            <w:vMerge w:val="restart"/>
          </w:tcPr>
          <w:p w14:paraId="77EB3BA8" w14:textId="77777777" w:rsidR="000877C4" w:rsidRPr="000877C4" w:rsidRDefault="000877C4" w:rsidP="000877C4">
            <w:pPr>
              <w:spacing w:line="240" w:lineRule="atLeast"/>
              <w:jc w:val="center"/>
              <w:rPr>
                <w:rFonts w:ascii="Arial" w:hAnsi="Arial" w:cs="Arial"/>
                <w:sz w:val="22"/>
                <w:szCs w:val="22"/>
              </w:rPr>
            </w:pPr>
          </w:p>
          <w:p w14:paraId="165C9172" w14:textId="77777777" w:rsidR="000877C4" w:rsidRPr="000877C4" w:rsidRDefault="008F31E2" w:rsidP="000877C4">
            <w:pPr>
              <w:spacing w:line="240" w:lineRule="atLeast"/>
              <w:jc w:val="center"/>
              <w:rPr>
                <w:rFonts w:ascii="Arial" w:hAnsi="Arial" w:cs="Arial"/>
                <w:sz w:val="22"/>
                <w:szCs w:val="22"/>
              </w:rPr>
            </w:pPr>
            <w:r>
              <w:rPr>
                <w:rFonts w:ascii="Arial" w:hAnsi="Arial" w:cs="Arial"/>
                <w:sz w:val="22"/>
                <w:szCs w:val="22"/>
              </w:rPr>
              <w:t>7</w:t>
            </w:r>
          </w:p>
        </w:tc>
        <w:tc>
          <w:tcPr>
            <w:tcW w:w="2655" w:type="dxa"/>
            <w:gridSpan w:val="4"/>
            <w:vMerge w:val="restart"/>
            <w:shd w:val="clear" w:color="auto" w:fill="auto"/>
          </w:tcPr>
          <w:p w14:paraId="78448E2A" w14:textId="77777777" w:rsidR="000877C4" w:rsidRPr="000877C4" w:rsidRDefault="000877C4" w:rsidP="000877C4">
            <w:pPr>
              <w:rPr>
                <w:rFonts w:ascii="Arial" w:hAnsi="Arial" w:cs="Arial"/>
                <w:sz w:val="22"/>
                <w:szCs w:val="22"/>
              </w:rPr>
            </w:pPr>
          </w:p>
          <w:p w14:paraId="790ED398" w14:textId="77777777" w:rsidR="000877C4" w:rsidRPr="000877C4" w:rsidRDefault="000877C4" w:rsidP="000877C4">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7</w:t>
            </w:r>
          </w:p>
          <w:p w14:paraId="48D8759D"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 xml:space="preserve">Likwidacja </w:t>
            </w:r>
            <w:r w:rsidR="008F31E2">
              <w:rPr>
                <w:rFonts w:ascii="Arial" w:hAnsi="Arial" w:cs="Arial"/>
                <w:sz w:val="22"/>
                <w:szCs w:val="22"/>
              </w:rPr>
              <w:t>obsady</w:t>
            </w:r>
          </w:p>
          <w:p w14:paraId="3324EA91"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 xml:space="preserve">gazonów kwiatowych </w:t>
            </w:r>
          </w:p>
          <w:p w14:paraId="2A47910C" w14:textId="77777777" w:rsidR="000877C4" w:rsidRPr="000877C4" w:rsidRDefault="000877C4" w:rsidP="000877C4">
            <w:pPr>
              <w:jc w:val="center"/>
              <w:rPr>
                <w:rFonts w:ascii="Arial" w:hAnsi="Arial" w:cs="Arial"/>
                <w:b/>
                <w:sz w:val="22"/>
                <w:szCs w:val="22"/>
              </w:rPr>
            </w:pPr>
            <w:r w:rsidRPr="000877C4">
              <w:rPr>
                <w:rFonts w:ascii="Arial" w:hAnsi="Arial" w:cs="Arial"/>
                <w:sz w:val="22"/>
                <w:szCs w:val="22"/>
              </w:rPr>
              <w:t>po okresie kwitnienia</w:t>
            </w:r>
          </w:p>
        </w:tc>
        <w:tc>
          <w:tcPr>
            <w:tcW w:w="1560" w:type="dxa"/>
            <w:vMerge w:val="restart"/>
            <w:shd w:val="clear" w:color="auto" w:fill="auto"/>
          </w:tcPr>
          <w:p w14:paraId="16944112" w14:textId="77777777" w:rsidR="000877C4" w:rsidRPr="000877C4" w:rsidRDefault="000877C4" w:rsidP="000877C4">
            <w:pPr>
              <w:jc w:val="right"/>
              <w:rPr>
                <w:rFonts w:ascii="Arial" w:hAnsi="Arial" w:cs="Arial"/>
                <w:sz w:val="22"/>
                <w:szCs w:val="22"/>
              </w:rPr>
            </w:pPr>
          </w:p>
          <w:p w14:paraId="5090FC7F" w14:textId="77777777" w:rsidR="000877C4" w:rsidRPr="000877C4" w:rsidRDefault="000877C4" w:rsidP="000877C4">
            <w:pPr>
              <w:jc w:val="right"/>
              <w:rPr>
                <w:rFonts w:ascii="Arial" w:hAnsi="Arial" w:cs="Arial"/>
                <w:sz w:val="22"/>
                <w:szCs w:val="22"/>
              </w:rPr>
            </w:pPr>
          </w:p>
          <w:p w14:paraId="65336D60" w14:textId="77777777" w:rsidR="000877C4" w:rsidRPr="000877C4" w:rsidRDefault="000877C4" w:rsidP="000877C4">
            <w:pPr>
              <w:jc w:val="right"/>
              <w:rPr>
                <w:rFonts w:ascii="Arial" w:hAnsi="Arial" w:cs="Arial"/>
                <w:sz w:val="22"/>
                <w:szCs w:val="22"/>
              </w:rPr>
            </w:pPr>
          </w:p>
          <w:p w14:paraId="00F7E288" w14:textId="77777777" w:rsidR="000877C4" w:rsidRPr="000877C4" w:rsidRDefault="000877C4" w:rsidP="000877C4">
            <w:pPr>
              <w:jc w:val="right"/>
              <w:rPr>
                <w:rFonts w:ascii="Arial" w:hAnsi="Arial" w:cs="Arial"/>
                <w:sz w:val="22"/>
                <w:szCs w:val="22"/>
              </w:rPr>
            </w:pPr>
          </w:p>
          <w:p w14:paraId="40BA290A" w14:textId="77777777" w:rsidR="000877C4" w:rsidRPr="008F31E2" w:rsidRDefault="000877C4" w:rsidP="00B0168F">
            <w:pPr>
              <w:jc w:val="right"/>
              <w:rPr>
                <w:rFonts w:ascii="Arial" w:hAnsi="Arial" w:cs="Arial"/>
                <w:sz w:val="18"/>
                <w:szCs w:val="18"/>
              </w:rPr>
            </w:pPr>
            <w:r w:rsidRPr="008F31E2">
              <w:rPr>
                <w:rFonts w:ascii="Arial" w:hAnsi="Arial" w:cs="Arial"/>
                <w:sz w:val="18"/>
                <w:szCs w:val="18"/>
              </w:rPr>
              <w:t>zł/1szt.</w:t>
            </w:r>
          </w:p>
        </w:tc>
        <w:tc>
          <w:tcPr>
            <w:tcW w:w="899" w:type="dxa"/>
            <w:shd w:val="clear" w:color="auto" w:fill="auto"/>
          </w:tcPr>
          <w:p w14:paraId="40C52FDD" w14:textId="77777777" w:rsidR="000877C4" w:rsidRPr="000877C4" w:rsidRDefault="000877C4" w:rsidP="000877C4">
            <w:pPr>
              <w:jc w:val="right"/>
              <w:rPr>
                <w:rFonts w:ascii="Arial" w:hAnsi="Arial" w:cs="Arial"/>
                <w:sz w:val="22"/>
                <w:szCs w:val="22"/>
              </w:rPr>
            </w:pPr>
          </w:p>
          <w:p w14:paraId="67C9FE4F"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B2E1269" w14:textId="77777777" w:rsidR="000877C4" w:rsidRPr="000877C4" w:rsidRDefault="000877C4" w:rsidP="000877C4">
            <w:pPr>
              <w:jc w:val="right"/>
              <w:rPr>
                <w:rFonts w:ascii="Arial" w:hAnsi="Arial" w:cs="Arial"/>
                <w:sz w:val="22"/>
                <w:szCs w:val="22"/>
              </w:rPr>
            </w:pPr>
          </w:p>
          <w:p w14:paraId="41852DB2" w14:textId="77777777" w:rsidR="000877C4" w:rsidRPr="000877C4" w:rsidRDefault="000877C4" w:rsidP="000877C4">
            <w:pPr>
              <w:jc w:val="right"/>
              <w:rPr>
                <w:rFonts w:ascii="Arial" w:hAnsi="Arial" w:cs="Arial"/>
                <w:sz w:val="22"/>
                <w:szCs w:val="22"/>
              </w:rPr>
            </w:pPr>
          </w:p>
          <w:p w14:paraId="2D36E08E" w14:textId="77777777" w:rsidR="000877C4" w:rsidRPr="000877C4" w:rsidRDefault="000877C4" w:rsidP="000877C4">
            <w:pPr>
              <w:jc w:val="right"/>
              <w:rPr>
                <w:rFonts w:ascii="Arial" w:hAnsi="Arial" w:cs="Arial"/>
                <w:sz w:val="22"/>
                <w:szCs w:val="22"/>
              </w:rPr>
            </w:pPr>
          </w:p>
          <w:p w14:paraId="2D5167BA" w14:textId="77777777" w:rsidR="000877C4" w:rsidRPr="000877C4" w:rsidRDefault="000877C4" w:rsidP="000877C4">
            <w:pPr>
              <w:jc w:val="right"/>
              <w:rPr>
                <w:rFonts w:ascii="Arial" w:hAnsi="Arial" w:cs="Arial"/>
                <w:sz w:val="22"/>
                <w:szCs w:val="22"/>
              </w:rPr>
            </w:pPr>
          </w:p>
          <w:p w14:paraId="270510A1" w14:textId="77777777" w:rsidR="000877C4" w:rsidRPr="008F31E2" w:rsidRDefault="000877C4" w:rsidP="00B0168F">
            <w:pPr>
              <w:jc w:val="right"/>
              <w:rPr>
                <w:rFonts w:ascii="Arial" w:hAnsi="Arial" w:cs="Arial"/>
                <w:sz w:val="18"/>
                <w:szCs w:val="18"/>
              </w:rPr>
            </w:pPr>
            <w:r w:rsidRPr="008F31E2">
              <w:rPr>
                <w:rFonts w:ascii="Arial" w:hAnsi="Arial" w:cs="Arial"/>
                <w:sz w:val="18"/>
                <w:szCs w:val="18"/>
              </w:rPr>
              <w:t>zł/1szt.</w:t>
            </w:r>
          </w:p>
        </w:tc>
        <w:tc>
          <w:tcPr>
            <w:tcW w:w="1447" w:type="dxa"/>
            <w:vMerge w:val="restart"/>
          </w:tcPr>
          <w:p w14:paraId="085BC3F6" w14:textId="77777777" w:rsidR="000877C4" w:rsidRPr="00943E56" w:rsidRDefault="000877C4" w:rsidP="000877C4">
            <w:pPr>
              <w:jc w:val="center"/>
              <w:rPr>
                <w:rFonts w:ascii="Arial" w:hAnsi="Arial" w:cs="Arial"/>
                <w:b/>
                <w:sz w:val="22"/>
                <w:szCs w:val="22"/>
              </w:rPr>
            </w:pPr>
          </w:p>
          <w:p w14:paraId="4379752E" w14:textId="63BBD9FB" w:rsidR="000877C4" w:rsidRPr="00943E56" w:rsidRDefault="00DC6DB4" w:rsidP="000877C4">
            <w:pPr>
              <w:jc w:val="center"/>
              <w:rPr>
                <w:rFonts w:ascii="Arial" w:hAnsi="Arial" w:cs="Arial"/>
                <w:b/>
                <w:sz w:val="22"/>
                <w:szCs w:val="22"/>
              </w:rPr>
            </w:pPr>
            <w:r w:rsidRPr="00943E56">
              <w:rPr>
                <w:rFonts w:ascii="Arial" w:hAnsi="Arial" w:cs="Arial"/>
                <w:b/>
                <w:sz w:val="22"/>
                <w:szCs w:val="22"/>
              </w:rPr>
              <w:t>153</w:t>
            </w:r>
            <w:r w:rsidR="000877C4" w:rsidRPr="00943E56">
              <w:rPr>
                <w:rFonts w:ascii="Arial" w:hAnsi="Arial" w:cs="Arial"/>
                <w:b/>
                <w:sz w:val="22"/>
                <w:szCs w:val="22"/>
              </w:rPr>
              <w:t xml:space="preserve"> szt.</w:t>
            </w:r>
          </w:p>
        </w:tc>
        <w:tc>
          <w:tcPr>
            <w:tcW w:w="1793" w:type="dxa"/>
            <w:vMerge w:val="restart"/>
          </w:tcPr>
          <w:p w14:paraId="2591441F" w14:textId="77777777" w:rsidR="000877C4" w:rsidRPr="000877C4" w:rsidRDefault="000877C4" w:rsidP="000877C4">
            <w:pPr>
              <w:jc w:val="right"/>
              <w:rPr>
                <w:rFonts w:ascii="Arial" w:hAnsi="Arial" w:cs="Arial"/>
                <w:b/>
                <w:sz w:val="22"/>
                <w:szCs w:val="22"/>
              </w:rPr>
            </w:pPr>
          </w:p>
        </w:tc>
      </w:tr>
      <w:tr w:rsidR="000877C4" w:rsidRPr="000877C4" w14:paraId="39EFB981" w14:textId="77777777" w:rsidTr="003C516F">
        <w:trPr>
          <w:trHeight w:val="255"/>
        </w:trPr>
        <w:tc>
          <w:tcPr>
            <w:tcW w:w="720" w:type="dxa"/>
            <w:vMerge/>
          </w:tcPr>
          <w:p w14:paraId="02C4C6EA" w14:textId="77777777" w:rsidR="000877C4" w:rsidRPr="000877C4" w:rsidRDefault="000877C4"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520FBDB9" w14:textId="77777777" w:rsidR="000877C4" w:rsidRPr="000877C4" w:rsidRDefault="000877C4" w:rsidP="000877C4">
            <w:pPr>
              <w:jc w:val="center"/>
              <w:rPr>
                <w:rFonts w:ascii="Arial" w:hAnsi="Arial" w:cs="Arial"/>
                <w:sz w:val="22"/>
                <w:szCs w:val="22"/>
              </w:rPr>
            </w:pPr>
          </w:p>
        </w:tc>
        <w:tc>
          <w:tcPr>
            <w:tcW w:w="1560" w:type="dxa"/>
            <w:vMerge/>
            <w:shd w:val="clear" w:color="auto" w:fill="auto"/>
          </w:tcPr>
          <w:p w14:paraId="40EE3D53" w14:textId="77777777" w:rsidR="000877C4" w:rsidRPr="000877C4" w:rsidRDefault="000877C4" w:rsidP="000877C4">
            <w:pPr>
              <w:rPr>
                <w:rFonts w:ascii="Arial" w:hAnsi="Arial" w:cs="Arial"/>
                <w:sz w:val="22"/>
                <w:szCs w:val="22"/>
              </w:rPr>
            </w:pPr>
          </w:p>
        </w:tc>
        <w:tc>
          <w:tcPr>
            <w:tcW w:w="899" w:type="dxa"/>
            <w:shd w:val="clear" w:color="auto" w:fill="auto"/>
          </w:tcPr>
          <w:p w14:paraId="0EB35ED7" w14:textId="77777777" w:rsidR="000877C4" w:rsidRPr="000877C4" w:rsidRDefault="000877C4" w:rsidP="00B0168F">
            <w:pPr>
              <w:rPr>
                <w:rFonts w:ascii="Arial" w:hAnsi="Arial" w:cs="Arial"/>
                <w:sz w:val="22"/>
                <w:szCs w:val="22"/>
              </w:rPr>
            </w:pPr>
          </w:p>
          <w:p w14:paraId="124A0EBD" w14:textId="77777777" w:rsidR="009470F3" w:rsidRDefault="009470F3" w:rsidP="000877C4">
            <w:pPr>
              <w:jc w:val="right"/>
              <w:rPr>
                <w:rFonts w:ascii="Arial" w:hAnsi="Arial" w:cs="Arial"/>
                <w:sz w:val="22"/>
                <w:szCs w:val="22"/>
              </w:rPr>
            </w:pPr>
          </w:p>
          <w:p w14:paraId="3E2417B7"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09AEA405" w14:textId="77777777" w:rsidR="000877C4" w:rsidRPr="000877C4" w:rsidRDefault="000877C4" w:rsidP="000877C4">
            <w:pPr>
              <w:jc w:val="right"/>
              <w:rPr>
                <w:rFonts w:ascii="Arial" w:hAnsi="Arial" w:cs="Arial"/>
                <w:sz w:val="22"/>
                <w:szCs w:val="22"/>
              </w:rPr>
            </w:pPr>
          </w:p>
        </w:tc>
        <w:tc>
          <w:tcPr>
            <w:tcW w:w="1447" w:type="dxa"/>
            <w:vMerge/>
          </w:tcPr>
          <w:p w14:paraId="0BD713CF" w14:textId="77777777" w:rsidR="000877C4" w:rsidRPr="008F31E2" w:rsidRDefault="000877C4" w:rsidP="000877C4">
            <w:pPr>
              <w:jc w:val="center"/>
              <w:rPr>
                <w:rFonts w:ascii="Arial" w:hAnsi="Arial" w:cs="Arial"/>
                <w:color w:val="FF0000"/>
                <w:sz w:val="22"/>
                <w:szCs w:val="22"/>
              </w:rPr>
            </w:pPr>
          </w:p>
        </w:tc>
        <w:tc>
          <w:tcPr>
            <w:tcW w:w="1793" w:type="dxa"/>
            <w:vMerge/>
          </w:tcPr>
          <w:p w14:paraId="551FA452" w14:textId="77777777" w:rsidR="000877C4" w:rsidRPr="000877C4" w:rsidRDefault="000877C4" w:rsidP="000877C4">
            <w:pPr>
              <w:jc w:val="right"/>
              <w:rPr>
                <w:rFonts w:ascii="Arial" w:hAnsi="Arial" w:cs="Arial"/>
                <w:b/>
                <w:sz w:val="22"/>
                <w:szCs w:val="22"/>
              </w:rPr>
            </w:pPr>
          </w:p>
        </w:tc>
      </w:tr>
      <w:tr w:rsidR="000877C4" w:rsidRPr="000877C4" w14:paraId="442FD340" w14:textId="77777777" w:rsidTr="003C516F">
        <w:trPr>
          <w:trHeight w:val="255"/>
        </w:trPr>
        <w:tc>
          <w:tcPr>
            <w:tcW w:w="720" w:type="dxa"/>
            <w:vMerge w:val="restart"/>
          </w:tcPr>
          <w:p w14:paraId="3CAC49ED" w14:textId="77777777" w:rsidR="000877C4" w:rsidRPr="000877C4" w:rsidRDefault="000877C4" w:rsidP="000877C4">
            <w:pPr>
              <w:spacing w:line="240" w:lineRule="atLeast"/>
              <w:jc w:val="center"/>
              <w:rPr>
                <w:rFonts w:ascii="Arial" w:hAnsi="Arial" w:cs="Arial"/>
                <w:color w:val="FF0000"/>
                <w:sz w:val="22"/>
                <w:szCs w:val="22"/>
              </w:rPr>
            </w:pPr>
          </w:p>
          <w:p w14:paraId="389CEE8D" w14:textId="77777777" w:rsidR="000877C4" w:rsidRPr="000877C4" w:rsidRDefault="008F31E2" w:rsidP="000877C4">
            <w:pPr>
              <w:spacing w:line="240" w:lineRule="atLeast"/>
              <w:jc w:val="center"/>
              <w:rPr>
                <w:rFonts w:ascii="Arial" w:hAnsi="Arial" w:cs="Arial"/>
                <w:sz w:val="22"/>
                <w:szCs w:val="22"/>
              </w:rPr>
            </w:pPr>
            <w:r>
              <w:rPr>
                <w:rFonts w:ascii="Arial" w:hAnsi="Arial" w:cs="Arial"/>
                <w:sz w:val="22"/>
                <w:szCs w:val="22"/>
              </w:rPr>
              <w:t>8</w:t>
            </w:r>
          </w:p>
        </w:tc>
        <w:tc>
          <w:tcPr>
            <w:tcW w:w="2655" w:type="dxa"/>
            <w:gridSpan w:val="4"/>
            <w:vMerge w:val="restart"/>
            <w:shd w:val="clear" w:color="auto" w:fill="auto"/>
          </w:tcPr>
          <w:p w14:paraId="77786ED0" w14:textId="77777777" w:rsidR="00EC07E3" w:rsidRDefault="00EC07E3" w:rsidP="00705A39">
            <w:pPr>
              <w:jc w:val="center"/>
              <w:rPr>
                <w:rFonts w:ascii="Arial" w:hAnsi="Arial" w:cs="Arial"/>
                <w:b/>
                <w:sz w:val="22"/>
                <w:szCs w:val="22"/>
              </w:rPr>
            </w:pPr>
          </w:p>
          <w:p w14:paraId="6240085D" w14:textId="77777777" w:rsidR="000877C4" w:rsidRPr="000877C4" w:rsidRDefault="000877C4" w:rsidP="00705A39">
            <w:pPr>
              <w:jc w:val="center"/>
              <w:rPr>
                <w:rFonts w:ascii="Arial" w:hAnsi="Arial" w:cs="Arial"/>
                <w:sz w:val="22"/>
                <w:szCs w:val="22"/>
              </w:rPr>
            </w:pPr>
            <w:r w:rsidRPr="000877C4">
              <w:rPr>
                <w:rFonts w:ascii="Arial" w:hAnsi="Arial" w:cs="Arial"/>
                <w:b/>
                <w:sz w:val="22"/>
                <w:szCs w:val="22"/>
              </w:rPr>
              <w:t xml:space="preserve">Element </w:t>
            </w:r>
            <w:r w:rsidR="008F31E2">
              <w:rPr>
                <w:rFonts w:ascii="Arial" w:hAnsi="Arial" w:cs="Arial"/>
                <w:b/>
                <w:sz w:val="22"/>
                <w:szCs w:val="22"/>
              </w:rPr>
              <w:t>8</w:t>
            </w:r>
          </w:p>
          <w:p w14:paraId="4D8DB9B7" w14:textId="77777777" w:rsidR="000877C4" w:rsidRPr="000877C4" w:rsidRDefault="000877C4" w:rsidP="000877C4">
            <w:pPr>
              <w:jc w:val="center"/>
              <w:rPr>
                <w:rFonts w:ascii="Arial" w:hAnsi="Arial" w:cs="Arial"/>
                <w:sz w:val="22"/>
                <w:szCs w:val="22"/>
              </w:rPr>
            </w:pPr>
            <w:r w:rsidRPr="000877C4">
              <w:rPr>
                <w:rFonts w:ascii="Arial" w:hAnsi="Arial" w:cs="Arial"/>
                <w:sz w:val="22"/>
                <w:szCs w:val="22"/>
              </w:rPr>
              <w:t xml:space="preserve">Likwidacja </w:t>
            </w:r>
            <w:r w:rsidR="008F31E2">
              <w:rPr>
                <w:rFonts w:ascii="Arial" w:hAnsi="Arial" w:cs="Arial"/>
                <w:sz w:val="22"/>
                <w:szCs w:val="22"/>
              </w:rPr>
              <w:t xml:space="preserve">obsady </w:t>
            </w:r>
            <w:r w:rsidRPr="000877C4">
              <w:rPr>
                <w:rFonts w:ascii="Arial" w:hAnsi="Arial" w:cs="Arial"/>
                <w:sz w:val="22"/>
                <w:szCs w:val="22"/>
              </w:rPr>
              <w:t xml:space="preserve">ampli wiszących </w:t>
            </w:r>
          </w:p>
          <w:p w14:paraId="511A8AD4" w14:textId="77777777" w:rsidR="000877C4" w:rsidRPr="000877C4" w:rsidRDefault="000877C4" w:rsidP="000877C4">
            <w:pPr>
              <w:jc w:val="center"/>
              <w:rPr>
                <w:rFonts w:ascii="Arial" w:hAnsi="Arial" w:cs="Arial"/>
                <w:b/>
                <w:sz w:val="22"/>
                <w:szCs w:val="22"/>
              </w:rPr>
            </w:pPr>
            <w:r w:rsidRPr="000877C4">
              <w:rPr>
                <w:rFonts w:ascii="Arial" w:hAnsi="Arial" w:cs="Arial"/>
                <w:sz w:val="22"/>
                <w:szCs w:val="22"/>
              </w:rPr>
              <w:t>po okresie kwitnienia</w:t>
            </w:r>
          </w:p>
        </w:tc>
        <w:tc>
          <w:tcPr>
            <w:tcW w:w="1560" w:type="dxa"/>
            <w:vMerge w:val="restart"/>
            <w:shd w:val="clear" w:color="auto" w:fill="auto"/>
          </w:tcPr>
          <w:p w14:paraId="024CCFB2" w14:textId="77777777" w:rsidR="000877C4" w:rsidRPr="000877C4" w:rsidRDefault="000877C4" w:rsidP="000877C4">
            <w:pPr>
              <w:jc w:val="right"/>
              <w:rPr>
                <w:rFonts w:ascii="Arial" w:hAnsi="Arial" w:cs="Arial"/>
                <w:sz w:val="22"/>
                <w:szCs w:val="22"/>
              </w:rPr>
            </w:pPr>
          </w:p>
          <w:p w14:paraId="57C8899F" w14:textId="77777777" w:rsidR="000877C4" w:rsidRPr="000877C4" w:rsidRDefault="000877C4" w:rsidP="000877C4">
            <w:pPr>
              <w:jc w:val="right"/>
              <w:rPr>
                <w:rFonts w:ascii="Arial" w:hAnsi="Arial" w:cs="Arial"/>
                <w:sz w:val="22"/>
                <w:szCs w:val="22"/>
              </w:rPr>
            </w:pPr>
          </w:p>
          <w:p w14:paraId="43548E2D" w14:textId="77777777" w:rsidR="000877C4" w:rsidRPr="000877C4" w:rsidRDefault="000877C4" w:rsidP="00705A39">
            <w:pPr>
              <w:rPr>
                <w:rFonts w:ascii="Arial" w:hAnsi="Arial" w:cs="Arial"/>
                <w:sz w:val="22"/>
                <w:szCs w:val="22"/>
              </w:rPr>
            </w:pPr>
          </w:p>
          <w:p w14:paraId="1DDF3708" w14:textId="77777777" w:rsidR="000877C4" w:rsidRPr="008F31E2" w:rsidRDefault="000877C4" w:rsidP="008F31E2">
            <w:pPr>
              <w:jc w:val="right"/>
              <w:rPr>
                <w:rFonts w:ascii="Arial" w:hAnsi="Arial" w:cs="Arial"/>
                <w:sz w:val="18"/>
                <w:szCs w:val="18"/>
              </w:rPr>
            </w:pPr>
            <w:r w:rsidRPr="008F31E2">
              <w:rPr>
                <w:rFonts w:ascii="Arial" w:hAnsi="Arial" w:cs="Arial"/>
                <w:sz w:val="18"/>
                <w:szCs w:val="18"/>
              </w:rPr>
              <w:t>zł/1szt.</w:t>
            </w:r>
          </w:p>
        </w:tc>
        <w:tc>
          <w:tcPr>
            <w:tcW w:w="899" w:type="dxa"/>
            <w:shd w:val="clear" w:color="auto" w:fill="auto"/>
          </w:tcPr>
          <w:p w14:paraId="174EE9DA" w14:textId="77777777" w:rsidR="000877C4" w:rsidRPr="000877C4" w:rsidRDefault="000877C4" w:rsidP="000877C4">
            <w:pPr>
              <w:jc w:val="right"/>
              <w:rPr>
                <w:rFonts w:ascii="Arial" w:hAnsi="Arial" w:cs="Arial"/>
                <w:sz w:val="22"/>
                <w:szCs w:val="22"/>
              </w:rPr>
            </w:pPr>
          </w:p>
          <w:p w14:paraId="496E0FA9"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E5B9A77" w14:textId="77777777" w:rsidR="000877C4" w:rsidRPr="000877C4" w:rsidRDefault="000877C4" w:rsidP="000877C4">
            <w:pPr>
              <w:jc w:val="right"/>
              <w:rPr>
                <w:rFonts w:ascii="Arial" w:hAnsi="Arial" w:cs="Arial"/>
                <w:sz w:val="22"/>
                <w:szCs w:val="22"/>
              </w:rPr>
            </w:pPr>
          </w:p>
          <w:p w14:paraId="3B41996D" w14:textId="77777777" w:rsidR="000877C4" w:rsidRPr="000877C4" w:rsidRDefault="000877C4" w:rsidP="00705A39">
            <w:pPr>
              <w:rPr>
                <w:rFonts w:ascii="Arial" w:hAnsi="Arial" w:cs="Arial"/>
                <w:sz w:val="22"/>
                <w:szCs w:val="22"/>
              </w:rPr>
            </w:pPr>
          </w:p>
          <w:p w14:paraId="5EA7CE67" w14:textId="77777777" w:rsidR="000877C4" w:rsidRPr="008F31E2" w:rsidRDefault="000877C4" w:rsidP="000877C4">
            <w:pPr>
              <w:jc w:val="right"/>
              <w:rPr>
                <w:rFonts w:ascii="Arial" w:hAnsi="Arial" w:cs="Arial"/>
                <w:sz w:val="18"/>
                <w:szCs w:val="18"/>
              </w:rPr>
            </w:pPr>
          </w:p>
          <w:p w14:paraId="66A61D28" w14:textId="77777777" w:rsidR="000877C4" w:rsidRPr="000877C4" w:rsidRDefault="000877C4" w:rsidP="008F31E2">
            <w:pPr>
              <w:jc w:val="right"/>
              <w:rPr>
                <w:rFonts w:ascii="Arial" w:hAnsi="Arial" w:cs="Arial"/>
                <w:sz w:val="22"/>
                <w:szCs w:val="22"/>
              </w:rPr>
            </w:pPr>
            <w:r w:rsidRPr="008F31E2">
              <w:rPr>
                <w:rFonts w:ascii="Arial" w:hAnsi="Arial" w:cs="Arial"/>
                <w:sz w:val="18"/>
                <w:szCs w:val="18"/>
              </w:rPr>
              <w:t>zł/1szt.</w:t>
            </w:r>
          </w:p>
        </w:tc>
        <w:tc>
          <w:tcPr>
            <w:tcW w:w="1447" w:type="dxa"/>
            <w:vMerge w:val="restart"/>
          </w:tcPr>
          <w:p w14:paraId="0DB97C46" w14:textId="77777777" w:rsidR="000877C4" w:rsidRPr="008F31E2" w:rsidRDefault="000877C4" w:rsidP="000877C4">
            <w:pPr>
              <w:jc w:val="center"/>
              <w:rPr>
                <w:rFonts w:ascii="Arial" w:hAnsi="Arial" w:cs="Arial"/>
                <w:b/>
                <w:color w:val="FF0000"/>
                <w:sz w:val="22"/>
                <w:szCs w:val="22"/>
              </w:rPr>
            </w:pPr>
          </w:p>
          <w:p w14:paraId="1FE13CC2" w14:textId="40D5CDE7" w:rsidR="000877C4" w:rsidRPr="008F31E2" w:rsidRDefault="0045483F" w:rsidP="000877C4">
            <w:pPr>
              <w:jc w:val="center"/>
              <w:rPr>
                <w:rFonts w:ascii="Arial" w:hAnsi="Arial" w:cs="Arial"/>
                <w:b/>
                <w:color w:val="FF0000"/>
                <w:sz w:val="22"/>
                <w:szCs w:val="22"/>
              </w:rPr>
            </w:pPr>
            <w:r>
              <w:rPr>
                <w:rFonts w:ascii="Arial" w:hAnsi="Arial" w:cs="Arial"/>
                <w:b/>
                <w:sz w:val="22"/>
                <w:szCs w:val="22"/>
              </w:rPr>
              <w:t>57</w:t>
            </w:r>
            <w:r w:rsidR="000877C4" w:rsidRPr="00BB5951">
              <w:rPr>
                <w:rFonts w:ascii="Arial" w:hAnsi="Arial" w:cs="Arial"/>
                <w:b/>
                <w:sz w:val="22"/>
                <w:szCs w:val="22"/>
              </w:rPr>
              <w:t xml:space="preserve"> szt.</w:t>
            </w:r>
          </w:p>
        </w:tc>
        <w:tc>
          <w:tcPr>
            <w:tcW w:w="1793" w:type="dxa"/>
            <w:vMerge w:val="restart"/>
          </w:tcPr>
          <w:p w14:paraId="1EE4A237" w14:textId="77777777" w:rsidR="000877C4" w:rsidRPr="000877C4" w:rsidRDefault="000877C4" w:rsidP="000877C4">
            <w:pPr>
              <w:jc w:val="right"/>
              <w:rPr>
                <w:rFonts w:ascii="Arial" w:hAnsi="Arial" w:cs="Arial"/>
                <w:b/>
                <w:sz w:val="22"/>
                <w:szCs w:val="22"/>
              </w:rPr>
            </w:pPr>
          </w:p>
        </w:tc>
      </w:tr>
      <w:tr w:rsidR="000877C4" w:rsidRPr="000877C4" w14:paraId="25F5CA2F" w14:textId="77777777" w:rsidTr="003C516F">
        <w:trPr>
          <w:trHeight w:val="255"/>
        </w:trPr>
        <w:tc>
          <w:tcPr>
            <w:tcW w:w="720" w:type="dxa"/>
            <w:vMerge/>
          </w:tcPr>
          <w:p w14:paraId="79C80BB9" w14:textId="77777777" w:rsidR="000877C4" w:rsidRPr="000877C4" w:rsidRDefault="000877C4"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0A76B15F" w14:textId="77777777" w:rsidR="000877C4" w:rsidRPr="000877C4" w:rsidRDefault="000877C4" w:rsidP="000877C4">
            <w:pPr>
              <w:jc w:val="center"/>
              <w:rPr>
                <w:rFonts w:ascii="Arial" w:hAnsi="Arial" w:cs="Arial"/>
                <w:sz w:val="22"/>
                <w:szCs w:val="22"/>
              </w:rPr>
            </w:pPr>
          </w:p>
        </w:tc>
        <w:tc>
          <w:tcPr>
            <w:tcW w:w="1560" w:type="dxa"/>
            <w:vMerge/>
            <w:shd w:val="clear" w:color="auto" w:fill="auto"/>
          </w:tcPr>
          <w:p w14:paraId="067F320D" w14:textId="77777777" w:rsidR="000877C4" w:rsidRPr="000877C4" w:rsidRDefault="000877C4" w:rsidP="000877C4">
            <w:pPr>
              <w:rPr>
                <w:rFonts w:ascii="Arial" w:hAnsi="Arial" w:cs="Arial"/>
                <w:sz w:val="22"/>
                <w:szCs w:val="22"/>
              </w:rPr>
            </w:pPr>
          </w:p>
        </w:tc>
        <w:tc>
          <w:tcPr>
            <w:tcW w:w="899" w:type="dxa"/>
            <w:shd w:val="clear" w:color="auto" w:fill="auto"/>
          </w:tcPr>
          <w:p w14:paraId="58AFDA76" w14:textId="77777777" w:rsidR="000877C4" w:rsidRPr="000877C4" w:rsidRDefault="000877C4" w:rsidP="000877C4">
            <w:pPr>
              <w:rPr>
                <w:rFonts w:ascii="Arial" w:hAnsi="Arial" w:cs="Arial"/>
                <w:sz w:val="22"/>
                <w:szCs w:val="22"/>
              </w:rPr>
            </w:pPr>
          </w:p>
          <w:p w14:paraId="6D5CD47B" w14:textId="77777777" w:rsidR="000877C4" w:rsidRPr="000877C4" w:rsidRDefault="000877C4"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1D5056F1" w14:textId="77777777" w:rsidR="000877C4" w:rsidRPr="000877C4" w:rsidRDefault="000877C4" w:rsidP="000877C4">
            <w:pPr>
              <w:jc w:val="right"/>
              <w:rPr>
                <w:rFonts w:ascii="Arial" w:hAnsi="Arial" w:cs="Arial"/>
                <w:sz w:val="22"/>
                <w:szCs w:val="22"/>
              </w:rPr>
            </w:pPr>
          </w:p>
        </w:tc>
        <w:tc>
          <w:tcPr>
            <w:tcW w:w="1447" w:type="dxa"/>
            <w:vMerge/>
          </w:tcPr>
          <w:p w14:paraId="2E241087" w14:textId="77777777" w:rsidR="000877C4" w:rsidRPr="008F31E2" w:rsidRDefault="000877C4" w:rsidP="000877C4">
            <w:pPr>
              <w:jc w:val="center"/>
              <w:rPr>
                <w:rFonts w:ascii="Arial" w:hAnsi="Arial" w:cs="Arial"/>
                <w:color w:val="FF0000"/>
                <w:sz w:val="22"/>
                <w:szCs w:val="22"/>
              </w:rPr>
            </w:pPr>
          </w:p>
        </w:tc>
        <w:tc>
          <w:tcPr>
            <w:tcW w:w="1793" w:type="dxa"/>
            <w:vMerge/>
          </w:tcPr>
          <w:p w14:paraId="389ACEA1" w14:textId="77777777" w:rsidR="000877C4" w:rsidRPr="000877C4" w:rsidRDefault="000877C4" w:rsidP="000877C4">
            <w:pPr>
              <w:jc w:val="right"/>
              <w:rPr>
                <w:rFonts w:ascii="Arial" w:hAnsi="Arial" w:cs="Arial"/>
                <w:b/>
                <w:sz w:val="22"/>
                <w:szCs w:val="22"/>
              </w:rPr>
            </w:pPr>
          </w:p>
        </w:tc>
      </w:tr>
      <w:tr w:rsidR="00C718A5" w:rsidRPr="000877C4" w14:paraId="68A72F2E" w14:textId="77777777" w:rsidTr="003C516F">
        <w:trPr>
          <w:trHeight w:val="218"/>
        </w:trPr>
        <w:tc>
          <w:tcPr>
            <w:tcW w:w="720" w:type="dxa"/>
            <w:vMerge w:val="restart"/>
          </w:tcPr>
          <w:p w14:paraId="615A42CA" w14:textId="77777777" w:rsidR="00C718A5" w:rsidRPr="000877C4" w:rsidRDefault="00C718A5" w:rsidP="00B0168F">
            <w:pPr>
              <w:spacing w:line="240" w:lineRule="atLeast"/>
              <w:jc w:val="center"/>
              <w:rPr>
                <w:rFonts w:ascii="Arial" w:hAnsi="Arial" w:cs="Arial"/>
                <w:color w:val="FF0000"/>
                <w:sz w:val="22"/>
                <w:szCs w:val="22"/>
              </w:rPr>
            </w:pPr>
          </w:p>
          <w:p w14:paraId="5EC137CB" w14:textId="77777777" w:rsidR="00C718A5" w:rsidRPr="000877C4" w:rsidRDefault="00C718A5" w:rsidP="00B0168F">
            <w:pPr>
              <w:spacing w:line="240" w:lineRule="atLeast"/>
              <w:jc w:val="center"/>
              <w:rPr>
                <w:rFonts w:ascii="Arial" w:hAnsi="Arial" w:cs="Arial"/>
                <w:sz w:val="22"/>
                <w:szCs w:val="22"/>
              </w:rPr>
            </w:pPr>
            <w:r>
              <w:rPr>
                <w:rFonts w:ascii="Arial" w:hAnsi="Arial" w:cs="Arial"/>
                <w:sz w:val="22"/>
                <w:szCs w:val="22"/>
              </w:rPr>
              <w:t>9</w:t>
            </w:r>
          </w:p>
        </w:tc>
        <w:tc>
          <w:tcPr>
            <w:tcW w:w="1327" w:type="dxa"/>
            <w:gridSpan w:val="2"/>
            <w:vMerge w:val="restart"/>
            <w:shd w:val="clear" w:color="auto" w:fill="auto"/>
          </w:tcPr>
          <w:p w14:paraId="35863C9D" w14:textId="77777777" w:rsidR="00C718A5" w:rsidRDefault="00C718A5" w:rsidP="00705A39">
            <w:pPr>
              <w:jc w:val="center"/>
              <w:rPr>
                <w:rFonts w:ascii="Arial" w:hAnsi="Arial" w:cs="Arial"/>
                <w:b/>
                <w:sz w:val="22"/>
                <w:szCs w:val="22"/>
              </w:rPr>
            </w:pPr>
          </w:p>
          <w:p w14:paraId="79D03304" w14:textId="77777777" w:rsidR="00C718A5" w:rsidRDefault="00C718A5" w:rsidP="00705A39">
            <w:pPr>
              <w:jc w:val="center"/>
              <w:rPr>
                <w:rFonts w:ascii="Arial" w:hAnsi="Arial" w:cs="Arial"/>
                <w:b/>
                <w:sz w:val="22"/>
                <w:szCs w:val="22"/>
              </w:rPr>
            </w:pPr>
            <w:r w:rsidRPr="000877C4">
              <w:rPr>
                <w:rFonts w:ascii="Arial" w:hAnsi="Arial" w:cs="Arial"/>
                <w:b/>
                <w:sz w:val="22"/>
                <w:szCs w:val="22"/>
              </w:rPr>
              <w:t xml:space="preserve">Element </w:t>
            </w:r>
            <w:r>
              <w:rPr>
                <w:rFonts w:ascii="Arial" w:hAnsi="Arial" w:cs="Arial"/>
                <w:b/>
                <w:sz w:val="22"/>
                <w:szCs w:val="22"/>
              </w:rPr>
              <w:t>9</w:t>
            </w:r>
          </w:p>
          <w:p w14:paraId="43421471" w14:textId="77777777" w:rsidR="00C718A5" w:rsidRPr="001D07E1" w:rsidRDefault="00C718A5" w:rsidP="00705A39">
            <w:pPr>
              <w:jc w:val="center"/>
              <w:rPr>
                <w:rFonts w:ascii="Arial" w:hAnsi="Arial" w:cs="Arial"/>
              </w:rPr>
            </w:pPr>
            <w:r w:rsidRPr="001D07E1">
              <w:rPr>
                <w:rFonts w:ascii="Arial" w:hAnsi="Arial" w:cs="Arial"/>
              </w:rPr>
              <w:t xml:space="preserve">Utrzymanie </w:t>
            </w:r>
            <w:r w:rsidRPr="00C718A5">
              <w:rPr>
                <w:rFonts w:ascii="Arial" w:hAnsi="Arial" w:cs="Arial"/>
                <w:sz w:val="16"/>
                <w:szCs w:val="16"/>
              </w:rPr>
              <w:t>przestrzennych</w:t>
            </w:r>
            <w:r w:rsidRPr="001D07E1">
              <w:rPr>
                <w:rFonts w:ascii="Arial" w:hAnsi="Arial" w:cs="Arial"/>
              </w:rPr>
              <w:t xml:space="preserve"> konstrukcji kwiatowych</w:t>
            </w:r>
          </w:p>
        </w:tc>
        <w:tc>
          <w:tcPr>
            <w:tcW w:w="1328" w:type="dxa"/>
            <w:gridSpan w:val="2"/>
            <w:vMerge w:val="restart"/>
            <w:shd w:val="clear" w:color="auto" w:fill="auto"/>
          </w:tcPr>
          <w:p w14:paraId="591713C8" w14:textId="77777777" w:rsidR="00C718A5" w:rsidRDefault="00C718A5" w:rsidP="00B0168F">
            <w:pPr>
              <w:jc w:val="center"/>
              <w:rPr>
                <w:sz w:val="22"/>
                <w:szCs w:val="22"/>
              </w:rPr>
            </w:pPr>
          </w:p>
          <w:p w14:paraId="655ECC9A" w14:textId="77777777" w:rsidR="00C718A5" w:rsidRPr="001D07E1" w:rsidRDefault="00C718A5" w:rsidP="00B0168F">
            <w:pPr>
              <w:jc w:val="center"/>
              <w:rPr>
                <w:rFonts w:ascii="Arial" w:hAnsi="Arial" w:cs="Arial"/>
                <w:b/>
                <w:sz w:val="22"/>
                <w:szCs w:val="22"/>
              </w:rPr>
            </w:pPr>
            <w:r w:rsidRPr="001D07E1">
              <w:rPr>
                <w:rFonts w:ascii="Arial" w:hAnsi="Arial" w:cs="Arial"/>
                <w:sz w:val="22"/>
                <w:szCs w:val="22"/>
              </w:rPr>
              <w:t>2 koniki morskie</w:t>
            </w:r>
          </w:p>
        </w:tc>
        <w:tc>
          <w:tcPr>
            <w:tcW w:w="1560" w:type="dxa"/>
            <w:vMerge w:val="restart"/>
            <w:shd w:val="clear" w:color="auto" w:fill="auto"/>
          </w:tcPr>
          <w:p w14:paraId="00DC0DD6" w14:textId="77777777" w:rsidR="00C718A5" w:rsidRPr="000877C4" w:rsidRDefault="00C718A5" w:rsidP="00B0168F">
            <w:pPr>
              <w:jc w:val="right"/>
              <w:rPr>
                <w:rFonts w:ascii="Arial" w:hAnsi="Arial" w:cs="Arial"/>
                <w:sz w:val="22"/>
                <w:szCs w:val="22"/>
              </w:rPr>
            </w:pPr>
          </w:p>
          <w:p w14:paraId="150B6EB6" w14:textId="77777777" w:rsidR="00C718A5" w:rsidRDefault="00C718A5" w:rsidP="00B0168F">
            <w:pPr>
              <w:jc w:val="right"/>
              <w:rPr>
                <w:rFonts w:ascii="Arial" w:hAnsi="Arial" w:cs="Arial"/>
                <w:sz w:val="22"/>
                <w:szCs w:val="22"/>
              </w:rPr>
            </w:pPr>
          </w:p>
          <w:p w14:paraId="72A2F6C9" w14:textId="77777777" w:rsidR="00836EC6" w:rsidRPr="000877C4" w:rsidRDefault="00836EC6" w:rsidP="00B0168F">
            <w:pPr>
              <w:jc w:val="right"/>
              <w:rPr>
                <w:rFonts w:ascii="Arial" w:hAnsi="Arial" w:cs="Arial"/>
                <w:sz w:val="22"/>
                <w:szCs w:val="22"/>
              </w:rPr>
            </w:pPr>
          </w:p>
          <w:p w14:paraId="70E26AF9" w14:textId="77777777" w:rsidR="00C718A5" w:rsidRPr="00836EC6" w:rsidRDefault="00836EC6" w:rsidP="00836EC6">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392ED4E8" w14:textId="77777777" w:rsidR="00C718A5" w:rsidRPr="000877C4" w:rsidRDefault="00C718A5" w:rsidP="00B0168F">
            <w:pPr>
              <w:jc w:val="right"/>
              <w:rPr>
                <w:rFonts w:ascii="Arial" w:hAnsi="Arial" w:cs="Arial"/>
                <w:sz w:val="22"/>
                <w:szCs w:val="22"/>
              </w:rPr>
            </w:pPr>
          </w:p>
          <w:p w14:paraId="54AAAB43" w14:textId="77777777" w:rsidR="00C718A5" w:rsidRPr="000877C4" w:rsidRDefault="00C718A5" w:rsidP="00B0168F">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2790128" w14:textId="77777777" w:rsidR="00C718A5" w:rsidRPr="000877C4" w:rsidRDefault="00C718A5" w:rsidP="00B0168F">
            <w:pPr>
              <w:jc w:val="right"/>
              <w:rPr>
                <w:rFonts w:ascii="Arial" w:hAnsi="Arial" w:cs="Arial"/>
                <w:sz w:val="22"/>
                <w:szCs w:val="22"/>
              </w:rPr>
            </w:pPr>
          </w:p>
          <w:p w14:paraId="672E30DF" w14:textId="77777777" w:rsidR="00C718A5" w:rsidRPr="000877C4" w:rsidRDefault="00C718A5" w:rsidP="00705A39">
            <w:pPr>
              <w:rPr>
                <w:rFonts w:ascii="Arial" w:hAnsi="Arial" w:cs="Arial"/>
                <w:sz w:val="22"/>
                <w:szCs w:val="22"/>
              </w:rPr>
            </w:pPr>
          </w:p>
          <w:p w14:paraId="7215D6F1" w14:textId="77777777" w:rsidR="00C718A5" w:rsidRPr="008F31E2" w:rsidRDefault="00C718A5" w:rsidP="00B0168F">
            <w:pPr>
              <w:jc w:val="right"/>
              <w:rPr>
                <w:rFonts w:ascii="Arial" w:hAnsi="Arial" w:cs="Arial"/>
                <w:sz w:val="18"/>
                <w:szCs w:val="18"/>
              </w:rPr>
            </w:pPr>
          </w:p>
          <w:p w14:paraId="4AE3C606" w14:textId="77777777" w:rsidR="00C718A5" w:rsidRPr="000877C4" w:rsidRDefault="00836EC6"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1F30B25E" w14:textId="77777777" w:rsidR="00C718A5" w:rsidRPr="0035550A" w:rsidRDefault="00C718A5" w:rsidP="000877C4">
            <w:pPr>
              <w:jc w:val="center"/>
              <w:rPr>
                <w:rFonts w:ascii="Arial" w:hAnsi="Arial" w:cs="Arial"/>
                <w:b/>
                <w:color w:val="FF0000"/>
                <w:sz w:val="22"/>
                <w:szCs w:val="22"/>
              </w:rPr>
            </w:pPr>
          </w:p>
          <w:p w14:paraId="2A377FFD" w14:textId="77777777" w:rsidR="00C718A5" w:rsidRPr="0035550A" w:rsidRDefault="00C718A5" w:rsidP="000877C4">
            <w:pPr>
              <w:jc w:val="center"/>
              <w:rPr>
                <w:rFonts w:ascii="Arial" w:hAnsi="Arial" w:cs="Arial"/>
                <w:b/>
                <w:color w:val="FF0000"/>
                <w:sz w:val="22"/>
                <w:szCs w:val="22"/>
              </w:rPr>
            </w:pPr>
          </w:p>
          <w:p w14:paraId="2E35DD76" w14:textId="32D0ECCB" w:rsidR="00C718A5" w:rsidRPr="0035550A" w:rsidRDefault="0045483F" w:rsidP="000877C4">
            <w:pPr>
              <w:jc w:val="center"/>
              <w:rPr>
                <w:rFonts w:ascii="Arial" w:hAnsi="Arial" w:cs="Arial"/>
                <w:b/>
                <w:color w:val="FF0000"/>
                <w:sz w:val="22"/>
                <w:szCs w:val="22"/>
              </w:rPr>
            </w:pPr>
            <w:r>
              <w:rPr>
                <w:rFonts w:ascii="Arial" w:hAnsi="Arial" w:cs="Arial"/>
                <w:b/>
                <w:noProof/>
                <w:sz w:val="22"/>
                <w:szCs w:val="22"/>
              </w:rPr>
              <w:t>5</w:t>
            </w:r>
            <w:r w:rsidR="00836EC6" w:rsidRPr="0035550A">
              <w:rPr>
                <w:rFonts w:ascii="Arial" w:hAnsi="Arial" w:cs="Arial"/>
                <w:b/>
                <w:noProof/>
                <w:sz w:val="22"/>
                <w:szCs w:val="22"/>
              </w:rPr>
              <w:t xml:space="preserve"> miesięcy</w:t>
            </w:r>
          </w:p>
        </w:tc>
        <w:tc>
          <w:tcPr>
            <w:tcW w:w="1793" w:type="dxa"/>
            <w:vMerge w:val="restart"/>
          </w:tcPr>
          <w:p w14:paraId="637DB575" w14:textId="77777777" w:rsidR="00C718A5" w:rsidRPr="0035550A" w:rsidRDefault="00C718A5" w:rsidP="000877C4">
            <w:pPr>
              <w:jc w:val="right"/>
              <w:rPr>
                <w:rFonts w:ascii="Arial" w:hAnsi="Arial" w:cs="Arial"/>
                <w:b/>
                <w:sz w:val="22"/>
                <w:szCs w:val="22"/>
              </w:rPr>
            </w:pPr>
          </w:p>
        </w:tc>
      </w:tr>
      <w:tr w:rsidR="00C718A5" w:rsidRPr="000877C4" w14:paraId="50BDEDD3" w14:textId="77777777" w:rsidTr="003C516F">
        <w:trPr>
          <w:trHeight w:val="218"/>
        </w:trPr>
        <w:tc>
          <w:tcPr>
            <w:tcW w:w="720" w:type="dxa"/>
            <w:vMerge/>
          </w:tcPr>
          <w:p w14:paraId="70C9E434" w14:textId="77777777" w:rsidR="00C718A5" w:rsidRPr="000877C4" w:rsidRDefault="00C718A5" w:rsidP="000877C4">
            <w:pPr>
              <w:spacing w:line="240" w:lineRule="atLeast"/>
              <w:jc w:val="center"/>
              <w:rPr>
                <w:rFonts w:ascii="Arial" w:hAnsi="Arial" w:cs="Arial"/>
                <w:color w:val="FF0000"/>
                <w:sz w:val="22"/>
                <w:szCs w:val="22"/>
              </w:rPr>
            </w:pPr>
          </w:p>
        </w:tc>
        <w:tc>
          <w:tcPr>
            <w:tcW w:w="1327" w:type="dxa"/>
            <w:gridSpan w:val="2"/>
            <w:vMerge/>
            <w:shd w:val="clear" w:color="auto" w:fill="auto"/>
          </w:tcPr>
          <w:p w14:paraId="0C449FB2" w14:textId="77777777" w:rsidR="00C718A5" w:rsidRPr="000877C4" w:rsidRDefault="00C718A5" w:rsidP="000877C4">
            <w:pPr>
              <w:rPr>
                <w:rFonts w:ascii="Arial" w:hAnsi="Arial" w:cs="Arial"/>
                <w:sz w:val="22"/>
                <w:szCs w:val="22"/>
              </w:rPr>
            </w:pPr>
          </w:p>
        </w:tc>
        <w:tc>
          <w:tcPr>
            <w:tcW w:w="1328" w:type="dxa"/>
            <w:gridSpan w:val="2"/>
            <w:vMerge/>
            <w:shd w:val="clear" w:color="auto" w:fill="auto"/>
          </w:tcPr>
          <w:p w14:paraId="3FAF2C6E" w14:textId="77777777" w:rsidR="00C718A5" w:rsidRPr="000877C4" w:rsidRDefault="00C718A5" w:rsidP="000877C4">
            <w:pPr>
              <w:rPr>
                <w:rFonts w:ascii="Arial" w:hAnsi="Arial" w:cs="Arial"/>
                <w:sz w:val="22"/>
                <w:szCs w:val="22"/>
              </w:rPr>
            </w:pPr>
          </w:p>
        </w:tc>
        <w:tc>
          <w:tcPr>
            <w:tcW w:w="1560" w:type="dxa"/>
            <w:vMerge/>
            <w:shd w:val="clear" w:color="auto" w:fill="auto"/>
          </w:tcPr>
          <w:p w14:paraId="3E485DB7" w14:textId="77777777" w:rsidR="00C718A5" w:rsidRPr="000877C4" w:rsidRDefault="00C718A5" w:rsidP="000877C4">
            <w:pPr>
              <w:jc w:val="right"/>
              <w:rPr>
                <w:rFonts w:ascii="Arial" w:hAnsi="Arial" w:cs="Arial"/>
                <w:sz w:val="22"/>
                <w:szCs w:val="22"/>
              </w:rPr>
            </w:pPr>
          </w:p>
        </w:tc>
        <w:tc>
          <w:tcPr>
            <w:tcW w:w="899" w:type="dxa"/>
            <w:shd w:val="clear" w:color="auto" w:fill="auto"/>
          </w:tcPr>
          <w:p w14:paraId="79400294" w14:textId="77777777" w:rsidR="00C718A5" w:rsidRPr="000877C4" w:rsidRDefault="00C718A5" w:rsidP="00B0168F">
            <w:pPr>
              <w:rPr>
                <w:rFonts w:ascii="Arial" w:hAnsi="Arial" w:cs="Arial"/>
                <w:sz w:val="22"/>
                <w:szCs w:val="22"/>
              </w:rPr>
            </w:pPr>
          </w:p>
          <w:p w14:paraId="27AFE473" w14:textId="77777777" w:rsidR="00C718A5" w:rsidRPr="000877C4" w:rsidRDefault="00C718A5" w:rsidP="00B0168F">
            <w:pPr>
              <w:jc w:val="right"/>
              <w:rPr>
                <w:rFonts w:ascii="Arial" w:hAnsi="Arial" w:cs="Arial"/>
                <w:sz w:val="22"/>
                <w:szCs w:val="22"/>
              </w:rPr>
            </w:pPr>
            <w:r w:rsidRPr="000877C4">
              <w:rPr>
                <w:rFonts w:ascii="Arial" w:hAnsi="Arial" w:cs="Arial"/>
                <w:sz w:val="22"/>
                <w:szCs w:val="22"/>
              </w:rPr>
              <w:t>zł</w:t>
            </w:r>
          </w:p>
        </w:tc>
        <w:tc>
          <w:tcPr>
            <w:tcW w:w="1651" w:type="dxa"/>
            <w:vMerge/>
          </w:tcPr>
          <w:p w14:paraId="21DBCCD9" w14:textId="77777777" w:rsidR="00C718A5" w:rsidRPr="000877C4" w:rsidRDefault="00C718A5" w:rsidP="000877C4">
            <w:pPr>
              <w:jc w:val="right"/>
              <w:rPr>
                <w:rFonts w:ascii="Arial" w:hAnsi="Arial" w:cs="Arial"/>
                <w:sz w:val="22"/>
                <w:szCs w:val="22"/>
              </w:rPr>
            </w:pPr>
          </w:p>
        </w:tc>
        <w:tc>
          <w:tcPr>
            <w:tcW w:w="1447" w:type="dxa"/>
            <w:vMerge/>
          </w:tcPr>
          <w:p w14:paraId="084E55BC" w14:textId="77777777" w:rsidR="00C718A5" w:rsidRPr="008F31E2" w:rsidRDefault="00C718A5" w:rsidP="000877C4">
            <w:pPr>
              <w:jc w:val="center"/>
              <w:rPr>
                <w:rFonts w:ascii="Arial" w:hAnsi="Arial" w:cs="Arial"/>
                <w:b/>
                <w:color w:val="FF0000"/>
                <w:sz w:val="22"/>
                <w:szCs w:val="22"/>
              </w:rPr>
            </w:pPr>
          </w:p>
        </w:tc>
        <w:tc>
          <w:tcPr>
            <w:tcW w:w="1793" w:type="dxa"/>
            <w:vMerge/>
          </w:tcPr>
          <w:p w14:paraId="403BC9EA" w14:textId="77777777" w:rsidR="00C718A5" w:rsidRPr="000877C4" w:rsidRDefault="00C718A5" w:rsidP="000877C4">
            <w:pPr>
              <w:jc w:val="right"/>
              <w:rPr>
                <w:rFonts w:ascii="Arial" w:hAnsi="Arial" w:cs="Arial"/>
                <w:b/>
                <w:sz w:val="22"/>
                <w:szCs w:val="22"/>
              </w:rPr>
            </w:pPr>
          </w:p>
        </w:tc>
      </w:tr>
      <w:tr w:rsidR="0045483F" w:rsidRPr="000877C4" w14:paraId="6608C24A" w14:textId="77777777" w:rsidTr="003C516F">
        <w:trPr>
          <w:trHeight w:val="218"/>
        </w:trPr>
        <w:tc>
          <w:tcPr>
            <w:tcW w:w="720" w:type="dxa"/>
            <w:vMerge w:val="restart"/>
          </w:tcPr>
          <w:p w14:paraId="21598CFF" w14:textId="77777777" w:rsidR="0045483F" w:rsidRPr="000877C4" w:rsidRDefault="0045483F" w:rsidP="005A2205">
            <w:pPr>
              <w:spacing w:line="240" w:lineRule="atLeast"/>
              <w:jc w:val="center"/>
              <w:rPr>
                <w:rFonts w:ascii="Arial" w:hAnsi="Arial" w:cs="Arial"/>
                <w:color w:val="FF0000"/>
                <w:sz w:val="22"/>
                <w:szCs w:val="22"/>
              </w:rPr>
            </w:pPr>
          </w:p>
          <w:p w14:paraId="0382E835" w14:textId="77777777" w:rsidR="0045483F" w:rsidRPr="000877C4" w:rsidRDefault="0045483F" w:rsidP="005A2205">
            <w:pPr>
              <w:spacing w:line="240" w:lineRule="atLeast"/>
              <w:jc w:val="center"/>
              <w:rPr>
                <w:rFonts w:ascii="Arial" w:hAnsi="Arial" w:cs="Arial"/>
                <w:sz w:val="22"/>
                <w:szCs w:val="22"/>
              </w:rPr>
            </w:pPr>
            <w:r>
              <w:rPr>
                <w:rFonts w:ascii="Arial" w:hAnsi="Arial" w:cs="Arial"/>
                <w:sz w:val="22"/>
                <w:szCs w:val="22"/>
              </w:rPr>
              <w:t>10</w:t>
            </w:r>
          </w:p>
        </w:tc>
        <w:tc>
          <w:tcPr>
            <w:tcW w:w="1327" w:type="dxa"/>
            <w:gridSpan w:val="2"/>
            <w:vMerge/>
            <w:shd w:val="clear" w:color="auto" w:fill="auto"/>
          </w:tcPr>
          <w:p w14:paraId="5012FD5D" w14:textId="77777777" w:rsidR="0045483F" w:rsidRDefault="0045483F" w:rsidP="00B0168F">
            <w:pPr>
              <w:jc w:val="center"/>
              <w:rPr>
                <w:rFonts w:ascii="Arial" w:hAnsi="Arial" w:cs="Arial"/>
                <w:b/>
                <w:sz w:val="22"/>
                <w:szCs w:val="22"/>
              </w:rPr>
            </w:pPr>
          </w:p>
        </w:tc>
        <w:tc>
          <w:tcPr>
            <w:tcW w:w="1328" w:type="dxa"/>
            <w:gridSpan w:val="2"/>
            <w:vMerge w:val="restart"/>
            <w:shd w:val="clear" w:color="auto" w:fill="auto"/>
          </w:tcPr>
          <w:p w14:paraId="038EB6E6" w14:textId="77777777" w:rsidR="0045483F" w:rsidRDefault="0045483F" w:rsidP="00B0168F">
            <w:pPr>
              <w:jc w:val="center"/>
              <w:rPr>
                <w:rFonts w:ascii="Arial" w:hAnsi="Arial" w:cs="Arial"/>
                <w:sz w:val="22"/>
                <w:szCs w:val="22"/>
              </w:rPr>
            </w:pPr>
          </w:p>
          <w:p w14:paraId="150B4E6E" w14:textId="77777777" w:rsidR="0045483F" w:rsidRPr="001D07E1" w:rsidRDefault="0045483F" w:rsidP="00B0168F">
            <w:pPr>
              <w:jc w:val="center"/>
              <w:rPr>
                <w:rFonts w:ascii="Arial" w:hAnsi="Arial" w:cs="Arial"/>
                <w:b/>
                <w:sz w:val="22"/>
                <w:szCs w:val="22"/>
              </w:rPr>
            </w:pPr>
            <w:r w:rsidRPr="001D07E1">
              <w:rPr>
                <w:rFonts w:ascii="Arial" w:hAnsi="Arial" w:cs="Arial"/>
                <w:sz w:val="22"/>
                <w:szCs w:val="22"/>
              </w:rPr>
              <w:t>foka leżąca</w:t>
            </w:r>
          </w:p>
        </w:tc>
        <w:tc>
          <w:tcPr>
            <w:tcW w:w="1560" w:type="dxa"/>
            <w:vMerge w:val="restart"/>
            <w:shd w:val="clear" w:color="auto" w:fill="auto"/>
          </w:tcPr>
          <w:p w14:paraId="6DCC8044" w14:textId="77777777" w:rsidR="0045483F" w:rsidRDefault="0045483F" w:rsidP="005A2205">
            <w:pPr>
              <w:jc w:val="center"/>
            </w:pPr>
          </w:p>
          <w:p w14:paraId="59619448" w14:textId="77777777" w:rsidR="0045483F" w:rsidRDefault="0045483F" w:rsidP="00836EC6">
            <w:pPr>
              <w:jc w:val="right"/>
            </w:pPr>
          </w:p>
          <w:p w14:paraId="0F82776F" w14:textId="77777777" w:rsidR="0045483F" w:rsidRDefault="0045483F" w:rsidP="00836EC6">
            <w:pPr>
              <w:jc w:val="right"/>
            </w:pPr>
          </w:p>
          <w:p w14:paraId="1B2C98AC" w14:textId="77777777" w:rsidR="0045483F" w:rsidRPr="00495E3D" w:rsidRDefault="0045483F"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18E9AC91" w14:textId="77777777" w:rsidR="0045483F" w:rsidRPr="000877C4" w:rsidRDefault="0045483F" w:rsidP="005A2205">
            <w:pPr>
              <w:jc w:val="right"/>
              <w:rPr>
                <w:rFonts w:ascii="Arial" w:hAnsi="Arial" w:cs="Arial"/>
                <w:sz w:val="22"/>
                <w:szCs w:val="22"/>
              </w:rPr>
            </w:pPr>
          </w:p>
          <w:p w14:paraId="578E0559"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E701CE4" w14:textId="77777777" w:rsidR="0045483F" w:rsidRDefault="0045483F" w:rsidP="00B0168F">
            <w:pPr>
              <w:jc w:val="right"/>
              <w:rPr>
                <w:rFonts w:ascii="Arial" w:hAnsi="Arial" w:cs="Arial"/>
                <w:sz w:val="22"/>
                <w:szCs w:val="22"/>
              </w:rPr>
            </w:pPr>
          </w:p>
          <w:p w14:paraId="2E1156CF" w14:textId="77777777" w:rsidR="0045483F" w:rsidRDefault="0045483F" w:rsidP="00B0168F">
            <w:pPr>
              <w:jc w:val="right"/>
              <w:rPr>
                <w:rFonts w:ascii="Arial" w:hAnsi="Arial" w:cs="Arial"/>
                <w:sz w:val="22"/>
                <w:szCs w:val="22"/>
              </w:rPr>
            </w:pPr>
          </w:p>
          <w:p w14:paraId="6A3BFFF7" w14:textId="77777777" w:rsidR="0045483F" w:rsidRDefault="0045483F" w:rsidP="00B0168F">
            <w:pPr>
              <w:jc w:val="right"/>
              <w:rPr>
                <w:rFonts w:ascii="Arial" w:hAnsi="Arial" w:cs="Arial"/>
                <w:sz w:val="18"/>
                <w:szCs w:val="18"/>
              </w:rPr>
            </w:pPr>
          </w:p>
          <w:p w14:paraId="1AD78C7C" w14:textId="77777777" w:rsidR="0045483F" w:rsidRPr="000877C4" w:rsidRDefault="0045483F"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34B9A1EC" w14:textId="77777777" w:rsidR="0045483F" w:rsidRDefault="0045483F" w:rsidP="0045483F">
            <w:pPr>
              <w:jc w:val="center"/>
              <w:rPr>
                <w:rFonts w:ascii="Arial" w:hAnsi="Arial" w:cs="Arial"/>
                <w:b/>
                <w:noProof/>
                <w:sz w:val="22"/>
                <w:szCs w:val="22"/>
              </w:rPr>
            </w:pPr>
          </w:p>
          <w:p w14:paraId="50859C85" w14:textId="77777777" w:rsidR="0045483F" w:rsidRDefault="0045483F" w:rsidP="0045483F">
            <w:pPr>
              <w:jc w:val="center"/>
              <w:rPr>
                <w:rFonts w:ascii="Arial" w:hAnsi="Arial" w:cs="Arial"/>
                <w:b/>
                <w:noProof/>
                <w:sz w:val="22"/>
                <w:szCs w:val="22"/>
              </w:rPr>
            </w:pPr>
          </w:p>
          <w:p w14:paraId="15909EB2" w14:textId="262DB85E" w:rsidR="0045483F" w:rsidRDefault="0045483F" w:rsidP="0045483F">
            <w:pPr>
              <w:jc w:val="center"/>
            </w:pPr>
            <w:r w:rsidRPr="00087926">
              <w:rPr>
                <w:rFonts w:ascii="Arial" w:hAnsi="Arial" w:cs="Arial"/>
                <w:b/>
                <w:noProof/>
                <w:sz w:val="22"/>
                <w:szCs w:val="22"/>
              </w:rPr>
              <w:t>5 miesięcy</w:t>
            </w:r>
          </w:p>
        </w:tc>
        <w:tc>
          <w:tcPr>
            <w:tcW w:w="1793" w:type="dxa"/>
            <w:vMerge w:val="restart"/>
          </w:tcPr>
          <w:p w14:paraId="6824C790" w14:textId="77777777" w:rsidR="0045483F" w:rsidRPr="000877C4" w:rsidRDefault="0045483F" w:rsidP="000877C4">
            <w:pPr>
              <w:jc w:val="right"/>
              <w:rPr>
                <w:rFonts w:ascii="Arial" w:hAnsi="Arial" w:cs="Arial"/>
                <w:b/>
                <w:sz w:val="22"/>
                <w:szCs w:val="22"/>
              </w:rPr>
            </w:pPr>
          </w:p>
        </w:tc>
      </w:tr>
      <w:tr w:rsidR="0045483F" w:rsidRPr="000877C4" w14:paraId="4E482FE0" w14:textId="77777777" w:rsidTr="003C516F">
        <w:trPr>
          <w:trHeight w:val="218"/>
        </w:trPr>
        <w:tc>
          <w:tcPr>
            <w:tcW w:w="720" w:type="dxa"/>
            <w:vMerge/>
          </w:tcPr>
          <w:p w14:paraId="79128F0F" w14:textId="77777777" w:rsidR="0045483F" w:rsidRPr="000877C4" w:rsidRDefault="0045483F"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58072E28" w14:textId="77777777" w:rsidR="0045483F" w:rsidRDefault="0045483F" w:rsidP="00B0168F">
            <w:pPr>
              <w:jc w:val="center"/>
              <w:rPr>
                <w:rFonts w:ascii="Arial" w:hAnsi="Arial" w:cs="Arial"/>
                <w:b/>
                <w:sz w:val="22"/>
                <w:szCs w:val="22"/>
              </w:rPr>
            </w:pPr>
          </w:p>
        </w:tc>
        <w:tc>
          <w:tcPr>
            <w:tcW w:w="1328" w:type="dxa"/>
            <w:gridSpan w:val="2"/>
            <w:vMerge/>
            <w:shd w:val="clear" w:color="auto" w:fill="auto"/>
          </w:tcPr>
          <w:p w14:paraId="26828A2D" w14:textId="77777777" w:rsidR="0045483F" w:rsidRDefault="0045483F" w:rsidP="00B0168F">
            <w:pPr>
              <w:jc w:val="center"/>
              <w:rPr>
                <w:rFonts w:ascii="Arial" w:hAnsi="Arial" w:cs="Arial"/>
                <w:b/>
                <w:sz w:val="22"/>
                <w:szCs w:val="22"/>
              </w:rPr>
            </w:pPr>
          </w:p>
        </w:tc>
        <w:tc>
          <w:tcPr>
            <w:tcW w:w="1560" w:type="dxa"/>
            <w:vMerge/>
            <w:shd w:val="clear" w:color="auto" w:fill="auto"/>
          </w:tcPr>
          <w:p w14:paraId="78FBAB6C" w14:textId="77777777" w:rsidR="0045483F" w:rsidRPr="00495E3D" w:rsidRDefault="0045483F" w:rsidP="005A2205">
            <w:pPr>
              <w:jc w:val="center"/>
            </w:pPr>
          </w:p>
        </w:tc>
        <w:tc>
          <w:tcPr>
            <w:tcW w:w="899" w:type="dxa"/>
            <w:shd w:val="clear" w:color="auto" w:fill="auto"/>
          </w:tcPr>
          <w:p w14:paraId="69EC4E96" w14:textId="77777777" w:rsidR="0045483F" w:rsidRPr="000877C4" w:rsidRDefault="0045483F" w:rsidP="005A2205">
            <w:pPr>
              <w:rPr>
                <w:rFonts w:ascii="Arial" w:hAnsi="Arial" w:cs="Arial"/>
                <w:sz w:val="22"/>
                <w:szCs w:val="22"/>
              </w:rPr>
            </w:pPr>
          </w:p>
          <w:p w14:paraId="298FB02D"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08668678" w14:textId="77777777" w:rsidR="0045483F" w:rsidRPr="000877C4" w:rsidRDefault="0045483F" w:rsidP="00B0168F">
            <w:pPr>
              <w:jc w:val="right"/>
              <w:rPr>
                <w:rFonts w:ascii="Arial" w:hAnsi="Arial" w:cs="Arial"/>
                <w:sz w:val="22"/>
                <w:szCs w:val="22"/>
              </w:rPr>
            </w:pPr>
          </w:p>
        </w:tc>
        <w:tc>
          <w:tcPr>
            <w:tcW w:w="1447" w:type="dxa"/>
            <w:vMerge/>
          </w:tcPr>
          <w:p w14:paraId="60414E15" w14:textId="77777777" w:rsidR="0045483F" w:rsidRDefault="0045483F" w:rsidP="0045483F">
            <w:pPr>
              <w:jc w:val="center"/>
              <w:rPr>
                <w:rFonts w:ascii="Arial" w:hAnsi="Arial" w:cs="Arial"/>
                <w:b/>
                <w:color w:val="FF0000"/>
                <w:sz w:val="22"/>
                <w:szCs w:val="22"/>
              </w:rPr>
            </w:pPr>
          </w:p>
        </w:tc>
        <w:tc>
          <w:tcPr>
            <w:tcW w:w="1793" w:type="dxa"/>
            <w:vMerge/>
          </w:tcPr>
          <w:p w14:paraId="445D6713" w14:textId="77777777" w:rsidR="0045483F" w:rsidRPr="000877C4" w:rsidRDefault="0045483F" w:rsidP="000877C4">
            <w:pPr>
              <w:jc w:val="right"/>
              <w:rPr>
                <w:rFonts w:ascii="Arial" w:hAnsi="Arial" w:cs="Arial"/>
                <w:b/>
                <w:sz w:val="22"/>
                <w:szCs w:val="22"/>
              </w:rPr>
            </w:pPr>
          </w:p>
        </w:tc>
      </w:tr>
      <w:tr w:rsidR="0045483F" w:rsidRPr="000877C4" w14:paraId="1050D140" w14:textId="77777777" w:rsidTr="003C516F">
        <w:trPr>
          <w:trHeight w:val="218"/>
        </w:trPr>
        <w:tc>
          <w:tcPr>
            <w:tcW w:w="720" w:type="dxa"/>
            <w:vMerge w:val="restart"/>
          </w:tcPr>
          <w:p w14:paraId="42617466" w14:textId="77777777" w:rsidR="0045483F" w:rsidRPr="000877C4" w:rsidRDefault="0045483F" w:rsidP="005A2205">
            <w:pPr>
              <w:spacing w:line="240" w:lineRule="atLeast"/>
              <w:jc w:val="center"/>
              <w:rPr>
                <w:rFonts w:ascii="Arial" w:hAnsi="Arial" w:cs="Arial"/>
                <w:color w:val="FF0000"/>
                <w:sz w:val="22"/>
                <w:szCs w:val="22"/>
              </w:rPr>
            </w:pPr>
          </w:p>
          <w:p w14:paraId="2FBB4698" w14:textId="77777777" w:rsidR="0045483F" w:rsidRPr="000877C4" w:rsidRDefault="0045483F" w:rsidP="005A2205">
            <w:pPr>
              <w:spacing w:line="240" w:lineRule="atLeast"/>
              <w:jc w:val="center"/>
              <w:rPr>
                <w:rFonts w:ascii="Arial" w:hAnsi="Arial" w:cs="Arial"/>
                <w:sz w:val="22"/>
                <w:szCs w:val="22"/>
              </w:rPr>
            </w:pPr>
            <w:r>
              <w:rPr>
                <w:rFonts w:ascii="Arial" w:hAnsi="Arial" w:cs="Arial"/>
                <w:sz w:val="22"/>
                <w:szCs w:val="22"/>
              </w:rPr>
              <w:t>11</w:t>
            </w:r>
          </w:p>
        </w:tc>
        <w:tc>
          <w:tcPr>
            <w:tcW w:w="1327" w:type="dxa"/>
            <w:gridSpan w:val="2"/>
            <w:vMerge/>
            <w:shd w:val="clear" w:color="auto" w:fill="auto"/>
          </w:tcPr>
          <w:p w14:paraId="3E901162" w14:textId="77777777" w:rsidR="0045483F" w:rsidRDefault="0045483F" w:rsidP="00B0168F">
            <w:pPr>
              <w:jc w:val="center"/>
              <w:rPr>
                <w:rFonts w:ascii="Arial" w:hAnsi="Arial" w:cs="Arial"/>
                <w:b/>
                <w:sz w:val="22"/>
                <w:szCs w:val="22"/>
              </w:rPr>
            </w:pPr>
          </w:p>
        </w:tc>
        <w:tc>
          <w:tcPr>
            <w:tcW w:w="1328" w:type="dxa"/>
            <w:gridSpan w:val="2"/>
            <w:vMerge w:val="restart"/>
            <w:shd w:val="clear" w:color="auto" w:fill="auto"/>
          </w:tcPr>
          <w:p w14:paraId="37F7A01D" w14:textId="77777777" w:rsidR="0045483F" w:rsidRPr="001D07E1" w:rsidRDefault="0045483F" w:rsidP="005A2205">
            <w:pPr>
              <w:jc w:val="center"/>
              <w:rPr>
                <w:rFonts w:ascii="Arial" w:hAnsi="Arial" w:cs="Arial"/>
                <w:sz w:val="22"/>
                <w:szCs w:val="22"/>
              </w:rPr>
            </w:pPr>
          </w:p>
          <w:p w14:paraId="31C64543" w14:textId="77777777" w:rsidR="0045483F" w:rsidRPr="001D07E1" w:rsidRDefault="0045483F" w:rsidP="005A2205">
            <w:pPr>
              <w:jc w:val="center"/>
              <w:rPr>
                <w:rFonts w:ascii="Arial" w:hAnsi="Arial" w:cs="Arial"/>
                <w:sz w:val="22"/>
                <w:szCs w:val="22"/>
              </w:rPr>
            </w:pPr>
            <w:r w:rsidRPr="001D07E1">
              <w:rPr>
                <w:rFonts w:ascii="Arial" w:hAnsi="Arial" w:cs="Arial"/>
                <w:sz w:val="22"/>
                <w:szCs w:val="22"/>
              </w:rPr>
              <w:t>głowa foki</w:t>
            </w:r>
          </w:p>
        </w:tc>
        <w:tc>
          <w:tcPr>
            <w:tcW w:w="1560" w:type="dxa"/>
            <w:vMerge w:val="restart"/>
            <w:shd w:val="clear" w:color="auto" w:fill="auto"/>
          </w:tcPr>
          <w:p w14:paraId="1E5BF52E" w14:textId="77777777" w:rsidR="0045483F" w:rsidRDefault="0045483F" w:rsidP="005A2205">
            <w:pPr>
              <w:jc w:val="center"/>
            </w:pPr>
          </w:p>
          <w:p w14:paraId="48D9B762" w14:textId="77777777" w:rsidR="0045483F" w:rsidRDefault="0045483F" w:rsidP="00836EC6">
            <w:pPr>
              <w:jc w:val="right"/>
              <w:rPr>
                <w:rFonts w:ascii="Arial" w:hAnsi="Arial" w:cs="Arial"/>
                <w:sz w:val="18"/>
                <w:szCs w:val="18"/>
              </w:rPr>
            </w:pPr>
          </w:p>
          <w:p w14:paraId="635D03FD" w14:textId="77777777" w:rsidR="0045483F" w:rsidRDefault="0045483F" w:rsidP="00836EC6">
            <w:pPr>
              <w:jc w:val="right"/>
              <w:rPr>
                <w:rFonts w:ascii="Arial" w:hAnsi="Arial" w:cs="Arial"/>
                <w:sz w:val="18"/>
                <w:szCs w:val="18"/>
              </w:rPr>
            </w:pPr>
          </w:p>
          <w:p w14:paraId="026EF581" w14:textId="77777777" w:rsidR="0045483F" w:rsidRPr="00495E3D" w:rsidRDefault="0045483F"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75CCFB40" w14:textId="77777777" w:rsidR="0045483F" w:rsidRPr="000877C4" w:rsidRDefault="0045483F" w:rsidP="005A2205">
            <w:pPr>
              <w:jc w:val="right"/>
              <w:rPr>
                <w:rFonts w:ascii="Arial" w:hAnsi="Arial" w:cs="Arial"/>
                <w:sz w:val="22"/>
                <w:szCs w:val="22"/>
              </w:rPr>
            </w:pPr>
          </w:p>
          <w:p w14:paraId="53CFB898"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2E970D0" w14:textId="77777777" w:rsidR="0045483F" w:rsidRDefault="0045483F" w:rsidP="00B0168F">
            <w:pPr>
              <w:jc w:val="right"/>
              <w:rPr>
                <w:rFonts w:ascii="Arial" w:hAnsi="Arial" w:cs="Arial"/>
                <w:sz w:val="22"/>
                <w:szCs w:val="22"/>
              </w:rPr>
            </w:pPr>
          </w:p>
          <w:p w14:paraId="3099D459" w14:textId="77777777" w:rsidR="0045483F" w:rsidRDefault="0045483F" w:rsidP="00B0168F">
            <w:pPr>
              <w:jc w:val="right"/>
              <w:rPr>
                <w:rFonts w:ascii="Arial" w:hAnsi="Arial" w:cs="Arial"/>
                <w:sz w:val="22"/>
                <w:szCs w:val="22"/>
              </w:rPr>
            </w:pPr>
          </w:p>
          <w:p w14:paraId="18742CAE" w14:textId="77777777" w:rsidR="0045483F" w:rsidRDefault="0045483F" w:rsidP="00B0168F">
            <w:pPr>
              <w:jc w:val="right"/>
              <w:rPr>
                <w:rFonts w:ascii="Arial" w:hAnsi="Arial" w:cs="Arial"/>
                <w:sz w:val="22"/>
                <w:szCs w:val="22"/>
              </w:rPr>
            </w:pPr>
          </w:p>
          <w:p w14:paraId="3BE2DA97" w14:textId="77777777" w:rsidR="0045483F" w:rsidRPr="000877C4" w:rsidRDefault="0045483F"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30D28697" w14:textId="77777777" w:rsidR="0045483F" w:rsidRDefault="0045483F" w:rsidP="0045483F">
            <w:pPr>
              <w:jc w:val="center"/>
              <w:rPr>
                <w:rFonts w:ascii="Arial" w:hAnsi="Arial" w:cs="Arial"/>
                <w:b/>
                <w:noProof/>
                <w:sz w:val="22"/>
                <w:szCs w:val="22"/>
              </w:rPr>
            </w:pPr>
          </w:p>
          <w:p w14:paraId="17821464" w14:textId="77777777" w:rsidR="0045483F" w:rsidRDefault="0045483F" w:rsidP="0045483F">
            <w:pPr>
              <w:jc w:val="center"/>
              <w:rPr>
                <w:rFonts w:ascii="Arial" w:hAnsi="Arial" w:cs="Arial"/>
                <w:b/>
                <w:noProof/>
                <w:sz w:val="22"/>
                <w:szCs w:val="22"/>
              </w:rPr>
            </w:pPr>
          </w:p>
          <w:p w14:paraId="7CDC79B7" w14:textId="76136800" w:rsidR="0045483F" w:rsidRDefault="0045483F" w:rsidP="0045483F">
            <w:pPr>
              <w:jc w:val="center"/>
            </w:pPr>
            <w:r w:rsidRPr="00087926">
              <w:rPr>
                <w:rFonts w:ascii="Arial" w:hAnsi="Arial" w:cs="Arial"/>
                <w:b/>
                <w:noProof/>
                <w:sz w:val="22"/>
                <w:szCs w:val="22"/>
              </w:rPr>
              <w:t>5 miesięcy</w:t>
            </w:r>
          </w:p>
        </w:tc>
        <w:tc>
          <w:tcPr>
            <w:tcW w:w="1793" w:type="dxa"/>
            <w:vMerge w:val="restart"/>
          </w:tcPr>
          <w:p w14:paraId="31366F19" w14:textId="77777777" w:rsidR="0045483F" w:rsidRPr="000877C4" w:rsidRDefault="0045483F" w:rsidP="000877C4">
            <w:pPr>
              <w:jc w:val="right"/>
              <w:rPr>
                <w:rFonts w:ascii="Arial" w:hAnsi="Arial" w:cs="Arial"/>
                <w:b/>
                <w:sz w:val="22"/>
                <w:szCs w:val="22"/>
              </w:rPr>
            </w:pPr>
          </w:p>
        </w:tc>
      </w:tr>
      <w:tr w:rsidR="0045483F" w:rsidRPr="000877C4" w14:paraId="1410068B" w14:textId="77777777" w:rsidTr="003C516F">
        <w:trPr>
          <w:trHeight w:val="218"/>
        </w:trPr>
        <w:tc>
          <w:tcPr>
            <w:tcW w:w="720" w:type="dxa"/>
            <w:vMerge/>
          </w:tcPr>
          <w:p w14:paraId="07783C73" w14:textId="77777777" w:rsidR="0045483F" w:rsidRPr="000877C4" w:rsidRDefault="0045483F"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2AB3C419" w14:textId="77777777" w:rsidR="0045483F" w:rsidRDefault="0045483F" w:rsidP="00B0168F">
            <w:pPr>
              <w:jc w:val="center"/>
              <w:rPr>
                <w:rFonts w:ascii="Arial" w:hAnsi="Arial" w:cs="Arial"/>
                <w:b/>
                <w:sz w:val="22"/>
                <w:szCs w:val="22"/>
              </w:rPr>
            </w:pPr>
          </w:p>
        </w:tc>
        <w:tc>
          <w:tcPr>
            <w:tcW w:w="1328" w:type="dxa"/>
            <w:gridSpan w:val="2"/>
            <w:vMerge/>
            <w:shd w:val="clear" w:color="auto" w:fill="auto"/>
          </w:tcPr>
          <w:p w14:paraId="4D76AF06" w14:textId="77777777" w:rsidR="0045483F" w:rsidRPr="001D07E1" w:rsidRDefault="0045483F" w:rsidP="00B0168F">
            <w:pPr>
              <w:jc w:val="center"/>
              <w:rPr>
                <w:rFonts w:ascii="Arial" w:hAnsi="Arial" w:cs="Arial"/>
                <w:b/>
                <w:sz w:val="22"/>
                <w:szCs w:val="22"/>
              </w:rPr>
            </w:pPr>
          </w:p>
        </w:tc>
        <w:tc>
          <w:tcPr>
            <w:tcW w:w="1560" w:type="dxa"/>
            <w:vMerge/>
            <w:shd w:val="clear" w:color="auto" w:fill="auto"/>
          </w:tcPr>
          <w:p w14:paraId="5D255F01" w14:textId="77777777" w:rsidR="0045483F" w:rsidRPr="00495E3D" w:rsidRDefault="0045483F" w:rsidP="005A2205">
            <w:pPr>
              <w:jc w:val="center"/>
            </w:pPr>
          </w:p>
        </w:tc>
        <w:tc>
          <w:tcPr>
            <w:tcW w:w="899" w:type="dxa"/>
            <w:shd w:val="clear" w:color="auto" w:fill="auto"/>
          </w:tcPr>
          <w:p w14:paraId="7DBAA3CB" w14:textId="77777777" w:rsidR="0045483F" w:rsidRPr="000877C4" w:rsidRDefault="0045483F" w:rsidP="005A2205">
            <w:pPr>
              <w:rPr>
                <w:rFonts w:ascii="Arial" w:hAnsi="Arial" w:cs="Arial"/>
                <w:sz w:val="22"/>
                <w:szCs w:val="22"/>
              </w:rPr>
            </w:pPr>
          </w:p>
          <w:p w14:paraId="7C2A9B4D"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0994E338" w14:textId="77777777" w:rsidR="0045483F" w:rsidRPr="000877C4" w:rsidRDefault="0045483F" w:rsidP="00B0168F">
            <w:pPr>
              <w:jc w:val="right"/>
              <w:rPr>
                <w:rFonts w:ascii="Arial" w:hAnsi="Arial" w:cs="Arial"/>
                <w:sz w:val="22"/>
                <w:szCs w:val="22"/>
              </w:rPr>
            </w:pPr>
          </w:p>
        </w:tc>
        <w:tc>
          <w:tcPr>
            <w:tcW w:w="1447" w:type="dxa"/>
            <w:vMerge/>
          </w:tcPr>
          <w:p w14:paraId="2FDD93C4" w14:textId="77777777" w:rsidR="0045483F" w:rsidRDefault="0045483F" w:rsidP="0045483F">
            <w:pPr>
              <w:jc w:val="center"/>
              <w:rPr>
                <w:rFonts w:ascii="Arial" w:hAnsi="Arial" w:cs="Arial"/>
                <w:b/>
                <w:color w:val="FF0000"/>
                <w:sz w:val="22"/>
                <w:szCs w:val="22"/>
              </w:rPr>
            </w:pPr>
          </w:p>
        </w:tc>
        <w:tc>
          <w:tcPr>
            <w:tcW w:w="1793" w:type="dxa"/>
            <w:vMerge/>
          </w:tcPr>
          <w:p w14:paraId="627A976C" w14:textId="77777777" w:rsidR="0045483F" w:rsidRPr="000877C4" w:rsidRDefault="0045483F" w:rsidP="000877C4">
            <w:pPr>
              <w:jc w:val="right"/>
              <w:rPr>
                <w:rFonts w:ascii="Arial" w:hAnsi="Arial" w:cs="Arial"/>
                <w:b/>
                <w:sz w:val="22"/>
                <w:szCs w:val="22"/>
              </w:rPr>
            </w:pPr>
          </w:p>
        </w:tc>
      </w:tr>
      <w:tr w:rsidR="0045483F" w:rsidRPr="000877C4" w14:paraId="00BF1707" w14:textId="77777777" w:rsidTr="003C516F">
        <w:trPr>
          <w:trHeight w:val="218"/>
        </w:trPr>
        <w:tc>
          <w:tcPr>
            <w:tcW w:w="720" w:type="dxa"/>
            <w:vMerge w:val="restart"/>
          </w:tcPr>
          <w:p w14:paraId="45D7C316" w14:textId="77777777" w:rsidR="0045483F" w:rsidRDefault="0045483F" w:rsidP="00C718A5">
            <w:pPr>
              <w:spacing w:line="240" w:lineRule="atLeast"/>
              <w:rPr>
                <w:rFonts w:ascii="Arial" w:hAnsi="Arial" w:cs="Arial"/>
                <w:sz w:val="22"/>
                <w:szCs w:val="22"/>
              </w:rPr>
            </w:pPr>
          </w:p>
          <w:p w14:paraId="0163EC80" w14:textId="77777777" w:rsidR="0045483F" w:rsidRPr="000877C4" w:rsidRDefault="0045483F" w:rsidP="005A2205">
            <w:pPr>
              <w:spacing w:line="240" w:lineRule="atLeast"/>
              <w:jc w:val="center"/>
              <w:rPr>
                <w:rFonts w:ascii="Arial" w:hAnsi="Arial" w:cs="Arial"/>
                <w:sz w:val="22"/>
                <w:szCs w:val="22"/>
              </w:rPr>
            </w:pPr>
            <w:r>
              <w:rPr>
                <w:rFonts w:ascii="Arial" w:hAnsi="Arial" w:cs="Arial"/>
                <w:sz w:val="22"/>
                <w:szCs w:val="22"/>
              </w:rPr>
              <w:t>12</w:t>
            </w:r>
          </w:p>
        </w:tc>
        <w:tc>
          <w:tcPr>
            <w:tcW w:w="1327" w:type="dxa"/>
            <w:gridSpan w:val="2"/>
            <w:vMerge/>
            <w:shd w:val="clear" w:color="auto" w:fill="auto"/>
          </w:tcPr>
          <w:p w14:paraId="7174A53E" w14:textId="77777777" w:rsidR="0045483F" w:rsidRDefault="0045483F" w:rsidP="00B0168F">
            <w:pPr>
              <w:jc w:val="center"/>
              <w:rPr>
                <w:rFonts w:ascii="Arial" w:hAnsi="Arial" w:cs="Arial"/>
                <w:b/>
                <w:sz w:val="22"/>
                <w:szCs w:val="22"/>
              </w:rPr>
            </w:pPr>
          </w:p>
        </w:tc>
        <w:tc>
          <w:tcPr>
            <w:tcW w:w="1328" w:type="dxa"/>
            <w:gridSpan w:val="2"/>
            <w:vMerge w:val="restart"/>
            <w:shd w:val="clear" w:color="auto" w:fill="auto"/>
          </w:tcPr>
          <w:p w14:paraId="22F424F3" w14:textId="77777777" w:rsidR="0045483F" w:rsidRPr="001D07E1" w:rsidRDefault="0045483F" w:rsidP="005A2205">
            <w:pPr>
              <w:jc w:val="center"/>
              <w:rPr>
                <w:rFonts w:ascii="Arial" w:hAnsi="Arial" w:cs="Arial"/>
                <w:sz w:val="22"/>
                <w:szCs w:val="22"/>
              </w:rPr>
            </w:pPr>
          </w:p>
          <w:p w14:paraId="0B3A532D" w14:textId="77777777" w:rsidR="0045483F" w:rsidRPr="001D07E1" w:rsidRDefault="0045483F" w:rsidP="005A2205">
            <w:pPr>
              <w:jc w:val="center"/>
              <w:rPr>
                <w:rFonts w:ascii="Arial" w:hAnsi="Arial" w:cs="Arial"/>
                <w:sz w:val="22"/>
                <w:szCs w:val="22"/>
              </w:rPr>
            </w:pPr>
            <w:r w:rsidRPr="001D07E1">
              <w:rPr>
                <w:rFonts w:ascii="Arial" w:hAnsi="Arial" w:cs="Arial"/>
                <w:sz w:val="22"/>
                <w:szCs w:val="22"/>
              </w:rPr>
              <w:t>żaba</w:t>
            </w:r>
          </w:p>
        </w:tc>
        <w:tc>
          <w:tcPr>
            <w:tcW w:w="1560" w:type="dxa"/>
            <w:vMerge w:val="restart"/>
            <w:shd w:val="clear" w:color="auto" w:fill="auto"/>
          </w:tcPr>
          <w:p w14:paraId="5795911B" w14:textId="77777777" w:rsidR="0045483F" w:rsidRDefault="0045483F" w:rsidP="005A2205">
            <w:pPr>
              <w:jc w:val="center"/>
            </w:pPr>
          </w:p>
          <w:p w14:paraId="1FEC95A6" w14:textId="77777777" w:rsidR="0045483F" w:rsidRDefault="0045483F" w:rsidP="005A2205">
            <w:pPr>
              <w:jc w:val="center"/>
              <w:rPr>
                <w:rFonts w:ascii="Arial" w:hAnsi="Arial" w:cs="Arial"/>
                <w:sz w:val="18"/>
                <w:szCs w:val="18"/>
              </w:rPr>
            </w:pPr>
          </w:p>
          <w:p w14:paraId="5235B6CD" w14:textId="77777777" w:rsidR="0045483F" w:rsidRDefault="0045483F" w:rsidP="00836EC6">
            <w:pPr>
              <w:rPr>
                <w:rFonts w:ascii="Arial" w:hAnsi="Arial" w:cs="Arial"/>
                <w:sz w:val="18"/>
                <w:szCs w:val="18"/>
              </w:rPr>
            </w:pPr>
          </w:p>
          <w:p w14:paraId="71B2CAD5" w14:textId="77777777" w:rsidR="0045483F" w:rsidRPr="00495E3D" w:rsidRDefault="0045483F"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731C50F3" w14:textId="77777777" w:rsidR="0045483F" w:rsidRPr="000877C4" w:rsidRDefault="0045483F" w:rsidP="005A2205">
            <w:pPr>
              <w:jc w:val="right"/>
              <w:rPr>
                <w:rFonts w:ascii="Arial" w:hAnsi="Arial" w:cs="Arial"/>
                <w:sz w:val="22"/>
                <w:szCs w:val="22"/>
              </w:rPr>
            </w:pPr>
          </w:p>
          <w:p w14:paraId="205A78FC"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9E01504" w14:textId="77777777" w:rsidR="0045483F" w:rsidRDefault="0045483F" w:rsidP="00B0168F">
            <w:pPr>
              <w:jc w:val="right"/>
              <w:rPr>
                <w:rFonts w:ascii="Arial" w:hAnsi="Arial" w:cs="Arial"/>
                <w:sz w:val="22"/>
                <w:szCs w:val="22"/>
              </w:rPr>
            </w:pPr>
          </w:p>
          <w:p w14:paraId="34932082" w14:textId="77777777" w:rsidR="0045483F" w:rsidRDefault="0045483F" w:rsidP="00B0168F">
            <w:pPr>
              <w:jc w:val="right"/>
              <w:rPr>
                <w:rFonts w:ascii="Arial" w:hAnsi="Arial" w:cs="Arial"/>
                <w:sz w:val="22"/>
                <w:szCs w:val="22"/>
              </w:rPr>
            </w:pPr>
          </w:p>
          <w:p w14:paraId="0B52DDD7" w14:textId="77777777" w:rsidR="0045483F" w:rsidRDefault="0045483F" w:rsidP="00B0168F">
            <w:pPr>
              <w:jc w:val="right"/>
              <w:rPr>
                <w:rFonts w:ascii="Arial" w:hAnsi="Arial" w:cs="Arial"/>
                <w:sz w:val="22"/>
                <w:szCs w:val="22"/>
              </w:rPr>
            </w:pPr>
          </w:p>
          <w:p w14:paraId="051546F1" w14:textId="77777777" w:rsidR="0045483F" w:rsidRPr="000877C4" w:rsidRDefault="0045483F"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74550961" w14:textId="77777777" w:rsidR="0045483F" w:rsidRDefault="0045483F" w:rsidP="0045483F">
            <w:pPr>
              <w:jc w:val="center"/>
              <w:rPr>
                <w:rFonts w:ascii="Arial" w:hAnsi="Arial" w:cs="Arial"/>
                <w:b/>
                <w:noProof/>
                <w:sz w:val="22"/>
                <w:szCs w:val="22"/>
              </w:rPr>
            </w:pPr>
          </w:p>
          <w:p w14:paraId="7D55D242" w14:textId="77777777" w:rsidR="0045483F" w:rsidRDefault="0045483F" w:rsidP="0045483F">
            <w:pPr>
              <w:jc w:val="center"/>
              <w:rPr>
                <w:rFonts w:ascii="Arial" w:hAnsi="Arial" w:cs="Arial"/>
                <w:b/>
                <w:noProof/>
                <w:sz w:val="22"/>
                <w:szCs w:val="22"/>
              </w:rPr>
            </w:pPr>
          </w:p>
          <w:p w14:paraId="7B836C2F" w14:textId="7ECC5975" w:rsidR="0045483F" w:rsidRDefault="0045483F" w:rsidP="0045483F">
            <w:pPr>
              <w:jc w:val="center"/>
            </w:pPr>
            <w:r w:rsidRPr="00087926">
              <w:rPr>
                <w:rFonts w:ascii="Arial" w:hAnsi="Arial" w:cs="Arial"/>
                <w:b/>
                <w:noProof/>
                <w:sz w:val="22"/>
                <w:szCs w:val="22"/>
              </w:rPr>
              <w:t>5 miesięcy</w:t>
            </w:r>
          </w:p>
        </w:tc>
        <w:tc>
          <w:tcPr>
            <w:tcW w:w="1793" w:type="dxa"/>
            <w:vMerge w:val="restart"/>
          </w:tcPr>
          <w:p w14:paraId="7BDA4CBE" w14:textId="77777777" w:rsidR="0045483F" w:rsidRPr="000877C4" w:rsidRDefault="0045483F" w:rsidP="000877C4">
            <w:pPr>
              <w:jc w:val="right"/>
              <w:rPr>
                <w:rFonts w:ascii="Arial" w:hAnsi="Arial" w:cs="Arial"/>
                <w:b/>
                <w:sz w:val="22"/>
                <w:szCs w:val="22"/>
              </w:rPr>
            </w:pPr>
          </w:p>
        </w:tc>
      </w:tr>
      <w:tr w:rsidR="0045483F" w:rsidRPr="000877C4" w14:paraId="49A38B7C" w14:textId="77777777" w:rsidTr="003C516F">
        <w:trPr>
          <w:trHeight w:val="218"/>
        </w:trPr>
        <w:tc>
          <w:tcPr>
            <w:tcW w:w="720" w:type="dxa"/>
            <w:vMerge/>
          </w:tcPr>
          <w:p w14:paraId="3DE320B7" w14:textId="77777777" w:rsidR="0045483F" w:rsidRPr="000877C4" w:rsidRDefault="0045483F"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4D6AD6A9" w14:textId="77777777" w:rsidR="0045483F" w:rsidRDefault="0045483F" w:rsidP="00B0168F">
            <w:pPr>
              <w:jc w:val="center"/>
              <w:rPr>
                <w:rFonts w:ascii="Arial" w:hAnsi="Arial" w:cs="Arial"/>
                <w:b/>
                <w:sz w:val="22"/>
                <w:szCs w:val="22"/>
              </w:rPr>
            </w:pPr>
          </w:p>
        </w:tc>
        <w:tc>
          <w:tcPr>
            <w:tcW w:w="1328" w:type="dxa"/>
            <w:gridSpan w:val="2"/>
            <w:vMerge/>
            <w:shd w:val="clear" w:color="auto" w:fill="auto"/>
          </w:tcPr>
          <w:p w14:paraId="16B9EFF5" w14:textId="77777777" w:rsidR="0045483F" w:rsidRPr="001D07E1" w:rsidRDefault="0045483F" w:rsidP="00B0168F">
            <w:pPr>
              <w:jc w:val="center"/>
              <w:rPr>
                <w:rFonts w:ascii="Arial" w:hAnsi="Arial" w:cs="Arial"/>
                <w:b/>
                <w:sz w:val="22"/>
                <w:szCs w:val="22"/>
              </w:rPr>
            </w:pPr>
          </w:p>
        </w:tc>
        <w:tc>
          <w:tcPr>
            <w:tcW w:w="1560" w:type="dxa"/>
            <w:vMerge/>
            <w:shd w:val="clear" w:color="auto" w:fill="auto"/>
          </w:tcPr>
          <w:p w14:paraId="76374651" w14:textId="77777777" w:rsidR="0045483F" w:rsidRPr="00495E3D" w:rsidRDefault="0045483F" w:rsidP="005A2205">
            <w:pPr>
              <w:jc w:val="center"/>
            </w:pPr>
          </w:p>
        </w:tc>
        <w:tc>
          <w:tcPr>
            <w:tcW w:w="899" w:type="dxa"/>
            <w:shd w:val="clear" w:color="auto" w:fill="auto"/>
          </w:tcPr>
          <w:p w14:paraId="41919A18" w14:textId="77777777" w:rsidR="0045483F" w:rsidRPr="000877C4" w:rsidRDefault="0045483F" w:rsidP="005A2205">
            <w:pPr>
              <w:rPr>
                <w:rFonts w:ascii="Arial" w:hAnsi="Arial" w:cs="Arial"/>
                <w:sz w:val="22"/>
                <w:szCs w:val="22"/>
              </w:rPr>
            </w:pPr>
          </w:p>
          <w:p w14:paraId="09D1708D"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42D77EEE" w14:textId="77777777" w:rsidR="0045483F" w:rsidRPr="000877C4" w:rsidRDefault="0045483F" w:rsidP="00B0168F">
            <w:pPr>
              <w:jc w:val="right"/>
              <w:rPr>
                <w:rFonts w:ascii="Arial" w:hAnsi="Arial" w:cs="Arial"/>
                <w:sz w:val="22"/>
                <w:szCs w:val="22"/>
              </w:rPr>
            </w:pPr>
          </w:p>
        </w:tc>
        <w:tc>
          <w:tcPr>
            <w:tcW w:w="1447" w:type="dxa"/>
            <w:vMerge/>
          </w:tcPr>
          <w:p w14:paraId="602D42A8" w14:textId="77777777" w:rsidR="0045483F" w:rsidRDefault="0045483F" w:rsidP="0045483F">
            <w:pPr>
              <w:jc w:val="center"/>
              <w:rPr>
                <w:rFonts w:ascii="Arial" w:hAnsi="Arial" w:cs="Arial"/>
                <w:b/>
                <w:color w:val="FF0000"/>
                <w:sz w:val="22"/>
                <w:szCs w:val="22"/>
              </w:rPr>
            </w:pPr>
          </w:p>
        </w:tc>
        <w:tc>
          <w:tcPr>
            <w:tcW w:w="1793" w:type="dxa"/>
            <w:vMerge/>
          </w:tcPr>
          <w:p w14:paraId="43630AD6" w14:textId="77777777" w:rsidR="0045483F" w:rsidRPr="000877C4" w:rsidRDefault="0045483F" w:rsidP="000877C4">
            <w:pPr>
              <w:jc w:val="right"/>
              <w:rPr>
                <w:rFonts w:ascii="Arial" w:hAnsi="Arial" w:cs="Arial"/>
                <w:b/>
                <w:sz w:val="22"/>
                <w:szCs w:val="22"/>
              </w:rPr>
            </w:pPr>
          </w:p>
        </w:tc>
      </w:tr>
      <w:tr w:rsidR="0045483F" w:rsidRPr="000877C4" w14:paraId="620C76F5" w14:textId="77777777" w:rsidTr="003C516F">
        <w:trPr>
          <w:trHeight w:val="218"/>
        </w:trPr>
        <w:tc>
          <w:tcPr>
            <w:tcW w:w="720" w:type="dxa"/>
            <w:vMerge w:val="restart"/>
          </w:tcPr>
          <w:p w14:paraId="222AE26D" w14:textId="77777777" w:rsidR="0045483F" w:rsidRPr="000877C4" w:rsidRDefault="0045483F" w:rsidP="005A2205">
            <w:pPr>
              <w:spacing w:line="240" w:lineRule="atLeast"/>
              <w:jc w:val="center"/>
              <w:rPr>
                <w:rFonts w:ascii="Arial" w:hAnsi="Arial" w:cs="Arial"/>
                <w:sz w:val="22"/>
                <w:szCs w:val="22"/>
              </w:rPr>
            </w:pPr>
          </w:p>
          <w:p w14:paraId="623D22EC" w14:textId="77777777" w:rsidR="0045483F" w:rsidRPr="000877C4" w:rsidRDefault="0045483F" w:rsidP="005A2205">
            <w:pPr>
              <w:spacing w:line="240" w:lineRule="atLeast"/>
              <w:jc w:val="center"/>
              <w:rPr>
                <w:rFonts w:ascii="Arial" w:hAnsi="Arial" w:cs="Arial"/>
                <w:sz w:val="22"/>
                <w:szCs w:val="22"/>
              </w:rPr>
            </w:pPr>
            <w:r>
              <w:rPr>
                <w:rFonts w:ascii="Arial" w:hAnsi="Arial" w:cs="Arial"/>
                <w:sz w:val="22"/>
                <w:szCs w:val="22"/>
              </w:rPr>
              <w:t>13</w:t>
            </w:r>
          </w:p>
        </w:tc>
        <w:tc>
          <w:tcPr>
            <w:tcW w:w="1327" w:type="dxa"/>
            <w:gridSpan w:val="2"/>
            <w:vMerge/>
            <w:shd w:val="clear" w:color="auto" w:fill="auto"/>
          </w:tcPr>
          <w:p w14:paraId="5E71A1D5" w14:textId="77777777" w:rsidR="0045483F" w:rsidRDefault="0045483F" w:rsidP="00B0168F">
            <w:pPr>
              <w:jc w:val="center"/>
              <w:rPr>
                <w:rFonts w:ascii="Arial" w:hAnsi="Arial" w:cs="Arial"/>
                <w:b/>
                <w:sz w:val="22"/>
                <w:szCs w:val="22"/>
              </w:rPr>
            </w:pPr>
          </w:p>
        </w:tc>
        <w:tc>
          <w:tcPr>
            <w:tcW w:w="1328" w:type="dxa"/>
            <w:gridSpan w:val="2"/>
            <w:vMerge w:val="restart"/>
            <w:shd w:val="clear" w:color="auto" w:fill="auto"/>
          </w:tcPr>
          <w:p w14:paraId="485A4A03" w14:textId="77777777" w:rsidR="0045483F" w:rsidRPr="001D07E1" w:rsidRDefault="0045483F" w:rsidP="005A2205">
            <w:pPr>
              <w:jc w:val="center"/>
              <w:rPr>
                <w:rFonts w:ascii="Arial" w:hAnsi="Arial" w:cs="Arial"/>
                <w:sz w:val="22"/>
                <w:szCs w:val="22"/>
              </w:rPr>
            </w:pPr>
          </w:p>
          <w:p w14:paraId="4AD62291" w14:textId="77777777" w:rsidR="0045483F" w:rsidRPr="001D07E1" w:rsidRDefault="0045483F" w:rsidP="005A2205">
            <w:pPr>
              <w:jc w:val="center"/>
              <w:rPr>
                <w:rFonts w:ascii="Arial" w:hAnsi="Arial" w:cs="Arial"/>
                <w:sz w:val="22"/>
                <w:szCs w:val="22"/>
              </w:rPr>
            </w:pPr>
            <w:r w:rsidRPr="001D07E1">
              <w:rPr>
                <w:rFonts w:ascii="Arial" w:hAnsi="Arial" w:cs="Arial"/>
                <w:sz w:val="22"/>
                <w:szCs w:val="22"/>
              </w:rPr>
              <w:t>salamandra</w:t>
            </w:r>
          </w:p>
        </w:tc>
        <w:tc>
          <w:tcPr>
            <w:tcW w:w="1560" w:type="dxa"/>
            <w:vMerge w:val="restart"/>
            <w:shd w:val="clear" w:color="auto" w:fill="auto"/>
          </w:tcPr>
          <w:p w14:paraId="13F8E779" w14:textId="77777777" w:rsidR="0045483F" w:rsidRDefault="0045483F" w:rsidP="005A2205">
            <w:pPr>
              <w:jc w:val="center"/>
            </w:pPr>
          </w:p>
          <w:p w14:paraId="4ED4DBC8" w14:textId="77777777" w:rsidR="0045483F" w:rsidRDefault="0045483F" w:rsidP="005A2205">
            <w:pPr>
              <w:jc w:val="center"/>
            </w:pPr>
          </w:p>
          <w:p w14:paraId="570064CB" w14:textId="77777777" w:rsidR="0045483F" w:rsidRDefault="0045483F" w:rsidP="005A2205">
            <w:pPr>
              <w:jc w:val="center"/>
            </w:pPr>
          </w:p>
          <w:p w14:paraId="4527911E" w14:textId="77777777" w:rsidR="0045483F" w:rsidRPr="00495E3D" w:rsidRDefault="0045483F"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19F70FC8" w14:textId="77777777" w:rsidR="0045483F" w:rsidRPr="000877C4" w:rsidRDefault="0045483F" w:rsidP="005A2205">
            <w:pPr>
              <w:jc w:val="right"/>
              <w:rPr>
                <w:rFonts w:ascii="Arial" w:hAnsi="Arial" w:cs="Arial"/>
                <w:sz w:val="22"/>
                <w:szCs w:val="22"/>
              </w:rPr>
            </w:pPr>
          </w:p>
          <w:p w14:paraId="36252401"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9E3049E" w14:textId="77777777" w:rsidR="0045483F" w:rsidRDefault="0045483F" w:rsidP="00B0168F">
            <w:pPr>
              <w:jc w:val="right"/>
              <w:rPr>
                <w:rFonts w:ascii="Arial" w:hAnsi="Arial" w:cs="Arial"/>
                <w:sz w:val="22"/>
                <w:szCs w:val="22"/>
              </w:rPr>
            </w:pPr>
          </w:p>
          <w:p w14:paraId="2534FB77" w14:textId="77777777" w:rsidR="0045483F" w:rsidRDefault="0045483F" w:rsidP="00B0168F">
            <w:pPr>
              <w:jc w:val="right"/>
              <w:rPr>
                <w:rFonts w:ascii="Arial" w:hAnsi="Arial" w:cs="Arial"/>
                <w:sz w:val="22"/>
                <w:szCs w:val="22"/>
              </w:rPr>
            </w:pPr>
          </w:p>
          <w:p w14:paraId="7C9FC471" w14:textId="77777777" w:rsidR="0045483F" w:rsidRDefault="0045483F" w:rsidP="00B0168F">
            <w:pPr>
              <w:jc w:val="right"/>
              <w:rPr>
                <w:rFonts w:ascii="Arial" w:hAnsi="Arial" w:cs="Arial"/>
                <w:sz w:val="22"/>
                <w:szCs w:val="22"/>
              </w:rPr>
            </w:pPr>
          </w:p>
          <w:p w14:paraId="18401671" w14:textId="77777777" w:rsidR="0045483F" w:rsidRPr="000877C4" w:rsidRDefault="0045483F"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60703046" w14:textId="77777777" w:rsidR="0045483F" w:rsidRDefault="0045483F" w:rsidP="0045483F">
            <w:pPr>
              <w:jc w:val="center"/>
              <w:rPr>
                <w:rFonts w:ascii="Arial" w:hAnsi="Arial" w:cs="Arial"/>
                <w:b/>
                <w:noProof/>
                <w:sz w:val="22"/>
                <w:szCs w:val="22"/>
              </w:rPr>
            </w:pPr>
          </w:p>
          <w:p w14:paraId="4AF8E8D6" w14:textId="77777777" w:rsidR="0045483F" w:rsidRDefault="0045483F" w:rsidP="0045483F">
            <w:pPr>
              <w:jc w:val="center"/>
              <w:rPr>
                <w:rFonts w:ascii="Arial" w:hAnsi="Arial" w:cs="Arial"/>
                <w:b/>
                <w:noProof/>
                <w:sz w:val="22"/>
                <w:szCs w:val="22"/>
              </w:rPr>
            </w:pPr>
          </w:p>
          <w:p w14:paraId="51922159" w14:textId="509EDA30" w:rsidR="0045483F" w:rsidRDefault="0045483F" w:rsidP="0045483F">
            <w:pPr>
              <w:jc w:val="center"/>
            </w:pPr>
            <w:r w:rsidRPr="00087926">
              <w:rPr>
                <w:rFonts w:ascii="Arial" w:hAnsi="Arial" w:cs="Arial"/>
                <w:b/>
                <w:noProof/>
                <w:sz w:val="22"/>
                <w:szCs w:val="22"/>
              </w:rPr>
              <w:t>5 miesięcy</w:t>
            </w:r>
          </w:p>
        </w:tc>
        <w:tc>
          <w:tcPr>
            <w:tcW w:w="1793" w:type="dxa"/>
            <w:vMerge w:val="restart"/>
          </w:tcPr>
          <w:p w14:paraId="6E162168" w14:textId="77777777" w:rsidR="0045483F" w:rsidRPr="000877C4" w:rsidRDefault="0045483F" w:rsidP="000877C4">
            <w:pPr>
              <w:jc w:val="right"/>
              <w:rPr>
                <w:rFonts w:ascii="Arial" w:hAnsi="Arial" w:cs="Arial"/>
                <w:b/>
                <w:sz w:val="22"/>
                <w:szCs w:val="22"/>
              </w:rPr>
            </w:pPr>
          </w:p>
        </w:tc>
      </w:tr>
      <w:tr w:rsidR="0045483F" w:rsidRPr="000877C4" w14:paraId="4BCE4C1E" w14:textId="77777777" w:rsidTr="003C516F">
        <w:trPr>
          <w:trHeight w:val="218"/>
        </w:trPr>
        <w:tc>
          <w:tcPr>
            <w:tcW w:w="720" w:type="dxa"/>
            <w:vMerge/>
          </w:tcPr>
          <w:p w14:paraId="133C8FAA" w14:textId="77777777" w:rsidR="0045483F" w:rsidRPr="000877C4" w:rsidRDefault="0045483F"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15602D80" w14:textId="77777777" w:rsidR="0045483F" w:rsidRDefault="0045483F" w:rsidP="00B0168F">
            <w:pPr>
              <w:jc w:val="center"/>
              <w:rPr>
                <w:rFonts w:ascii="Arial" w:hAnsi="Arial" w:cs="Arial"/>
                <w:b/>
                <w:sz w:val="22"/>
                <w:szCs w:val="22"/>
              </w:rPr>
            </w:pPr>
          </w:p>
        </w:tc>
        <w:tc>
          <w:tcPr>
            <w:tcW w:w="1328" w:type="dxa"/>
            <w:gridSpan w:val="2"/>
            <w:vMerge/>
            <w:shd w:val="clear" w:color="auto" w:fill="auto"/>
          </w:tcPr>
          <w:p w14:paraId="25BE3894" w14:textId="77777777" w:rsidR="0045483F" w:rsidRDefault="0045483F" w:rsidP="00B0168F">
            <w:pPr>
              <w:jc w:val="center"/>
              <w:rPr>
                <w:rFonts w:ascii="Arial" w:hAnsi="Arial" w:cs="Arial"/>
                <w:b/>
                <w:sz w:val="22"/>
                <w:szCs w:val="22"/>
              </w:rPr>
            </w:pPr>
          </w:p>
        </w:tc>
        <w:tc>
          <w:tcPr>
            <w:tcW w:w="1560" w:type="dxa"/>
            <w:vMerge/>
            <w:shd w:val="clear" w:color="auto" w:fill="auto"/>
          </w:tcPr>
          <w:p w14:paraId="0D8D5EA2" w14:textId="77777777" w:rsidR="0045483F" w:rsidRPr="00495E3D" w:rsidRDefault="0045483F" w:rsidP="005A2205">
            <w:pPr>
              <w:jc w:val="center"/>
            </w:pPr>
          </w:p>
        </w:tc>
        <w:tc>
          <w:tcPr>
            <w:tcW w:w="899" w:type="dxa"/>
            <w:shd w:val="clear" w:color="auto" w:fill="auto"/>
          </w:tcPr>
          <w:p w14:paraId="037430AA" w14:textId="77777777" w:rsidR="0045483F" w:rsidRPr="000877C4" w:rsidRDefault="0045483F" w:rsidP="005A2205">
            <w:pPr>
              <w:rPr>
                <w:rFonts w:ascii="Arial" w:hAnsi="Arial" w:cs="Arial"/>
                <w:sz w:val="22"/>
                <w:szCs w:val="22"/>
              </w:rPr>
            </w:pPr>
          </w:p>
          <w:p w14:paraId="1B7BABFF"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72821EFD" w14:textId="77777777" w:rsidR="0045483F" w:rsidRPr="000877C4" w:rsidRDefault="0045483F" w:rsidP="00B0168F">
            <w:pPr>
              <w:jc w:val="right"/>
              <w:rPr>
                <w:rFonts w:ascii="Arial" w:hAnsi="Arial" w:cs="Arial"/>
                <w:sz w:val="22"/>
                <w:szCs w:val="22"/>
              </w:rPr>
            </w:pPr>
          </w:p>
        </w:tc>
        <w:tc>
          <w:tcPr>
            <w:tcW w:w="1447" w:type="dxa"/>
            <w:vMerge/>
          </w:tcPr>
          <w:p w14:paraId="04EBC973" w14:textId="77777777" w:rsidR="0045483F" w:rsidRDefault="0045483F" w:rsidP="0045483F">
            <w:pPr>
              <w:jc w:val="center"/>
              <w:rPr>
                <w:rFonts w:ascii="Arial" w:hAnsi="Arial" w:cs="Arial"/>
                <w:b/>
                <w:color w:val="FF0000"/>
                <w:sz w:val="22"/>
                <w:szCs w:val="22"/>
              </w:rPr>
            </w:pPr>
          </w:p>
        </w:tc>
        <w:tc>
          <w:tcPr>
            <w:tcW w:w="1793" w:type="dxa"/>
            <w:vMerge/>
          </w:tcPr>
          <w:p w14:paraId="649BE5DD" w14:textId="77777777" w:rsidR="0045483F" w:rsidRPr="000877C4" w:rsidRDefault="0045483F" w:rsidP="000877C4">
            <w:pPr>
              <w:jc w:val="right"/>
              <w:rPr>
                <w:rFonts w:ascii="Arial" w:hAnsi="Arial" w:cs="Arial"/>
                <w:b/>
                <w:sz w:val="22"/>
                <w:szCs w:val="22"/>
              </w:rPr>
            </w:pPr>
          </w:p>
        </w:tc>
      </w:tr>
      <w:tr w:rsidR="0045483F" w:rsidRPr="000877C4" w14:paraId="42D78CBC" w14:textId="77777777" w:rsidTr="003C516F">
        <w:trPr>
          <w:trHeight w:val="218"/>
        </w:trPr>
        <w:tc>
          <w:tcPr>
            <w:tcW w:w="720" w:type="dxa"/>
            <w:vMerge w:val="restart"/>
          </w:tcPr>
          <w:p w14:paraId="444AE5E7" w14:textId="77777777" w:rsidR="0045483F" w:rsidRPr="000877C4" w:rsidRDefault="0045483F" w:rsidP="00C718A5">
            <w:pPr>
              <w:spacing w:line="240" w:lineRule="atLeast"/>
              <w:rPr>
                <w:rFonts w:ascii="Arial" w:hAnsi="Arial" w:cs="Arial"/>
                <w:color w:val="FF0000"/>
                <w:sz w:val="22"/>
                <w:szCs w:val="22"/>
              </w:rPr>
            </w:pPr>
          </w:p>
          <w:p w14:paraId="0862A1F1" w14:textId="77777777" w:rsidR="0045483F" w:rsidRPr="000877C4" w:rsidRDefault="0045483F" w:rsidP="005A2205">
            <w:pPr>
              <w:spacing w:line="240" w:lineRule="atLeast"/>
              <w:jc w:val="center"/>
              <w:rPr>
                <w:rFonts w:ascii="Arial" w:hAnsi="Arial" w:cs="Arial"/>
                <w:sz w:val="22"/>
                <w:szCs w:val="22"/>
              </w:rPr>
            </w:pPr>
            <w:r>
              <w:rPr>
                <w:rFonts w:ascii="Arial" w:hAnsi="Arial" w:cs="Arial"/>
                <w:sz w:val="22"/>
                <w:szCs w:val="22"/>
              </w:rPr>
              <w:t>14</w:t>
            </w:r>
          </w:p>
        </w:tc>
        <w:tc>
          <w:tcPr>
            <w:tcW w:w="1327" w:type="dxa"/>
            <w:gridSpan w:val="2"/>
            <w:vMerge/>
            <w:shd w:val="clear" w:color="auto" w:fill="auto"/>
          </w:tcPr>
          <w:p w14:paraId="4AEB57EB" w14:textId="77777777" w:rsidR="0045483F" w:rsidRDefault="0045483F" w:rsidP="00B0168F">
            <w:pPr>
              <w:jc w:val="center"/>
              <w:rPr>
                <w:rFonts w:ascii="Arial" w:hAnsi="Arial" w:cs="Arial"/>
                <w:b/>
                <w:sz w:val="22"/>
                <w:szCs w:val="22"/>
              </w:rPr>
            </w:pPr>
          </w:p>
        </w:tc>
        <w:tc>
          <w:tcPr>
            <w:tcW w:w="1328" w:type="dxa"/>
            <w:gridSpan w:val="2"/>
            <w:vMerge w:val="restart"/>
            <w:shd w:val="clear" w:color="auto" w:fill="auto"/>
          </w:tcPr>
          <w:p w14:paraId="4198A325" w14:textId="77777777" w:rsidR="0045483F" w:rsidRPr="00B70417" w:rsidRDefault="0045483F" w:rsidP="005A2205">
            <w:pPr>
              <w:jc w:val="center"/>
              <w:rPr>
                <w:rFonts w:ascii="Arial" w:hAnsi="Arial" w:cs="Arial"/>
                <w:sz w:val="22"/>
                <w:szCs w:val="22"/>
              </w:rPr>
            </w:pPr>
          </w:p>
          <w:p w14:paraId="17B794F1" w14:textId="77777777" w:rsidR="0045483F" w:rsidRPr="00B70417" w:rsidRDefault="0045483F" w:rsidP="005A2205">
            <w:pPr>
              <w:jc w:val="center"/>
              <w:rPr>
                <w:rFonts w:ascii="Arial" w:hAnsi="Arial" w:cs="Arial"/>
                <w:sz w:val="22"/>
                <w:szCs w:val="22"/>
              </w:rPr>
            </w:pPr>
            <w:r w:rsidRPr="00B70417">
              <w:rPr>
                <w:rFonts w:ascii="Arial" w:hAnsi="Arial" w:cs="Arial"/>
                <w:sz w:val="22"/>
                <w:szCs w:val="22"/>
              </w:rPr>
              <w:t>żółw</w:t>
            </w:r>
          </w:p>
        </w:tc>
        <w:tc>
          <w:tcPr>
            <w:tcW w:w="1560" w:type="dxa"/>
            <w:vMerge w:val="restart"/>
            <w:shd w:val="clear" w:color="auto" w:fill="auto"/>
          </w:tcPr>
          <w:p w14:paraId="78D99480" w14:textId="77777777" w:rsidR="0045483F" w:rsidRDefault="0045483F" w:rsidP="00836EC6">
            <w:pPr>
              <w:jc w:val="right"/>
            </w:pPr>
          </w:p>
          <w:p w14:paraId="4E22E01F" w14:textId="77777777" w:rsidR="0045483F" w:rsidRDefault="0045483F" w:rsidP="00836EC6">
            <w:pPr>
              <w:jc w:val="right"/>
            </w:pPr>
          </w:p>
          <w:p w14:paraId="2AFCD536" w14:textId="77777777" w:rsidR="0045483F" w:rsidRDefault="0045483F" w:rsidP="00836EC6">
            <w:pPr>
              <w:jc w:val="right"/>
            </w:pPr>
          </w:p>
          <w:p w14:paraId="408C4B30" w14:textId="77777777" w:rsidR="0045483F" w:rsidRPr="00495E3D" w:rsidRDefault="0045483F"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612D50B8" w14:textId="77777777" w:rsidR="0045483F" w:rsidRPr="000877C4" w:rsidRDefault="0045483F" w:rsidP="005A2205">
            <w:pPr>
              <w:jc w:val="right"/>
              <w:rPr>
                <w:rFonts w:ascii="Arial" w:hAnsi="Arial" w:cs="Arial"/>
                <w:sz w:val="22"/>
                <w:szCs w:val="22"/>
              </w:rPr>
            </w:pPr>
          </w:p>
          <w:p w14:paraId="227E8C58"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BDADC37" w14:textId="77777777" w:rsidR="0045483F" w:rsidRDefault="0045483F" w:rsidP="00B0168F">
            <w:pPr>
              <w:jc w:val="right"/>
              <w:rPr>
                <w:rFonts w:ascii="Arial" w:hAnsi="Arial" w:cs="Arial"/>
                <w:sz w:val="22"/>
                <w:szCs w:val="22"/>
              </w:rPr>
            </w:pPr>
          </w:p>
          <w:p w14:paraId="463F186D" w14:textId="77777777" w:rsidR="0045483F" w:rsidRDefault="0045483F" w:rsidP="00B0168F">
            <w:pPr>
              <w:jc w:val="right"/>
              <w:rPr>
                <w:rFonts w:ascii="Arial" w:hAnsi="Arial" w:cs="Arial"/>
                <w:sz w:val="22"/>
                <w:szCs w:val="22"/>
              </w:rPr>
            </w:pPr>
          </w:p>
          <w:p w14:paraId="7D98DD8B" w14:textId="77777777" w:rsidR="0045483F" w:rsidRDefault="0045483F" w:rsidP="00B0168F">
            <w:pPr>
              <w:jc w:val="right"/>
              <w:rPr>
                <w:rFonts w:ascii="Arial" w:hAnsi="Arial" w:cs="Arial"/>
                <w:sz w:val="22"/>
                <w:szCs w:val="22"/>
              </w:rPr>
            </w:pPr>
          </w:p>
          <w:p w14:paraId="6C78166E" w14:textId="77777777" w:rsidR="0045483F" w:rsidRPr="000877C4" w:rsidRDefault="0045483F" w:rsidP="00836EC6">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4A0939CD" w14:textId="77777777" w:rsidR="0045483F" w:rsidRDefault="0045483F" w:rsidP="0045483F">
            <w:pPr>
              <w:jc w:val="center"/>
              <w:rPr>
                <w:rFonts w:ascii="Arial" w:hAnsi="Arial" w:cs="Arial"/>
                <w:b/>
                <w:noProof/>
                <w:sz w:val="22"/>
                <w:szCs w:val="22"/>
              </w:rPr>
            </w:pPr>
          </w:p>
          <w:p w14:paraId="5EFB4211" w14:textId="77777777" w:rsidR="0045483F" w:rsidRDefault="0045483F" w:rsidP="0045483F">
            <w:pPr>
              <w:jc w:val="center"/>
              <w:rPr>
                <w:rFonts w:ascii="Arial" w:hAnsi="Arial" w:cs="Arial"/>
                <w:b/>
                <w:noProof/>
                <w:sz w:val="22"/>
                <w:szCs w:val="22"/>
              </w:rPr>
            </w:pPr>
          </w:p>
          <w:p w14:paraId="46E7F814" w14:textId="24D7C7FE" w:rsidR="0045483F" w:rsidRDefault="0045483F" w:rsidP="0045483F">
            <w:pPr>
              <w:jc w:val="center"/>
            </w:pPr>
            <w:r w:rsidRPr="00087926">
              <w:rPr>
                <w:rFonts w:ascii="Arial" w:hAnsi="Arial" w:cs="Arial"/>
                <w:b/>
                <w:noProof/>
                <w:sz w:val="22"/>
                <w:szCs w:val="22"/>
              </w:rPr>
              <w:t>5 miesięcy</w:t>
            </w:r>
          </w:p>
        </w:tc>
        <w:tc>
          <w:tcPr>
            <w:tcW w:w="1793" w:type="dxa"/>
            <w:vMerge w:val="restart"/>
          </w:tcPr>
          <w:p w14:paraId="4C250256" w14:textId="77777777" w:rsidR="0045483F" w:rsidRPr="000877C4" w:rsidRDefault="0045483F" w:rsidP="000877C4">
            <w:pPr>
              <w:jc w:val="right"/>
              <w:rPr>
                <w:rFonts w:ascii="Arial" w:hAnsi="Arial" w:cs="Arial"/>
                <w:b/>
                <w:sz w:val="22"/>
                <w:szCs w:val="22"/>
              </w:rPr>
            </w:pPr>
          </w:p>
        </w:tc>
      </w:tr>
      <w:tr w:rsidR="0045483F" w:rsidRPr="000877C4" w14:paraId="4C19EC5F" w14:textId="77777777" w:rsidTr="003C516F">
        <w:trPr>
          <w:trHeight w:val="218"/>
        </w:trPr>
        <w:tc>
          <w:tcPr>
            <w:tcW w:w="720" w:type="dxa"/>
            <w:vMerge/>
          </w:tcPr>
          <w:p w14:paraId="623EECEC" w14:textId="77777777" w:rsidR="0045483F" w:rsidRPr="000877C4" w:rsidRDefault="0045483F"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231417C4" w14:textId="77777777" w:rsidR="0045483F" w:rsidRDefault="0045483F" w:rsidP="00B0168F">
            <w:pPr>
              <w:jc w:val="center"/>
              <w:rPr>
                <w:rFonts w:ascii="Arial" w:hAnsi="Arial" w:cs="Arial"/>
                <w:b/>
                <w:sz w:val="22"/>
                <w:szCs w:val="22"/>
              </w:rPr>
            </w:pPr>
          </w:p>
        </w:tc>
        <w:tc>
          <w:tcPr>
            <w:tcW w:w="1328" w:type="dxa"/>
            <w:gridSpan w:val="2"/>
            <w:vMerge/>
            <w:shd w:val="clear" w:color="auto" w:fill="auto"/>
          </w:tcPr>
          <w:p w14:paraId="54E0819C" w14:textId="77777777" w:rsidR="0045483F" w:rsidRPr="00B70417" w:rsidRDefault="0045483F" w:rsidP="00B0168F">
            <w:pPr>
              <w:jc w:val="center"/>
              <w:rPr>
                <w:rFonts w:ascii="Arial" w:hAnsi="Arial" w:cs="Arial"/>
                <w:b/>
                <w:sz w:val="22"/>
                <w:szCs w:val="22"/>
              </w:rPr>
            </w:pPr>
          </w:p>
        </w:tc>
        <w:tc>
          <w:tcPr>
            <w:tcW w:w="1560" w:type="dxa"/>
            <w:vMerge/>
            <w:shd w:val="clear" w:color="auto" w:fill="auto"/>
          </w:tcPr>
          <w:p w14:paraId="43D91B7B" w14:textId="77777777" w:rsidR="0045483F" w:rsidRPr="00495E3D" w:rsidRDefault="0045483F" w:rsidP="00836EC6">
            <w:pPr>
              <w:jc w:val="right"/>
            </w:pPr>
          </w:p>
        </w:tc>
        <w:tc>
          <w:tcPr>
            <w:tcW w:w="899" w:type="dxa"/>
            <w:shd w:val="clear" w:color="auto" w:fill="auto"/>
          </w:tcPr>
          <w:p w14:paraId="7B002767" w14:textId="77777777" w:rsidR="0045483F" w:rsidRPr="000877C4" w:rsidRDefault="0045483F" w:rsidP="005A2205">
            <w:pPr>
              <w:rPr>
                <w:rFonts w:ascii="Arial" w:hAnsi="Arial" w:cs="Arial"/>
                <w:sz w:val="22"/>
                <w:szCs w:val="22"/>
              </w:rPr>
            </w:pPr>
          </w:p>
          <w:p w14:paraId="4FF4A5EF"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778EA40D" w14:textId="77777777" w:rsidR="0045483F" w:rsidRPr="000877C4" w:rsidRDefault="0045483F" w:rsidP="00B0168F">
            <w:pPr>
              <w:jc w:val="right"/>
              <w:rPr>
                <w:rFonts w:ascii="Arial" w:hAnsi="Arial" w:cs="Arial"/>
                <w:sz w:val="22"/>
                <w:szCs w:val="22"/>
              </w:rPr>
            </w:pPr>
          </w:p>
        </w:tc>
        <w:tc>
          <w:tcPr>
            <w:tcW w:w="1447" w:type="dxa"/>
            <w:vMerge/>
          </w:tcPr>
          <w:p w14:paraId="36388BF2" w14:textId="77777777" w:rsidR="0045483F" w:rsidRDefault="0045483F" w:rsidP="0045483F">
            <w:pPr>
              <w:jc w:val="center"/>
              <w:rPr>
                <w:rFonts w:ascii="Arial" w:hAnsi="Arial" w:cs="Arial"/>
                <w:b/>
                <w:color w:val="FF0000"/>
                <w:sz w:val="22"/>
                <w:szCs w:val="22"/>
              </w:rPr>
            </w:pPr>
          </w:p>
        </w:tc>
        <w:tc>
          <w:tcPr>
            <w:tcW w:w="1793" w:type="dxa"/>
            <w:vMerge/>
          </w:tcPr>
          <w:p w14:paraId="325D9B41" w14:textId="77777777" w:rsidR="0045483F" w:rsidRPr="000877C4" w:rsidRDefault="0045483F" w:rsidP="000877C4">
            <w:pPr>
              <w:jc w:val="right"/>
              <w:rPr>
                <w:rFonts w:ascii="Arial" w:hAnsi="Arial" w:cs="Arial"/>
                <w:b/>
                <w:sz w:val="22"/>
                <w:szCs w:val="22"/>
              </w:rPr>
            </w:pPr>
          </w:p>
        </w:tc>
      </w:tr>
      <w:tr w:rsidR="0045483F" w:rsidRPr="000877C4" w14:paraId="69025331" w14:textId="77777777" w:rsidTr="003C516F">
        <w:trPr>
          <w:trHeight w:val="218"/>
        </w:trPr>
        <w:tc>
          <w:tcPr>
            <w:tcW w:w="720" w:type="dxa"/>
            <w:vMerge w:val="restart"/>
          </w:tcPr>
          <w:p w14:paraId="198DD799" w14:textId="77777777" w:rsidR="0045483F" w:rsidRPr="000877C4" w:rsidRDefault="0045483F" w:rsidP="005A2205">
            <w:pPr>
              <w:spacing w:line="240" w:lineRule="atLeast"/>
              <w:jc w:val="center"/>
              <w:rPr>
                <w:rFonts w:ascii="Arial" w:hAnsi="Arial" w:cs="Arial"/>
                <w:color w:val="FF0000"/>
                <w:sz w:val="22"/>
                <w:szCs w:val="22"/>
              </w:rPr>
            </w:pPr>
          </w:p>
          <w:p w14:paraId="7194CF50" w14:textId="77777777" w:rsidR="0045483F" w:rsidRPr="000877C4" w:rsidRDefault="0045483F" w:rsidP="005A2205">
            <w:pPr>
              <w:spacing w:line="240" w:lineRule="atLeast"/>
              <w:jc w:val="center"/>
              <w:rPr>
                <w:rFonts w:ascii="Arial" w:hAnsi="Arial" w:cs="Arial"/>
                <w:sz w:val="22"/>
                <w:szCs w:val="22"/>
              </w:rPr>
            </w:pPr>
            <w:r>
              <w:rPr>
                <w:rFonts w:ascii="Arial" w:hAnsi="Arial" w:cs="Arial"/>
                <w:sz w:val="22"/>
                <w:szCs w:val="22"/>
              </w:rPr>
              <w:t>15</w:t>
            </w:r>
          </w:p>
        </w:tc>
        <w:tc>
          <w:tcPr>
            <w:tcW w:w="1327" w:type="dxa"/>
            <w:gridSpan w:val="2"/>
            <w:vMerge/>
            <w:shd w:val="clear" w:color="auto" w:fill="auto"/>
          </w:tcPr>
          <w:p w14:paraId="74E21BE2" w14:textId="77777777" w:rsidR="0045483F" w:rsidRDefault="0045483F" w:rsidP="00B0168F">
            <w:pPr>
              <w:jc w:val="center"/>
              <w:rPr>
                <w:rFonts w:ascii="Arial" w:hAnsi="Arial" w:cs="Arial"/>
                <w:b/>
                <w:sz w:val="22"/>
                <w:szCs w:val="22"/>
              </w:rPr>
            </w:pPr>
          </w:p>
        </w:tc>
        <w:tc>
          <w:tcPr>
            <w:tcW w:w="1328" w:type="dxa"/>
            <w:gridSpan w:val="2"/>
            <w:vMerge w:val="restart"/>
            <w:shd w:val="clear" w:color="auto" w:fill="auto"/>
          </w:tcPr>
          <w:p w14:paraId="215495A1" w14:textId="77777777" w:rsidR="0045483F" w:rsidRPr="00B70417" w:rsidRDefault="0045483F" w:rsidP="005A2205">
            <w:pPr>
              <w:jc w:val="center"/>
              <w:rPr>
                <w:rFonts w:ascii="Arial" w:hAnsi="Arial" w:cs="Arial"/>
                <w:sz w:val="22"/>
                <w:szCs w:val="22"/>
              </w:rPr>
            </w:pPr>
          </w:p>
          <w:p w14:paraId="44FD03F3" w14:textId="77777777" w:rsidR="0045483F" w:rsidRPr="00B70417" w:rsidRDefault="0045483F" w:rsidP="005A2205">
            <w:pPr>
              <w:jc w:val="center"/>
              <w:rPr>
                <w:rFonts w:ascii="Arial" w:hAnsi="Arial" w:cs="Arial"/>
                <w:sz w:val="22"/>
                <w:szCs w:val="22"/>
              </w:rPr>
            </w:pPr>
            <w:r w:rsidRPr="00B70417">
              <w:rPr>
                <w:rFonts w:ascii="Arial" w:hAnsi="Arial" w:cs="Arial"/>
                <w:sz w:val="22"/>
                <w:szCs w:val="22"/>
              </w:rPr>
              <w:t>kosz</w:t>
            </w:r>
          </w:p>
        </w:tc>
        <w:tc>
          <w:tcPr>
            <w:tcW w:w="1560" w:type="dxa"/>
            <w:vMerge w:val="restart"/>
            <w:shd w:val="clear" w:color="auto" w:fill="auto"/>
          </w:tcPr>
          <w:p w14:paraId="398D5F8A" w14:textId="77777777" w:rsidR="0045483F" w:rsidRDefault="0045483F" w:rsidP="00836EC6">
            <w:pPr>
              <w:jc w:val="right"/>
            </w:pPr>
          </w:p>
          <w:p w14:paraId="7F96F7F0" w14:textId="77777777" w:rsidR="0045483F" w:rsidRDefault="0045483F" w:rsidP="00836EC6"/>
          <w:p w14:paraId="5DB2A4FA" w14:textId="77777777" w:rsidR="0045483F" w:rsidRDefault="0045483F" w:rsidP="00836EC6">
            <w:pPr>
              <w:jc w:val="center"/>
            </w:pPr>
          </w:p>
          <w:p w14:paraId="296FEF27" w14:textId="77777777" w:rsidR="0045483F" w:rsidRPr="00836EC6" w:rsidRDefault="0045483F"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463666F6" w14:textId="77777777" w:rsidR="0045483F" w:rsidRPr="000877C4" w:rsidRDefault="0045483F" w:rsidP="005A2205">
            <w:pPr>
              <w:jc w:val="right"/>
              <w:rPr>
                <w:rFonts w:ascii="Arial" w:hAnsi="Arial" w:cs="Arial"/>
                <w:sz w:val="22"/>
                <w:szCs w:val="22"/>
              </w:rPr>
            </w:pPr>
          </w:p>
          <w:p w14:paraId="3018C342"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107974A" w14:textId="77777777" w:rsidR="0045483F" w:rsidRDefault="0045483F" w:rsidP="00B0168F">
            <w:pPr>
              <w:jc w:val="right"/>
              <w:rPr>
                <w:rFonts w:ascii="Arial" w:hAnsi="Arial" w:cs="Arial"/>
                <w:sz w:val="22"/>
                <w:szCs w:val="22"/>
              </w:rPr>
            </w:pPr>
          </w:p>
          <w:p w14:paraId="5B43C354" w14:textId="77777777" w:rsidR="0045483F" w:rsidRDefault="0045483F" w:rsidP="00B0168F">
            <w:pPr>
              <w:jc w:val="right"/>
              <w:rPr>
                <w:rFonts w:ascii="Arial" w:hAnsi="Arial" w:cs="Arial"/>
                <w:sz w:val="22"/>
                <w:szCs w:val="22"/>
              </w:rPr>
            </w:pPr>
          </w:p>
          <w:p w14:paraId="51A9585D" w14:textId="77777777" w:rsidR="0045483F" w:rsidRDefault="0045483F" w:rsidP="00B0168F">
            <w:pPr>
              <w:jc w:val="right"/>
              <w:rPr>
                <w:rFonts w:ascii="Arial" w:hAnsi="Arial" w:cs="Arial"/>
                <w:sz w:val="22"/>
                <w:szCs w:val="22"/>
              </w:rPr>
            </w:pPr>
          </w:p>
          <w:p w14:paraId="68AFC25F" w14:textId="77777777" w:rsidR="0045483F" w:rsidRPr="000877C4" w:rsidRDefault="0045483F"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682262C9" w14:textId="77777777" w:rsidR="0045483F" w:rsidRDefault="0045483F" w:rsidP="0045483F">
            <w:pPr>
              <w:jc w:val="center"/>
              <w:rPr>
                <w:rFonts w:ascii="Arial" w:hAnsi="Arial" w:cs="Arial"/>
                <w:b/>
                <w:noProof/>
                <w:sz w:val="22"/>
                <w:szCs w:val="22"/>
              </w:rPr>
            </w:pPr>
          </w:p>
          <w:p w14:paraId="0A34A658" w14:textId="77777777" w:rsidR="0045483F" w:rsidRDefault="0045483F" w:rsidP="0045483F">
            <w:pPr>
              <w:jc w:val="center"/>
              <w:rPr>
                <w:rFonts w:ascii="Arial" w:hAnsi="Arial" w:cs="Arial"/>
                <w:b/>
                <w:noProof/>
                <w:sz w:val="22"/>
                <w:szCs w:val="22"/>
              </w:rPr>
            </w:pPr>
          </w:p>
          <w:p w14:paraId="68BC25C0" w14:textId="3ADFA20B" w:rsidR="0045483F" w:rsidRDefault="0045483F" w:rsidP="0045483F">
            <w:pPr>
              <w:jc w:val="center"/>
            </w:pPr>
            <w:r w:rsidRPr="00087926">
              <w:rPr>
                <w:rFonts w:ascii="Arial" w:hAnsi="Arial" w:cs="Arial"/>
                <w:b/>
                <w:noProof/>
                <w:sz w:val="22"/>
                <w:szCs w:val="22"/>
              </w:rPr>
              <w:t>5 miesięcy</w:t>
            </w:r>
          </w:p>
        </w:tc>
        <w:tc>
          <w:tcPr>
            <w:tcW w:w="1793" w:type="dxa"/>
            <w:vMerge w:val="restart"/>
          </w:tcPr>
          <w:p w14:paraId="15012C04" w14:textId="77777777" w:rsidR="0045483F" w:rsidRPr="000877C4" w:rsidRDefault="0045483F" w:rsidP="000877C4">
            <w:pPr>
              <w:jc w:val="right"/>
              <w:rPr>
                <w:rFonts w:ascii="Arial" w:hAnsi="Arial" w:cs="Arial"/>
                <w:b/>
                <w:sz w:val="22"/>
                <w:szCs w:val="22"/>
              </w:rPr>
            </w:pPr>
          </w:p>
        </w:tc>
      </w:tr>
      <w:tr w:rsidR="0045483F" w:rsidRPr="000877C4" w14:paraId="22D1AE73" w14:textId="77777777" w:rsidTr="003C516F">
        <w:trPr>
          <w:trHeight w:val="218"/>
        </w:trPr>
        <w:tc>
          <w:tcPr>
            <w:tcW w:w="720" w:type="dxa"/>
            <w:vMerge/>
          </w:tcPr>
          <w:p w14:paraId="193E726B" w14:textId="77777777" w:rsidR="0045483F" w:rsidRPr="000877C4" w:rsidRDefault="0045483F"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0BB830C4" w14:textId="77777777" w:rsidR="0045483F" w:rsidRDefault="0045483F" w:rsidP="00B0168F">
            <w:pPr>
              <w:jc w:val="center"/>
              <w:rPr>
                <w:rFonts w:ascii="Arial" w:hAnsi="Arial" w:cs="Arial"/>
                <w:b/>
                <w:sz w:val="22"/>
                <w:szCs w:val="22"/>
              </w:rPr>
            </w:pPr>
          </w:p>
        </w:tc>
        <w:tc>
          <w:tcPr>
            <w:tcW w:w="1328" w:type="dxa"/>
            <w:gridSpan w:val="2"/>
            <w:vMerge/>
            <w:shd w:val="clear" w:color="auto" w:fill="auto"/>
          </w:tcPr>
          <w:p w14:paraId="34338407" w14:textId="77777777" w:rsidR="0045483F" w:rsidRPr="00B70417" w:rsidRDefault="0045483F" w:rsidP="00B0168F">
            <w:pPr>
              <w:jc w:val="center"/>
              <w:rPr>
                <w:rFonts w:ascii="Arial" w:hAnsi="Arial" w:cs="Arial"/>
                <w:b/>
                <w:sz w:val="22"/>
                <w:szCs w:val="22"/>
              </w:rPr>
            </w:pPr>
          </w:p>
        </w:tc>
        <w:tc>
          <w:tcPr>
            <w:tcW w:w="1560" w:type="dxa"/>
            <w:vMerge/>
            <w:shd w:val="clear" w:color="auto" w:fill="auto"/>
          </w:tcPr>
          <w:p w14:paraId="375CDC8E" w14:textId="77777777" w:rsidR="0045483F" w:rsidRPr="00495E3D" w:rsidRDefault="0045483F" w:rsidP="00836EC6">
            <w:pPr>
              <w:jc w:val="right"/>
            </w:pPr>
          </w:p>
        </w:tc>
        <w:tc>
          <w:tcPr>
            <w:tcW w:w="899" w:type="dxa"/>
            <w:shd w:val="clear" w:color="auto" w:fill="auto"/>
          </w:tcPr>
          <w:p w14:paraId="00860F87" w14:textId="77777777" w:rsidR="0045483F" w:rsidRPr="000877C4" w:rsidRDefault="0045483F" w:rsidP="005A2205">
            <w:pPr>
              <w:rPr>
                <w:rFonts w:ascii="Arial" w:hAnsi="Arial" w:cs="Arial"/>
                <w:sz w:val="22"/>
                <w:szCs w:val="22"/>
              </w:rPr>
            </w:pPr>
          </w:p>
          <w:p w14:paraId="320E5CA6"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6C052565" w14:textId="77777777" w:rsidR="0045483F" w:rsidRPr="000877C4" w:rsidRDefault="0045483F" w:rsidP="00B0168F">
            <w:pPr>
              <w:jc w:val="right"/>
              <w:rPr>
                <w:rFonts w:ascii="Arial" w:hAnsi="Arial" w:cs="Arial"/>
                <w:sz w:val="22"/>
                <w:szCs w:val="22"/>
              </w:rPr>
            </w:pPr>
          </w:p>
        </w:tc>
        <w:tc>
          <w:tcPr>
            <w:tcW w:w="1447" w:type="dxa"/>
            <w:vMerge/>
          </w:tcPr>
          <w:p w14:paraId="1C7877E9" w14:textId="77777777" w:rsidR="0045483F" w:rsidRDefault="0045483F" w:rsidP="0045483F">
            <w:pPr>
              <w:jc w:val="center"/>
              <w:rPr>
                <w:rFonts w:ascii="Arial" w:hAnsi="Arial" w:cs="Arial"/>
                <w:b/>
                <w:color w:val="FF0000"/>
                <w:sz w:val="22"/>
                <w:szCs w:val="22"/>
              </w:rPr>
            </w:pPr>
          </w:p>
        </w:tc>
        <w:tc>
          <w:tcPr>
            <w:tcW w:w="1793" w:type="dxa"/>
            <w:vMerge/>
          </w:tcPr>
          <w:p w14:paraId="549CEA34" w14:textId="77777777" w:rsidR="0045483F" w:rsidRPr="000877C4" w:rsidRDefault="0045483F" w:rsidP="000877C4">
            <w:pPr>
              <w:jc w:val="right"/>
              <w:rPr>
                <w:rFonts w:ascii="Arial" w:hAnsi="Arial" w:cs="Arial"/>
                <w:b/>
                <w:sz w:val="22"/>
                <w:szCs w:val="22"/>
              </w:rPr>
            </w:pPr>
          </w:p>
        </w:tc>
      </w:tr>
      <w:tr w:rsidR="0045483F" w:rsidRPr="000877C4" w14:paraId="1BC97DC7" w14:textId="77777777" w:rsidTr="003C516F">
        <w:trPr>
          <w:trHeight w:val="218"/>
        </w:trPr>
        <w:tc>
          <w:tcPr>
            <w:tcW w:w="720" w:type="dxa"/>
            <w:vMerge w:val="restart"/>
          </w:tcPr>
          <w:p w14:paraId="611E3848" w14:textId="77777777" w:rsidR="0045483F" w:rsidRPr="000877C4" w:rsidRDefault="0045483F" w:rsidP="00C718A5">
            <w:pPr>
              <w:spacing w:line="240" w:lineRule="atLeast"/>
              <w:rPr>
                <w:rFonts w:ascii="Arial" w:hAnsi="Arial" w:cs="Arial"/>
                <w:color w:val="FF0000"/>
                <w:sz w:val="22"/>
                <w:szCs w:val="22"/>
              </w:rPr>
            </w:pPr>
          </w:p>
          <w:p w14:paraId="5F621F6F" w14:textId="77777777" w:rsidR="0045483F" w:rsidRPr="000877C4" w:rsidRDefault="0045483F" w:rsidP="005A2205">
            <w:pPr>
              <w:spacing w:line="240" w:lineRule="atLeast"/>
              <w:jc w:val="center"/>
              <w:rPr>
                <w:rFonts w:ascii="Arial" w:hAnsi="Arial" w:cs="Arial"/>
                <w:sz w:val="22"/>
                <w:szCs w:val="22"/>
              </w:rPr>
            </w:pPr>
            <w:r>
              <w:rPr>
                <w:rFonts w:ascii="Arial" w:hAnsi="Arial" w:cs="Arial"/>
                <w:sz w:val="22"/>
                <w:szCs w:val="22"/>
              </w:rPr>
              <w:t>16</w:t>
            </w:r>
          </w:p>
        </w:tc>
        <w:tc>
          <w:tcPr>
            <w:tcW w:w="1327" w:type="dxa"/>
            <w:gridSpan w:val="2"/>
            <w:vMerge/>
            <w:shd w:val="clear" w:color="auto" w:fill="auto"/>
          </w:tcPr>
          <w:p w14:paraId="525CDA23" w14:textId="77777777" w:rsidR="0045483F" w:rsidRDefault="0045483F" w:rsidP="00B0168F">
            <w:pPr>
              <w:jc w:val="center"/>
              <w:rPr>
                <w:rFonts w:ascii="Arial" w:hAnsi="Arial" w:cs="Arial"/>
                <w:b/>
                <w:sz w:val="22"/>
                <w:szCs w:val="22"/>
              </w:rPr>
            </w:pPr>
          </w:p>
        </w:tc>
        <w:tc>
          <w:tcPr>
            <w:tcW w:w="1328" w:type="dxa"/>
            <w:gridSpan w:val="2"/>
            <w:vMerge w:val="restart"/>
            <w:shd w:val="clear" w:color="auto" w:fill="auto"/>
          </w:tcPr>
          <w:p w14:paraId="4F29515F" w14:textId="77777777" w:rsidR="0045483F" w:rsidRPr="00B70417" w:rsidRDefault="0045483F" w:rsidP="005A2205">
            <w:pPr>
              <w:jc w:val="center"/>
              <w:rPr>
                <w:rFonts w:ascii="Arial" w:hAnsi="Arial" w:cs="Arial"/>
                <w:sz w:val="22"/>
                <w:szCs w:val="22"/>
              </w:rPr>
            </w:pPr>
          </w:p>
          <w:p w14:paraId="7F238F7C" w14:textId="77777777" w:rsidR="0045483F" w:rsidRPr="00B70417" w:rsidRDefault="0045483F" w:rsidP="005A2205">
            <w:pPr>
              <w:jc w:val="center"/>
              <w:rPr>
                <w:rFonts w:ascii="Arial" w:hAnsi="Arial" w:cs="Arial"/>
                <w:sz w:val="22"/>
                <w:szCs w:val="22"/>
              </w:rPr>
            </w:pPr>
            <w:r w:rsidRPr="00B70417">
              <w:rPr>
                <w:rFonts w:ascii="Arial" w:hAnsi="Arial" w:cs="Arial"/>
                <w:sz w:val="22"/>
                <w:szCs w:val="22"/>
              </w:rPr>
              <w:t>ryba</w:t>
            </w:r>
          </w:p>
        </w:tc>
        <w:tc>
          <w:tcPr>
            <w:tcW w:w="1560" w:type="dxa"/>
            <w:vMerge w:val="restart"/>
            <w:shd w:val="clear" w:color="auto" w:fill="auto"/>
          </w:tcPr>
          <w:p w14:paraId="1244906B" w14:textId="77777777" w:rsidR="0045483F" w:rsidRDefault="0045483F" w:rsidP="00836EC6">
            <w:pPr>
              <w:jc w:val="right"/>
            </w:pPr>
          </w:p>
          <w:p w14:paraId="6B6522D3" w14:textId="77777777" w:rsidR="0045483F" w:rsidRDefault="0045483F" w:rsidP="00836EC6">
            <w:pPr>
              <w:jc w:val="right"/>
            </w:pPr>
          </w:p>
          <w:p w14:paraId="21F5DD35" w14:textId="77777777" w:rsidR="0045483F" w:rsidRDefault="0045483F" w:rsidP="00836EC6">
            <w:pPr>
              <w:jc w:val="right"/>
            </w:pPr>
          </w:p>
          <w:p w14:paraId="70340B19" w14:textId="77777777" w:rsidR="0045483F" w:rsidRPr="00495E3D" w:rsidRDefault="0045483F" w:rsidP="00836EC6">
            <w:pPr>
              <w:jc w:val="right"/>
            </w:pPr>
            <w:r>
              <w:rPr>
                <w:rFonts w:ascii="Arial" w:hAnsi="Arial" w:cs="Arial"/>
                <w:sz w:val="18"/>
                <w:szCs w:val="18"/>
              </w:rPr>
              <w:t xml:space="preserve">zł </w:t>
            </w:r>
            <w:r w:rsidRPr="000877C4">
              <w:rPr>
                <w:rFonts w:ascii="Arial" w:hAnsi="Arial" w:cs="Arial"/>
                <w:sz w:val="18"/>
                <w:szCs w:val="18"/>
              </w:rPr>
              <w:t>/ miesiąc</w:t>
            </w:r>
          </w:p>
        </w:tc>
        <w:tc>
          <w:tcPr>
            <w:tcW w:w="899" w:type="dxa"/>
            <w:shd w:val="clear" w:color="auto" w:fill="auto"/>
          </w:tcPr>
          <w:p w14:paraId="179ABDEA" w14:textId="77777777" w:rsidR="0045483F" w:rsidRPr="000877C4" w:rsidRDefault="0045483F" w:rsidP="005A2205">
            <w:pPr>
              <w:jc w:val="right"/>
              <w:rPr>
                <w:rFonts w:ascii="Arial" w:hAnsi="Arial" w:cs="Arial"/>
                <w:sz w:val="22"/>
                <w:szCs w:val="22"/>
              </w:rPr>
            </w:pPr>
          </w:p>
          <w:p w14:paraId="267468FD" w14:textId="77777777" w:rsidR="0045483F" w:rsidRPr="000877C4" w:rsidRDefault="0045483F" w:rsidP="005A2205">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AEC877A" w14:textId="77777777" w:rsidR="0045483F" w:rsidRDefault="0045483F" w:rsidP="00B0168F">
            <w:pPr>
              <w:jc w:val="right"/>
              <w:rPr>
                <w:rFonts w:ascii="Arial" w:hAnsi="Arial" w:cs="Arial"/>
                <w:sz w:val="22"/>
                <w:szCs w:val="22"/>
              </w:rPr>
            </w:pPr>
          </w:p>
          <w:p w14:paraId="3F163DCB" w14:textId="77777777" w:rsidR="0045483F" w:rsidRDefault="0045483F" w:rsidP="00B0168F">
            <w:pPr>
              <w:jc w:val="right"/>
              <w:rPr>
                <w:rFonts w:ascii="Arial" w:hAnsi="Arial" w:cs="Arial"/>
                <w:sz w:val="18"/>
                <w:szCs w:val="18"/>
              </w:rPr>
            </w:pPr>
          </w:p>
          <w:p w14:paraId="534D72DB" w14:textId="77777777" w:rsidR="0045483F" w:rsidRDefault="0045483F" w:rsidP="00B0168F">
            <w:pPr>
              <w:jc w:val="right"/>
              <w:rPr>
                <w:rFonts w:ascii="Arial" w:hAnsi="Arial" w:cs="Arial"/>
                <w:sz w:val="18"/>
                <w:szCs w:val="18"/>
              </w:rPr>
            </w:pPr>
          </w:p>
          <w:p w14:paraId="5D3C1ACA" w14:textId="77777777" w:rsidR="0045483F" w:rsidRPr="000877C4" w:rsidRDefault="0045483F" w:rsidP="00B0168F">
            <w:pPr>
              <w:jc w:val="right"/>
              <w:rPr>
                <w:rFonts w:ascii="Arial" w:hAnsi="Arial" w:cs="Arial"/>
                <w:sz w:val="22"/>
                <w:szCs w:val="22"/>
              </w:rPr>
            </w:pPr>
            <w:r>
              <w:rPr>
                <w:rFonts w:ascii="Arial" w:hAnsi="Arial" w:cs="Arial"/>
                <w:sz w:val="18"/>
                <w:szCs w:val="18"/>
              </w:rPr>
              <w:t xml:space="preserve">zł </w:t>
            </w:r>
            <w:r w:rsidRPr="000877C4">
              <w:rPr>
                <w:rFonts w:ascii="Arial" w:hAnsi="Arial" w:cs="Arial"/>
                <w:sz w:val="18"/>
                <w:szCs w:val="18"/>
              </w:rPr>
              <w:t>/ miesiąc</w:t>
            </w:r>
          </w:p>
        </w:tc>
        <w:tc>
          <w:tcPr>
            <w:tcW w:w="1447" w:type="dxa"/>
            <w:vMerge w:val="restart"/>
          </w:tcPr>
          <w:p w14:paraId="20DE31F9" w14:textId="77777777" w:rsidR="0045483F" w:rsidRPr="00943E56" w:rsidRDefault="0045483F" w:rsidP="0045483F">
            <w:pPr>
              <w:jc w:val="center"/>
              <w:rPr>
                <w:rFonts w:ascii="Arial" w:hAnsi="Arial" w:cs="Arial"/>
                <w:b/>
                <w:noProof/>
                <w:sz w:val="22"/>
                <w:szCs w:val="22"/>
              </w:rPr>
            </w:pPr>
          </w:p>
          <w:p w14:paraId="072FD32F" w14:textId="77777777" w:rsidR="0045483F" w:rsidRPr="00943E56" w:rsidRDefault="0045483F" w:rsidP="0045483F">
            <w:pPr>
              <w:jc w:val="center"/>
              <w:rPr>
                <w:rFonts w:ascii="Arial" w:hAnsi="Arial" w:cs="Arial"/>
                <w:b/>
                <w:noProof/>
                <w:sz w:val="22"/>
                <w:szCs w:val="22"/>
              </w:rPr>
            </w:pPr>
          </w:p>
          <w:p w14:paraId="7199E530" w14:textId="45CF1732" w:rsidR="0045483F" w:rsidRPr="00943E56" w:rsidRDefault="0045483F" w:rsidP="0045483F">
            <w:pPr>
              <w:jc w:val="center"/>
            </w:pPr>
            <w:r w:rsidRPr="00943E56">
              <w:rPr>
                <w:rFonts w:ascii="Arial" w:hAnsi="Arial" w:cs="Arial"/>
                <w:b/>
                <w:noProof/>
                <w:sz w:val="22"/>
                <w:szCs w:val="22"/>
              </w:rPr>
              <w:t>5 miesięcy</w:t>
            </w:r>
          </w:p>
        </w:tc>
        <w:tc>
          <w:tcPr>
            <w:tcW w:w="1793" w:type="dxa"/>
            <w:vMerge w:val="restart"/>
          </w:tcPr>
          <w:p w14:paraId="37FA638A" w14:textId="77777777" w:rsidR="0045483F" w:rsidRPr="000877C4" w:rsidRDefault="0045483F" w:rsidP="000877C4">
            <w:pPr>
              <w:jc w:val="right"/>
              <w:rPr>
                <w:rFonts w:ascii="Arial" w:hAnsi="Arial" w:cs="Arial"/>
                <w:b/>
                <w:sz w:val="22"/>
                <w:szCs w:val="22"/>
              </w:rPr>
            </w:pPr>
          </w:p>
        </w:tc>
      </w:tr>
      <w:tr w:rsidR="00836EC6" w:rsidRPr="000877C4" w14:paraId="3DD76CC6" w14:textId="77777777" w:rsidTr="003C516F">
        <w:trPr>
          <w:trHeight w:val="218"/>
        </w:trPr>
        <w:tc>
          <w:tcPr>
            <w:tcW w:w="720" w:type="dxa"/>
            <w:vMerge/>
          </w:tcPr>
          <w:p w14:paraId="1BEAEA33" w14:textId="77777777" w:rsidR="00836EC6" w:rsidRPr="000877C4" w:rsidRDefault="00836EC6" w:rsidP="00B0168F">
            <w:pPr>
              <w:spacing w:line="240" w:lineRule="atLeast"/>
              <w:jc w:val="center"/>
              <w:rPr>
                <w:rFonts w:ascii="Arial" w:hAnsi="Arial" w:cs="Arial"/>
                <w:color w:val="FF0000"/>
                <w:sz w:val="22"/>
                <w:szCs w:val="22"/>
              </w:rPr>
            </w:pPr>
          </w:p>
        </w:tc>
        <w:tc>
          <w:tcPr>
            <w:tcW w:w="1327" w:type="dxa"/>
            <w:gridSpan w:val="2"/>
            <w:vMerge/>
            <w:shd w:val="clear" w:color="auto" w:fill="auto"/>
          </w:tcPr>
          <w:p w14:paraId="1E277521" w14:textId="77777777" w:rsidR="00836EC6" w:rsidRDefault="00836EC6" w:rsidP="00B0168F">
            <w:pPr>
              <w:jc w:val="center"/>
              <w:rPr>
                <w:rFonts w:ascii="Arial" w:hAnsi="Arial" w:cs="Arial"/>
                <w:b/>
                <w:sz w:val="22"/>
                <w:szCs w:val="22"/>
              </w:rPr>
            </w:pPr>
          </w:p>
        </w:tc>
        <w:tc>
          <w:tcPr>
            <w:tcW w:w="1328" w:type="dxa"/>
            <w:gridSpan w:val="2"/>
            <w:vMerge/>
            <w:shd w:val="clear" w:color="auto" w:fill="auto"/>
          </w:tcPr>
          <w:p w14:paraId="6AC53B38" w14:textId="77777777" w:rsidR="00836EC6" w:rsidRDefault="00836EC6" w:rsidP="00B0168F">
            <w:pPr>
              <w:jc w:val="center"/>
              <w:rPr>
                <w:rFonts w:ascii="Arial" w:hAnsi="Arial" w:cs="Arial"/>
                <w:b/>
                <w:sz w:val="22"/>
                <w:szCs w:val="22"/>
              </w:rPr>
            </w:pPr>
          </w:p>
        </w:tc>
        <w:tc>
          <w:tcPr>
            <w:tcW w:w="1560" w:type="dxa"/>
            <w:vMerge/>
            <w:shd w:val="clear" w:color="auto" w:fill="auto"/>
          </w:tcPr>
          <w:p w14:paraId="2B7DB115" w14:textId="77777777" w:rsidR="00836EC6" w:rsidRPr="00495E3D" w:rsidRDefault="00836EC6" w:rsidP="005A2205">
            <w:pPr>
              <w:jc w:val="center"/>
            </w:pPr>
          </w:p>
        </w:tc>
        <w:tc>
          <w:tcPr>
            <w:tcW w:w="899" w:type="dxa"/>
            <w:shd w:val="clear" w:color="auto" w:fill="auto"/>
          </w:tcPr>
          <w:p w14:paraId="0FFF2F19" w14:textId="77777777" w:rsidR="00836EC6" w:rsidRPr="000877C4" w:rsidRDefault="00836EC6" w:rsidP="005A2205">
            <w:pPr>
              <w:rPr>
                <w:rFonts w:ascii="Arial" w:hAnsi="Arial" w:cs="Arial"/>
                <w:sz w:val="22"/>
                <w:szCs w:val="22"/>
              </w:rPr>
            </w:pPr>
          </w:p>
          <w:p w14:paraId="4BBE9BF6" w14:textId="77777777" w:rsidR="00836EC6" w:rsidRPr="000877C4" w:rsidRDefault="00836EC6" w:rsidP="005A2205">
            <w:pPr>
              <w:jc w:val="right"/>
              <w:rPr>
                <w:rFonts w:ascii="Arial" w:hAnsi="Arial" w:cs="Arial"/>
                <w:sz w:val="22"/>
                <w:szCs w:val="22"/>
              </w:rPr>
            </w:pPr>
            <w:r w:rsidRPr="000877C4">
              <w:rPr>
                <w:rFonts w:ascii="Arial" w:hAnsi="Arial" w:cs="Arial"/>
                <w:sz w:val="22"/>
                <w:szCs w:val="22"/>
              </w:rPr>
              <w:t>zł</w:t>
            </w:r>
          </w:p>
        </w:tc>
        <w:tc>
          <w:tcPr>
            <w:tcW w:w="1651" w:type="dxa"/>
            <w:vMerge/>
          </w:tcPr>
          <w:p w14:paraId="6A7209F3" w14:textId="77777777" w:rsidR="00836EC6" w:rsidRPr="000877C4" w:rsidRDefault="00836EC6" w:rsidP="00B0168F">
            <w:pPr>
              <w:jc w:val="right"/>
              <w:rPr>
                <w:rFonts w:ascii="Arial" w:hAnsi="Arial" w:cs="Arial"/>
                <w:sz w:val="22"/>
                <w:szCs w:val="22"/>
              </w:rPr>
            </w:pPr>
          </w:p>
        </w:tc>
        <w:tc>
          <w:tcPr>
            <w:tcW w:w="1447" w:type="dxa"/>
            <w:vMerge/>
          </w:tcPr>
          <w:p w14:paraId="33F4AA76" w14:textId="77777777" w:rsidR="00836EC6" w:rsidRPr="00943E56" w:rsidRDefault="00836EC6" w:rsidP="00B0168F">
            <w:pPr>
              <w:jc w:val="center"/>
              <w:rPr>
                <w:rFonts w:ascii="Arial" w:hAnsi="Arial" w:cs="Arial"/>
                <w:b/>
                <w:sz w:val="22"/>
                <w:szCs w:val="22"/>
              </w:rPr>
            </w:pPr>
          </w:p>
        </w:tc>
        <w:tc>
          <w:tcPr>
            <w:tcW w:w="1793" w:type="dxa"/>
            <w:vMerge/>
          </w:tcPr>
          <w:p w14:paraId="4C3C3C05" w14:textId="77777777" w:rsidR="00836EC6" w:rsidRPr="000877C4" w:rsidRDefault="00836EC6" w:rsidP="000877C4">
            <w:pPr>
              <w:jc w:val="right"/>
              <w:rPr>
                <w:rFonts w:ascii="Arial" w:hAnsi="Arial" w:cs="Arial"/>
                <w:b/>
                <w:sz w:val="22"/>
                <w:szCs w:val="22"/>
              </w:rPr>
            </w:pPr>
          </w:p>
        </w:tc>
      </w:tr>
      <w:tr w:rsidR="00F97286" w:rsidRPr="000877C4" w14:paraId="599E5A29" w14:textId="77777777" w:rsidTr="003C516F">
        <w:trPr>
          <w:trHeight w:val="218"/>
        </w:trPr>
        <w:tc>
          <w:tcPr>
            <w:tcW w:w="720" w:type="dxa"/>
            <w:vMerge w:val="restart"/>
          </w:tcPr>
          <w:p w14:paraId="0C74C36C" w14:textId="77777777" w:rsidR="00F97286" w:rsidRPr="000877C4" w:rsidRDefault="00F97286" w:rsidP="005A2205">
            <w:pPr>
              <w:spacing w:line="240" w:lineRule="atLeast"/>
              <w:jc w:val="center"/>
              <w:rPr>
                <w:rFonts w:ascii="Arial" w:hAnsi="Arial" w:cs="Arial"/>
                <w:color w:val="FF0000"/>
                <w:sz w:val="22"/>
                <w:szCs w:val="22"/>
              </w:rPr>
            </w:pPr>
          </w:p>
          <w:p w14:paraId="7679B164" w14:textId="77777777" w:rsidR="00F97286" w:rsidRPr="000877C4" w:rsidRDefault="00F97286" w:rsidP="005A2205">
            <w:pPr>
              <w:spacing w:line="240" w:lineRule="atLeast"/>
              <w:jc w:val="center"/>
              <w:rPr>
                <w:rFonts w:ascii="Arial" w:hAnsi="Arial" w:cs="Arial"/>
                <w:sz w:val="22"/>
                <w:szCs w:val="22"/>
              </w:rPr>
            </w:pPr>
            <w:r>
              <w:rPr>
                <w:rFonts w:ascii="Arial" w:hAnsi="Arial" w:cs="Arial"/>
                <w:sz w:val="22"/>
                <w:szCs w:val="22"/>
              </w:rPr>
              <w:t>17</w:t>
            </w:r>
          </w:p>
        </w:tc>
        <w:tc>
          <w:tcPr>
            <w:tcW w:w="2655" w:type="dxa"/>
            <w:gridSpan w:val="4"/>
            <w:vMerge w:val="restart"/>
            <w:shd w:val="clear" w:color="auto" w:fill="auto"/>
          </w:tcPr>
          <w:p w14:paraId="35973B25" w14:textId="77777777" w:rsidR="00F97286" w:rsidRDefault="00F97286" w:rsidP="00B0168F">
            <w:pPr>
              <w:jc w:val="center"/>
              <w:rPr>
                <w:rFonts w:ascii="Arial" w:hAnsi="Arial" w:cs="Arial"/>
                <w:b/>
                <w:sz w:val="22"/>
                <w:szCs w:val="22"/>
              </w:rPr>
            </w:pPr>
          </w:p>
          <w:p w14:paraId="05C4D0FD" w14:textId="77777777" w:rsidR="00F97286" w:rsidRPr="000877C4" w:rsidRDefault="00F97286" w:rsidP="00B0168F">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10</w:t>
            </w:r>
          </w:p>
          <w:p w14:paraId="6A922584" w14:textId="77777777" w:rsidR="00F97286" w:rsidRDefault="00F97286" w:rsidP="003D1561">
            <w:pPr>
              <w:jc w:val="center"/>
              <w:rPr>
                <w:rFonts w:ascii="Arial" w:hAnsi="Arial" w:cs="Arial"/>
                <w:sz w:val="22"/>
                <w:szCs w:val="22"/>
              </w:rPr>
            </w:pPr>
            <w:r>
              <w:rPr>
                <w:rFonts w:ascii="Arial" w:hAnsi="Arial" w:cs="Arial"/>
                <w:sz w:val="22"/>
                <w:szCs w:val="22"/>
              </w:rPr>
              <w:t xml:space="preserve">Utrzymanie 10 donic </w:t>
            </w:r>
          </w:p>
          <w:p w14:paraId="03B62E38" w14:textId="77777777" w:rsidR="00F97286" w:rsidRPr="000877C4" w:rsidRDefault="00F97286" w:rsidP="003D1561">
            <w:pPr>
              <w:jc w:val="center"/>
              <w:rPr>
                <w:rFonts w:ascii="Arial" w:hAnsi="Arial" w:cs="Arial"/>
                <w:b/>
                <w:sz w:val="22"/>
                <w:szCs w:val="22"/>
              </w:rPr>
            </w:pPr>
            <w:r>
              <w:rPr>
                <w:rFonts w:ascii="Arial" w:hAnsi="Arial" w:cs="Arial"/>
                <w:sz w:val="22"/>
                <w:szCs w:val="22"/>
              </w:rPr>
              <w:t>z hortensjami</w:t>
            </w:r>
          </w:p>
        </w:tc>
        <w:tc>
          <w:tcPr>
            <w:tcW w:w="1560" w:type="dxa"/>
            <w:vMerge w:val="restart"/>
            <w:shd w:val="clear" w:color="auto" w:fill="auto"/>
          </w:tcPr>
          <w:p w14:paraId="7F17D815" w14:textId="77777777" w:rsidR="00F97286" w:rsidRPr="000877C4" w:rsidRDefault="00F97286" w:rsidP="00B0168F">
            <w:pPr>
              <w:jc w:val="right"/>
              <w:rPr>
                <w:rFonts w:ascii="Arial" w:hAnsi="Arial" w:cs="Arial"/>
                <w:sz w:val="22"/>
                <w:szCs w:val="22"/>
              </w:rPr>
            </w:pPr>
          </w:p>
          <w:p w14:paraId="50C9913E" w14:textId="77777777" w:rsidR="00F97286" w:rsidRPr="000877C4" w:rsidRDefault="00F97286" w:rsidP="00B0168F">
            <w:pPr>
              <w:jc w:val="right"/>
              <w:rPr>
                <w:rFonts w:ascii="Arial" w:hAnsi="Arial" w:cs="Arial"/>
                <w:sz w:val="22"/>
                <w:szCs w:val="22"/>
              </w:rPr>
            </w:pPr>
          </w:p>
          <w:p w14:paraId="5FD5DBDA" w14:textId="77777777" w:rsidR="00F97286" w:rsidRPr="000877C4" w:rsidRDefault="00F97286" w:rsidP="00705A39">
            <w:pPr>
              <w:rPr>
                <w:rFonts w:ascii="Arial" w:hAnsi="Arial" w:cs="Arial"/>
                <w:sz w:val="22"/>
                <w:szCs w:val="22"/>
              </w:rPr>
            </w:pPr>
          </w:p>
          <w:p w14:paraId="2A601C5A" w14:textId="77777777" w:rsidR="00F97286" w:rsidRPr="008F31E2" w:rsidRDefault="00F97286" w:rsidP="00B0168F">
            <w:pPr>
              <w:jc w:val="right"/>
              <w:rPr>
                <w:rFonts w:ascii="Arial" w:hAnsi="Arial" w:cs="Arial"/>
                <w:sz w:val="18"/>
                <w:szCs w:val="18"/>
              </w:rPr>
            </w:pPr>
            <w:r>
              <w:rPr>
                <w:rFonts w:ascii="Arial" w:hAnsi="Arial" w:cs="Arial"/>
                <w:sz w:val="18"/>
                <w:szCs w:val="18"/>
              </w:rPr>
              <w:t>zł/1donicę</w:t>
            </w:r>
          </w:p>
        </w:tc>
        <w:tc>
          <w:tcPr>
            <w:tcW w:w="899" w:type="dxa"/>
            <w:shd w:val="clear" w:color="auto" w:fill="auto"/>
          </w:tcPr>
          <w:p w14:paraId="442C8096" w14:textId="77777777" w:rsidR="00F97286" w:rsidRPr="000877C4" w:rsidRDefault="00F97286" w:rsidP="00B0168F">
            <w:pPr>
              <w:jc w:val="right"/>
              <w:rPr>
                <w:rFonts w:ascii="Arial" w:hAnsi="Arial" w:cs="Arial"/>
                <w:sz w:val="22"/>
                <w:szCs w:val="22"/>
              </w:rPr>
            </w:pPr>
          </w:p>
          <w:p w14:paraId="7A4DD6CD"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7366E49" w14:textId="77777777" w:rsidR="00F97286" w:rsidRPr="000877C4" w:rsidRDefault="00F97286" w:rsidP="00B0168F">
            <w:pPr>
              <w:jc w:val="right"/>
              <w:rPr>
                <w:rFonts w:ascii="Arial" w:hAnsi="Arial" w:cs="Arial"/>
                <w:sz w:val="22"/>
                <w:szCs w:val="22"/>
              </w:rPr>
            </w:pPr>
          </w:p>
          <w:p w14:paraId="1E31AB15" w14:textId="77777777" w:rsidR="00F97286" w:rsidRPr="000877C4" w:rsidRDefault="00F97286" w:rsidP="00705A39">
            <w:pPr>
              <w:rPr>
                <w:rFonts w:ascii="Arial" w:hAnsi="Arial" w:cs="Arial"/>
                <w:sz w:val="22"/>
                <w:szCs w:val="22"/>
              </w:rPr>
            </w:pPr>
          </w:p>
          <w:p w14:paraId="727CFFD2" w14:textId="77777777" w:rsidR="00F97286" w:rsidRPr="008F31E2" w:rsidRDefault="00F97286" w:rsidP="00B0168F">
            <w:pPr>
              <w:jc w:val="right"/>
              <w:rPr>
                <w:rFonts w:ascii="Arial" w:hAnsi="Arial" w:cs="Arial"/>
                <w:sz w:val="18"/>
                <w:szCs w:val="18"/>
              </w:rPr>
            </w:pPr>
          </w:p>
          <w:p w14:paraId="406F0829" w14:textId="77777777" w:rsidR="00F97286" w:rsidRPr="000877C4" w:rsidRDefault="00F97286" w:rsidP="00B0168F">
            <w:pPr>
              <w:jc w:val="right"/>
              <w:rPr>
                <w:rFonts w:ascii="Arial" w:hAnsi="Arial" w:cs="Arial"/>
                <w:sz w:val="22"/>
                <w:szCs w:val="22"/>
              </w:rPr>
            </w:pPr>
            <w:r w:rsidRPr="008F31E2">
              <w:rPr>
                <w:rFonts w:ascii="Arial" w:hAnsi="Arial" w:cs="Arial"/>
                <w:sz w:val="18"/>
                <w:szCs w:val="18"/>
              </w:rPr>
              <w:t>zł/1</w:t>
            </w:r>
            <w:r>
              <w:rPr>
                <w:rFonts w:ascii="Arial" w:hAnsi="Arial" w:cs="Arial"/>
                <w:sz w:val="18"/>
                <w:szCs w:val="18"/>
              </w:rPr>
              <w:t>donicę</w:t>
            </w:r>
          </w:p>
        </w:tc>
        <w:tc>
          <w:tcPr>
            <w:tcW w:w="1447" w:type="dxa"/>
            <w:vMerge w:val="restart"/>
          </w:tcPr>
          <w:p w14:paraId="7E98E3E2" w14:textId="77777777" w:rsidR="00F97286" w:rsidRPr="00943E56" w:rsidRDefault="00F97286" w:rsidP="00B0168F">
            <w:pPr>
              <w:jc w:val="center"/>
              <w:rPr>
                <w:rFonts w:ascii="Arial" w:hAnsi="Arial" w:cs="Arial"/>
                <w:b/>
                <w:sz w:val="22"/>
                <w:szCs w:val="22"/>
              </w:rPr>
            </w:pPr>
          </w:p>
          <w:p w14:paraId="4A6B50E2" w14:textId="77777777" w:rsidR="00F97286" w:rsidRPr="00943E56" w:rsidRDefault="00F97286" w:rsidP="00B0168F">
            <w:pPr>
              <w:jc w:val="center"/>
              <w:rPr>
                <w:rFonts w:ascii="Arial" w:hAnsi="Arial" w:cs="Arial"/>
                <w:b/>
                <w:sz w:val="22"/>
                <w:szCs w:val="22"/>
              </w:rPr>
            </w:pPr>
          </w:p>
          <w:p w14:paraId="120ACAA4" w14:textId="6B02DA8A" w:rsidR="00F97286" w:rsidRPr="00943E56" w:rsidRDefault="00A560B8" w:rsidP="00B0168F">
            <w:pPr>
              <w:jc w:val="center"/>
              <w:rPr>
                <w:rFonts w:ascii="Arial" w:hAnsi="Arial" w:cs="Arial"/>
                <w:b/>
                <w:sz w:val="22"/>
                <w:szCs w:val="22"/>
              </w:rPr>
            </w:pPr>
            <w:r w:rsidRPr="00943E56">
              <w:rPr>
                <w:rFonts w:ascii="Arial" w:hAnsi="Arial" w:cs="Arial"/>
                <w:b/>
                <w:sz w:val="22"/>
                <w:szCs w:val="22"/>
              </w:rPr>
              <w:t>55</w:t>
            </w:r>
            <w:r w:rsidR="00F97286" w:rsidRPr="00943E56">
              <w:rPr>
                <w:rFonts w:ascii="Arial" w:hAnsi="Arial" w:cs="Arial"/>
                <w:b/>
                <w:sz w:val="22"/>
                <w:szCs w:val="22"/>
              </w:rPr>
              <w:t xml:space="preserve"> donic</w:t>
            </w:r>
          </w:p>
        </w:tc>
        <w:tc>
          <w:tcPr>
            <w:tcW w:w="1793" w:type="dxa"/>
            <w:vMerge w:val="restart"/>
          </w:tcPr>
          <w:p w14:paraId="430CB591" w14:textId="77777777" w:rsidR="00F97286" w:rsidRPr="000877C4" w:rsidRDefault="00F97286" w:rsidP="000877C4">
            <w:pPr>
              <w:jc w:val="right"/>
              <w:rPr>
                <w:rFonts w:ascii="Arial" w:hAnsi="Arial" w:cs="Arial"/>
                <w:b/>
                <w:sz w:val="22"/>
                <w:szCs w:val="22"/>
              </w:rPr>
            </w:pPr>
          </w:p>
        </w:tc>
      </w:tr>
      <w:tr w:rsidR="00F97286" w:rsidRPr="000877C4" w14:paraId="5621BB58" w14:textId="77777777" w:rsidTr="003C516F">
        <w:trPr>
          <w:trHeight w:val="218"/>
        </w:trPr>
        <w:tc>
          <w:tcPr>
            <w:tcW w:w="720" w:type="dxa"/>
            <w:vMerge/>
          </w:tcPr>
          <w:p w14:paraId="2AF5B29C" w14:textId="77777777" w:rsidR="00F97286" w:rsidRPr="000877C4" w:rsidRDefault="00F97286"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2ED1CABD" w14:textId="77777777" w:rsidR="00F97286" w:rsidRPr="000877C4" w:rsidRDefault="00F97286" w:rsidP="000877C4">
            <w:pPr>
              <w:rPr>
                <w:rFonts w:ascii="Arial" w:hAnsi="Arial" w:cs="Arial"/>
                <w:sz w:val="22"/>
                <w:szCs w:val="22"/>
              </w:rPr>
            </w:pPr>
          </w:p>
        </w:tc>
        <w:tc>
          <w:tcPr>
            <w:tcW w:w="1560" w:type="dxa"/>
            <w:vMerge/>
            <w:shd w:val="clear" w:color="auto" w:fill="auto"/>
          </w:tcPr>
          <w:p w14:paraId="415B73C0" w14:textId="77777777" w:rsidR="00F97286" w:rsidRPr="000877C4" w:rsidRDefault="00F97286" w:rsidP="000877C4">
            <w:pPr>
              <w:jc w:val="right"/>
              <w:rPr>
                <w:rFonts w:ascii="Arial" w:hAnsi="Arial" w:cs="Arial"/>
                <w:sz w:val="22"/>
                <w:szCs w:val="22"/>
              </w:rPr>
            </w:pPr>
          </w:p>
        </w:tc>
        <w:tc>
          <w:tcPr>
            <w:tcW w:w="899" w:type="dxa"/>
            <w:shd w:val="clear" w:color="auto" w:fill="auto"/>
          </w:tcPr>
          <w:p w14:paraId="6C746457" w14:textId="77777777" w:rsidR="00F97286" w:rsidRPr="000877C4" w:rsidRDefault="00F97286" w:rsidP="00B0168F">
            <w:pPr>
              <w:rPr>
                <w:rFonts w:ascii="Arial" w:hAnsi="Arial" w:cs="Arial"/>
                <w:sz w:val="22"/>
                <w:szCs w:val="22"/>
              </w:rPr>
            </w:pPr>
          </w:p>
          <w:p w14:paraId="483A4468"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zł</w:t>
            </w:r>
          </w:p>
        </w:tc>
        <w:tc>
          <w:tcPr>
            <w:tcW w:w="1651" w:type="dxa"/>
            <w:vMerge/>
          </w:tcPr>
          <w:p w14:paraId="7E5F2BB6" w14:textId="77777777" w:rsidR="00F97286" w:rsidRPr="000877C4" w:rsidRDefault="00F97286" w:rsidP="000877C4">
            <w:pPr>
              <w:jc w:val="right"/>
              <w:rPr>
                <w:rFonts w:ascii="Arial" w:hAnsi="Arial" w:cs="Arial"/>
                <w:sz w:val="22"/>
                <w:szCs w:val="22"/>
              </w:rPr>
            </w:pPr>
          </w:p>
        </w:tc>
        <w:tc>
          <w:tcPr>
            <w:tcW w:w="1447" w:type="dxa"/>
            <w:vMerge/>
          </w:tcPr>
          <w:p w14:paraId="241CCE78" w14:textId="77777777" w:rsidR="00F97286" w:rsidRPr="00943E56" w:rsidRDefault="00F97286" w:rsidP="000877C4">
            <w:pPr>
              <w:jc w:val="center"/>
              <w:rPr>
                <w:rFonts w:ascii="Arial" w:hAnsi="Arial" w:cs="Arial"/>
                <w:b/>
                <w:sz w:val="22"/>
                <w:szCs w:val="22"/>
              </w:rPr>
            </w:pPr>
          </w:p>
        </w:tc>
        <w:tc>
          <w:tcPr>
            <w:tcW w:w="1793" w:type="dxa"/>
            <w:vMerge/>
          </w:tcPr>
          <w:p w14:paraId="0029940F" w14:textId="77777777" w:rsidR="00F97286" w:rsidRPr="000877C4" w:rsidRDefault="00F97286" w:rsidP="000877C4">
            <w:pPr>
              <w:jc w:val="right"/>
              <w:rPr>
                <w:rFonts w:ascii="Arial" w:hAnsi="Arial" w:cs="Arial"/>
                <w:b/>
                <w:sz w:val="22"/>
                <w:szCs w:val="22"/>
              </w:rPr>
            </w:pPr>
          </w:p>
        </w:tc>
      </w:tr>
      <w:tr w:rsidR="00F97286" w:rsidRPr="000877C4" w14:paraId="5CCE00C6" w14:textId="77777777" w:rsidTr="003C516F">
        <w:trPr>
          <w:trHeight w:val="218"/>
        </w:trPr>
        <w:tc>
          <w:tcPr>
            <w:tcW w:w="720" w:type="dxa"/>
            <w:vMerge w:val="restart"/>
          </w:tcPr>
          <w:p w14:paraId="671D0C24" w14:textId="77777777" w:rsidR="00F97286" w:rsidRPr="000877C4" w:rsidRDefault="00F97286" w:rsidP="005A2205">
            <w:pPr>
              <w:spacing w:line="240" w:lineRule="atLeast"/>
              <w:jc w:val="center"/>
              <w:rPr>
                <w:rFonts w:ascii="Arial" w:hAnsi="Arial" w:cs="Arial"/>
                <w:color w:val="FF0000"/>
                <w:sz w:val="22"/>
                <w:szCs w:val="22"/>
              </w:rPr>
            </w:pPr>
          </w:p>
          <w:p w14:paraId="60679BE4" w14:textId="77777777" w:rsidR="00F97286" w:rsidRPr="000877C4" w:rsidRDefault="00F97286" w:rsidP="005A2205">
            <w:pPr>
              <w:spacing w:line="240" w:lineRule="atLeast"/>
              <w:jc w:val="center"/>
              <w:rPr>
                <w:rFonts w:ascii="Arial" w:hAnsi="Arial" w:cs="Arial"/>
                <w:sz w:val="22"/>
                <w:szCs w:val="22"/>
              </w:rPr>
            </w:pPr>
            <w:r>
              <w:rPr>
                <w:rFonts w:ascii="Arial" w:hAnsi="Arial" w:cs="Arial"/>
                <w:sz w:val="22"/>
                <w:szCs w:val="22"/>
              </w:rPr>
              <w:t>18</w:t>
            </w:r>
          </w:p>
        </w:tc>
        <w:tc>
          <w:tcPr>
            <w:tcW w:w="2655" w:type="dxa"/>
            <w:gridSpan w:val="4"/>
            <w:vMerge w:val="restart"/>
            <w:shd w:val="clear" w:color="auto" w:fill="auto"/>
          </w:tcPr>
          <w:p w14:paraId="01D4595E" w14:textId="77777777" w:rsidR="00EC07E3" w:rsidRDefault="00EC07E3" w:rsidP="00705A39">
            <w:pPr>
              <w:jc w:val="center"/>
              <w:rPr>
                <w:rFonts w:ascii="Arial" w:hAnsi="Arial" w:cs="Arial"/>
                <w:b/>
                <w:sz w:val="22"/>
                <w:szCs w:val="22"/>
              </w:rPr>
            </w:pPr>
          </w:p>
          <w:p w14:paraId="4A750EF7" w14:textId="77777777" w:rsidR="00F97286" w:rsidRPr="000877C4" w:rsidRDefault="00F97286" w:rsidP="00705A39">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11</w:t>
            </w:r>
          </w:p>
          <w:p w14:paraId="07CBECD5" w14:textId="77777777" w:rsidR="00F97286" w:rsidRDefault="00F97286" w:rsidP="00B0168F">
            <w:pPr>
              <w:jc w:val="center"/>
              <w:rPr>
                <w:rFonts w:ascii="Arial" w:hAnsi="Arial" w:cs="Arial"/>
                <w:sz w:val="22"/>
                <w:szCs w:val="22"/>
              </w:rPr>
            </w:pPr>
            <w:r w:rsidRPr="000877C4">
              <w:rPr>
                <w:rFonts w:ascii="Arial" w:hAnsi="Arial" w:cs="Arial"/>
                <w:sz w:val="22"/>
                <w:szCs w:val="22"/>
              </w:rPr>
              <w:t>Przechowywanie</w:t>
            </w:r>
          </w:p>
          <w:p w14:paraId="35495C5B" w14:textId="77777777" w:rsidR="00F97286" w:rsidRDefault="00F97286" w:rsidP="00B0168F">
            <w:pPr>
              <w:jc w:val="center"/>
              <w:rPr>
                <w:rFonts w:ascii="Arial" w:hAnsi="Arial" w:cs="Arial"/>
                <w:sz w:val="22"/>
                <w:szCs w:val="22"/>
              </w:rPr>
            </w:pPr>
            <w:r>
              <w:rPr>
                <w:rFonts w:ascii="Arial" w:hAnsi="Arial" w:cs="Arial"/>
                <w:sz w:val="22"/>
                <w:szCs w:val="22"/>
              </w:rPr>
              <w:t xml:space="preserve"> 10 donic </w:t>
            </w:r>
          </w:p>
          <w:p w14:paraId="5A68D2A5" w14:textId="77777777" w:rsidR="00F97286" w:rsidRPr="000877C4" w:rsidRDefault="00F97286" w:rsidP="00B0168F">
            <w:pPr>
              <w:jc w:val="center"/>
              <w:rPr>
                <w:rFonts w:ascii="Arial" w:hAnsi="Arial" w:cs="Arial"/>
                <w:b/>
                <w:sz w:val="22"/>
                <w:szCs w:val="22"/>
              </w:rPr>
            </w:pPr>
            <w:r>
              <w:rPr>
                <w:rFonts w:ascii="Arial" w:hAnsi="Arial" w:cs="Arial"/>
                <w:sz w:val="22"/>
                <w:szCs w:val="22"/>
              </w:rPr>
              <w:t>z hortensjami</w:t>
            </w:r>
          </w:p>
        </w:tc>
        <w:tc>
          <w:tcPr>
            <w:tcW w:w="1560" w:type="dxa"/>
            <w:vMerge w:val="restart"/>
            <w:shd w:val="clear" w:color="auto" w:fill="auto"/>
          </w:tcPr>
          <w:p w14:paraId="0265D7A4" w14:textId="77777777" w:rsidR="00F97286" w:rsidRPr="00B0168F" w:rsidRDefault="00F97286" w:rsidP="00B0168F">
            <w:pPr>
              <w:jc w:val="right"/>
              <w:rPr>
                <w:rFonts w:ascii="Arial" w:hAnsi="Arial" w:cs="Arial"/>
                <w:sz w:val="18"/>
                <w:szCs w:val="18"/>
              </w:rPr>
            </w:pPr>
          </w:p>
          <w:p w14:paraId="180E5DF0" w14:textId="77777777" w:rsidR="00F97286" w:rsidRPr="00B0168F" w:rsidRDefault="00F97286" w:rsidP="00B0168F">
            <w:pPr>
              <w:jc w:val="right"/>
              <w:rPr>
                <w:rFonts w:ascii="Arial" w:hAnsi="Arial" w:cs="Arial"/>
                <w:sz w:val="18"/>
                <w:szCs w:val="18"/>
              </w:rPr>
            </w:pPr>
          </w:p>
          <w:p w14:paraId="7A366BDF" w14:textId="77777777" w:rsidR="00F97286" w:rsidRPr="00B0168F" w:rsidRDefault="00F97286" w:rsidP="00B0168F">
            <w:pPr>
              <w:jc w:val="right"/>
              <w:rPr>
                <w:rFonts w:ascii="Arial" w:hAnsi="Arial" w:cs="Arial"/>
                <w:sz w:val="18"/>
                <w:szCs w:val="18"/>
              </w:rPr>
            </w:pPr>
          </w:p>
          <w:p w14:paraId="14D536E3" w14:textId="77777777" w:rsidR="00F97286" w:rsidRPr="00B0168F" w:rsidRDefault="00F97286" w:rsidP="00B0168F">
            <w:pPr>
              <w:rPr>
                <w:rFonts w:ascii="Arial" w:hAnsi="Arial" w:cs="Arial"/>
                <w:sz w:val="18"/>
                <w:szCs w:val="18"/>
              </w:rPr>
            </w:pPr>
          </w:p>
          <w:p w14:paraId="52A75318" w14:textId="77777777" w:rsidR="00F97286" w:rsidRPr="00B0168F" w:rsidRDefault="00F97286" w:rsidP="00B0168F">
            <w:pPr>
              <w:jc w:val="right"/>
              <w:rPr>
                <w:rFonts w:ascii="Arial" w:hAnsi="Arial" w:cs="Arial"/>
                <w:sz w:val="18"/>
                <w:szCs w:val="18"/>
              </w:rPr>
            </w:pPr>
            <w:r w:rsidRPr="00B0168F">
              <w:rPr>
                <w:rFonts w:ascii="Arial" w:hAnsi="Arial" w:cs="Arial"/>
                <w:sz w:val="18"/>
                <w:szCs w:val="18"/>
              </w:rPr>
              <w:t>zł / miesiąc</w:t>
            </w:r>
          </w:p>
        </w:tc>
        <w:tc>
          <w:tcPr>
            <w:tcW w:w="899" w:type="dxa"/>
            <w:shd w:val="clear" w:color="auto" w:fill="auto"/>
          </w:tcPr>
          <w:p w14:paraId="782B9522" w14:textId="77777777" w:rsidR="00F97286" w:rsidRPr="000877C4" w:rsidRDefault="00F97286" w:rsidP="00B0168F">
            <w:pPr>
              <w:jc w:val="right"/>
              <w:rPr>
                <w:rFonts w:ascii="Arial" w:hAnsi="Arial" w:cs="Arial"/>
                <w:sz w:val="22"/>
                <w:szCs w:val="22"/>
              </w:rPr>
            </w:pPr>
          </w:p>
          <w:p w14:paraId="3B053C40"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2E549AD" w14:textId="77777777" w:rsidR="00F97286" w:rsidRPr="00B0168F" w:rsidRDefault="00F97286" w:rsidP="00B0168F">
            <w:pPr>
              <w:jc w:val="right"/>
              <w:rPr>
                <w:rFonts w:ascii="Arial" w:hAnsi="Arial" w:cs="Arial"/>
                <w:sz w:val="18"/>
                <w:szCs w:val="18"/>
              </w:rPr>
            </w:pPr>
          </w:p>
          <w:p w14:paraId="4148574D" w14:textId="77777777" w:rsidR="00F97286" w:rsidRPr="00B0168F" w:rsidRDefault="00F97286" w:rsidP="00B0168F">
            <w:pPr>
              <w:jc w:val="right"/>
              <w:rPr>
                <w:rFonts w:ascii="Arial" w:hAnsi="Arial" w:cs="Arial"/>
                <w:sz w:val="18"/>
                <w:szCs w:val="18"/>
              </w:rPr>
            </w:pPr>
          </w:p>
          <w:p w14:paraId="0F49FC91" w14:textId="77777777" w:rsidR="00F97286" w:rsidRPr="00B0168F" w:rsidRDefault="00F97286" w:rsidP="00B0168F">
            <w:pPr>
              <w:jc w:val="right"/>
              <w:rPr>
                <w:rFonts w:ascii="Arial" w:hAnsi="Arial" w:cs="Arial"/>
                <w:sz w:val="18"/>
                <w:szCs w:val="18"/>
              </w:rPr>
            </w:pPr>
          </w:p>
          <w:p w14:paraId="246B071E" w14:textId="77777777" w:rsidR="00F97286" w:rsidRPr="00B0168F" w:rsidRDefault="00F97286" w:rsidP="00B0168F">
            <w:pPr>
              <w:rPr>
                <w:rFonts w:ascii="Arial" w:hAnsi="Arial" w:cs="Arial"/>
                <w:sz w:val="18"/>
                <w:szCs w:val="18"/>
              </w:rPr>
            </w:pPr>
          </w:p>
          <w:p w14:paraId="38FCC578" w14:textId="77777777" w:rsidR="00F97286" w:rsidRPr="00B0168F" w:rsidRDefault="00F97286" w:rsidP="00B0168F">
            <w:pPr>
              <w:jc w:val="right"/>
              <w:rPr>
                <w:rFonts w:ascii="Arial" w:hAnsi="Arial" w:cs="Arial"/>
                <w:sz w:val="18"/>
                <w:szCs w:val="18"/>
              </w:rPr>
            </w:pPr>
            <w:r w:rsidRPr="00B0168F">
              <w:rPr>
                <w:rFonts w:ascii="Arial" w:hAnsi="Arial" w:cs="Arial"/>
                <w:sz w:val="18"/>
                <w:szCs w:val="18"/>
              </w:rPr>
              <w:t>zł / miesiąc</w:t>
            </w:r>
          </w:p>
        </w:tc>
        <w:tc>
          <w:tcPr>
            <w:tcW w:w="1447" w:type="dxa"/>
            <w:vMerge w:val="restart"/>
          </w:tcPr>
          <w:p w14:paraId="54304F94" w14:textId="77777777" w:rsidR="00F97286" w:rsidRPr="00943E56" w:rsidRDefault="00F97286" w:rsidP="00B0168F">
            <w:pPr>
              <w:jc w:val="center"/>
              <w:rPr>
                <w:rFonts w:ascii="Arial" w:hAnsi="Arial" w:cs="Arial"/>
                <w:b/>
                <w:sz w:val="22"/>
                <w:szCs w:val="22"/>
              </w:rPr>
            </w:pPr>
          </w:p>
          <w:p w14:paraId="5C69C970" w14:textId="77777777" w:rsidR="00F97286" w:rsidRPr="00943E56" w:rsidRDefault="00F97286" w:rsidP="00B0168F">
            <w:pPr>
              <w:jc w:val="center"/>
              <w:rPr>
                <w:rFonts w:ascii="Arial" w:hAnsi="Arial" w:cs="Arial"/>
                <w:b/>
                <w:sz w:val="22"/>
                <w:szCs w:val="22"/>
              </w:rPr>
            </w:pPr>
          </w:p>
          <w:p w14:paraId="6161C45F" w14:textId="7AFBDA69" w:rsidR="00F97286" w:rsidRPr="00943E56" w:rsidRDefault="0045483F" w:rsidP="00B0168F">
            <w:pPr>
              <w:jc w:val="center"/>
              <w:rPr>
                <w:rFonts w:ascii="Arial" w:hAnsi="Arial" w:cs="Arial"/>
                <w:b/>
                <w:sz w:val="22"/>
                <w:szCs w:val="22"/>
              </w:rPr>
            </w:pPr>
            <w:r w:rsidRPr="00943E56">
              <w:rPr>
                <w:rFonts w:ascii="Arial" w:hAnsi="Arial" w:cs="Arial"/>
                <w:b/>
                <w:sz w:val="22"/>
                <w:szCs w:val="22"/>
              </w:rPr>
              <w:t>2</w:t>
            </w:r>
            <w:r w:rsidR="004329C1" w:rsidRPr="00943E56">
              <w:rPr>
                <w:rFonts w:ascii="Arial" w:hAnsi="Arial" w:cs="Arial"/>
                <w:b/>
                <w:sz w:val="22"/>
                <w:szCs w:val="22"/>
              </w:rPr>
              <w:t xml:space="preserve"> mies</w:t>
            </w:r>
            <w:r w:rsidRPr="00943E56">
              <w:rPr>
                <w:rFonts w:ascii="Arial" w:hAnsi="Arial" w:cs="Arial"/>
                <w:b/>
                <w:sz w:val="22"/>
                <w:szCs w:val="22"/>
              </w:rPr>
              <w:t>iące</w:t>
            </w:r>
          </w:p>
        </w:tc>
        <w:tc>
          <w:tcPr>
            <w:tcW w:w="1793" w:type="dxa"/>
            <w:vMerge w:val="restart"/>
          </w:tcPr>
          <w:p w14:paraId="7EB765EC" w14:textId="77777777" w:rsidR="00F97286" w:rsidRPr="000877C4" w:rsidRDefault="00F97286" w:rsidP="000877C4">
            <w:pPr>
              <w:jc w:val="right"/>
              <w:rPr>
                <w:rFonts w:ascii="Arial" w:hAnsi="Arial" w:cs="Arial"/>
                <w:b/>
                <w:sz w:val="22"/>
                <w:szCs w:val="22"/>
              </w:rPr>
            </w:pPr>
          </w:p>
        </w:tc>
      </w:tr>
      <w:tr w:rsidR="00F97286" w:rsidRPr="000877C4" w14:paraId="575DF59B" w14:textId="77777777" w:rsidTr="003C516F">
        <w:trPr>
          <w:trHeight w:val="218"/>
        </w:trPr>
        <w:tc>
          <w:tcPr>
            <w:tcW w:w="720" w:type="dxa"/>
            <w:vMerge/>
          </w:tcPr>
          <w:p w14:paraId="66009773" w14:textId="77777777" w:rsidR="00F97286" w:rsidRPr="000877C4" w:rsidRDefault="00F97286"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3FBF09B8" w14:textId="77777777" w:rsidR="00F97286" w:rsidRPr="000877C4" w:rsidRDefault="00F97286" w:rsidP="000877C4">
            <w:pPr>
              <w:rPr>
                <w:rFonts w:ascii="Arial" w:hAnsi="Arial" w:cs="Arial"/>
                <w:sz w:val="22"/>
                <w:szCs w:val="22"/>
              </w:rPr>
            </w:pPr>
          </w:p>
        </w:tc>
        <w:tc>
          <w:tcPr>
            <w:tcW w:w="1560" w:type="dxa"/>
            <w:vMerge/>
            <w:shd w:val="clear" w:color="auto" w:fill="auto"/>
          </w:tcPr>
          <w:p w14:paraId="1EE4A3C0" w14:textId="77777777" w:rsidR="00F97286" w:rsidRPr="00B0168F" w:rsidRDefault="00F97286" w:rsidP="000877C4">
            <w:pPr>
              <w:jc w:val="right"/>
              <w:rPr>
                <w:rFonts w:ascii="Arial" w:hAnsi="Arial" w:cs="Arial"/>
                <w:sz w:val="18"/>
                <w:szCs w:val="18"/>
              </w:rPr>
            </w:pPr>
          </w:p>
        </w:tc>
        <w:tc>
          <w:tcPr>
            <w:tcW w:w="899" w:type="dxa"/>
            <w:shd w:val="clear" w:color="auto" w:fill="auto"/>
          </w:tcPr>
          <w:p w14:paraId="446AB04D" w14:textId="77777777" w:rsidR="00F97286" w:rsidRPr="000877C4" w:rsidRDefault="00F97286" w:rsidP="00B0168F">
            <w:pPr>
              <w:rPr>
                <w:rFonts w:ascii="Arial" w:hAnsi="Arial" w:cs="Arial"/>
                <w:sz w:val="22"/>
                <w:szCs w:val="22"/>
              </w:rPr>
            </w:pPr>
          </w:p>
          <w:p w14:paraId="4BFA529D"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zł</w:t>
            </w:r>
          </w:p>
        </w:tc>
        <w:tc>
          <w:tcPr>
            <w:tcW w:w="1651" w:type="dxa"/>
            <w:vMerge/>
          </w:tcPr>
          <w:p w14:paraId="5D40264D" w14:textId="77777777" w:rsidR="00F97286" w:rsidRPr="00B0168F" w:rsidRDefault="00F97286" w:rsidP="000877C4">
            <w:pPr>
              <w:jc w:val="right"/>
              <w:rPr>
                <w:rFonts w:ascii="Arial" w:hAnsi="Arial" w:cs="Arial"/>
                <w:sz w:val="18"/>
                <w:szCs w:val="18"/>
              </w:rPr>
            </w:pPr>
          </w:p>
        </w:tc>
        <w:tc>
          <w:tcPr>
            <w:tcW w:w="1447" w:type="dxa"/>
            <w:vMerge/>
          </w:tcPr>
          <w:p w14:paraId="010A4CF1" w14:textId="77777777" w:rsidR="00F97286" w:rsidRPr="00943E56" w:rsidRDefault="00F97286" w:rsidP="000877C4">
            <w:pPr>
              <w:jc w:val="center"/>
              <w:rPr>
                <w:rFonts w:ascii="Arial" w:hAnsi="Arial" w:cs="Arial"/>
                <w:b/>
                <w:sz w:val="22"/>
                <w:szCs w:val="22"/>
              </w:rPr>
            </w:pPr>
          </w:p>
        </w:tc>
        <w:tc>
          <w:tcPr>
            <w:tcW w:w="1793" w:type="dxa"/>
            <w:vMerge/>
          </w:tcPr>
          <w:p w14:paraId="03365B6C" w14:textId="77777777" w:rsidR="00F97286" w:rsidRPr="000877C4" w:rsidRDefault="00F97286" w:rsidP="000877C4">
            <w:pPr>
              <w:jc w:val="right"/>
              <w:rPr>
                <w:rFonts w:ascii="Arial" w:hAnsi="Arial" w:cs="Arial"/>
                <w:b/>
                <w:sz w:val="22"/>
                <w:szCs w:val="22"/>
              </w:rPr>
            </w:pPr>
          </w:p>
        </w:tc>
      </w:tr>
      <w:tr w:rsidR="00F97286" w:rsidRPr="000877C4" w14:paraId="7FDDB918" w14:textId="77777777" w:rsidTr="003C516F">
        <w:trPr>
          <w:trHeight w:val="218"/>
        </w:trPr>
        <w:tc>
          <w:tcPr>
            <w:tcW w:w="720" w:type="dxa"/>
            <w:vMerge w:val="restart"/>
          </w:tcPr>
          <w:p w14:paraId="4AA42990" w14:textId="77777777" w:rsidR="00F97286" w:rsidRPr="000877C4" w:rsidRDefault="00F97286" w:rsidP="005A2205">
            <w:pPr>
              <w:spacing w:line="240" w:lineRule="atLeast"/>
              <w:jc w:val="center"/>
              <w:rPr>
                <w:rFonts w:ascii="Arial" w:hAnsi="Arial" w:cs="Arial"/>
                <w:sz w:val="22"/>
                <w:szCs w:val="22"/>
              </w:rPr>
            </w:pPr>
          </w:p>
          <w:p w14:paraId="16DB5A46" w14:textId="77777777" w:rsidR="00F97286" w:rsidRPr="000877C4" w:rsidRDefault="00F97286" w:rsidP="005A2205">
            <w:pPr>
              <w:spacing w:line="240" w:lineRule="atLeast"/>
              <w:jc w:val="center"/>
              <w:rPr>
                <w:rFonts w:ascii="Arial" w:hAnsi="Arial" w:cs="Arial"/>
                <w:sz w:val="22"/>
                <w:szCs w:val="22"/>
              </w:rPr>
            </w:pPr>
          </w:p>
          <w:p w14:paraId="7822E48D" w14:textId="77777777" w:rsidR="00F97286" w:rsidRPr="000877C4" w:rsidRDefault="00F97286" w:rsidP="005A2205">
            <w:pPr>
              <w:spacing w:line="240" w:lineRule="atLeast"/>
              <w:jc w:val="center"/>
              <w:rPr>
                <w:rFonts w:ascii="Arial" w:hAnsi="Arial" w:cs="Arial"/>
                <w:sz w:val="22"/>
                <w:szCs w:val="22"/>
              </w:rPr>
            </w:pPr>
            <w:r>
              <w:rPr>
                <w:rFonts w:ascii="Arial" w:hAnsi="Arial" w:cs="Arial"/>
                <w:sz w:val="22"/>
                <w:szCs w:val="22"/>
              </w:rPr>
              <w:t>19</w:t>
            </w:r>
          </w:p>
          <w:p w14:paraId="6DA6ED1B" w14:textId="77777777" w:rsidR="00F97286" w:rsidRPr="000877C4" w:rsidRDefault="00F97286" w:rsidP="005A2205">
            <w:pPr>
              <w:spacing w:line="240" w:lineRule="atLeast"/>
              <w:rPr>
                <w:rFonts w:ascii="Arial" w:hAnsi="Arial" w:cs="Arial"/>
                <w:sz w:val="22"/>
                <w:szCs w:val="22"/>
              </w:rPr>
            </w:pPr>
          </w:p>
        </w:tc>
        <w:tc>
          <w:tcPr>
            <w:tcW w:w="2655" w:type="dxa"/>
            <w:gridSpan w:val="4"/>
            <w:vMerge w:val="restart"/>
            <w:shd w:val="clear" w:color="auto" w:fill="auto"/>
          </w:tcPr>
          <w:p w14:paraId="37E316A0" w14:textId="77777777" w:rsidR="00F97286" w:rsidRPr="000877C4" w:rsidRDefault="00F97286" w:rsidP="000877C4">
            <w:pPr>
              <w:rPr>
                <w:rFonts w:ascii="Arial" w:hAnsi="Arial" w:cs="Arial"/>
                <w:sz w:val="22"/>
                <w:szCs w:val="22"/>
              </w:rPr>
            </w:pPr>
          </w:p>
          <w:p w14:paraId="1DE7CEAB" w14:textId="77777777" w:rsidR="00F97286" w:rsidRPr="000877C4" w:rsidRDefault="00F97286" w:rsidP="000877C4">
            <w:pPr>
              <w:jc w:val="center"/>
              <w:rPr>
                <w:rFonts w:ascii="Arial" w:hAnsi="Arial" w:cs="Arial"/>
                <w:sz w:val="22"/>
                <w:szCs w:val="22"/>
              </w:rPr>
            </w:pPr>
            <w:r w:rsidRPr="000877C4">
              <w:rPr>
                <w:rFonts w:ascii="Arial" w:hAnsi="Arial" w:cs="Arial"/>
                <w:b/>
                <w:sz w:val="22"/>
                <w:szCs w:val="22"/>
              </w:rPr>
              <w:t>Element 1</w:t>
            </w:r>
            <w:r>
              <w:rPr>
                <w:rFonts w:ascii="Arial" w:hAnsi="Arial" w:cs="Arial"/>
                <w:b/>
                <w:sz w:val="22"/>
                <w:szCs w:val="22"/>
              </w:rPr>
              <w:t>2</w:t>
            </w:r>
          </w:p>
          <w:p w14:paraId="60F04817" w14:textId="77777777" w:rsidR="00F97286" w:rsidRPr="000877C4" w:rsidRDefault="00F97286" w:rsidP="000877C4">
            <w:pPr>
              <w:jc w:val="center"/>
              <w:rPr>
                <w:rFonts w:ascii="Arial" w:hAnsi="Arial" w:cs="Arial"/>
                <w:b/>
                <w:sz w:val="22"/>
                <w:szCs w:val="22"/>
              </w:rPr>
            </w:pPr>
            <w:r w:rsidRPr="000877C4">
              <w:rPr>
                <w:rFonts w:ascii="Arial" w:hAnsi="Arial" w:cs="Arial"/>
                <w:sz w:val="22"/>
                <w:szCs w:val="22"/>
              </w:rPr>
              <w:t>Przechowywanie agaw</w:t>
            </w:r>
          </w:p>
        </w:tc>
        <w:tc>
          <w:tcPr>
            <w:tcW w:w="1560" w:type="dxa"/>
            <w:vMerge w:val="restart"/>
            <w:shd w:val="clear" w:color="auto" w:fill="auto"/>
          </w:tcPr>
          <w:p w14:paraId="7D0A8F9D" w14:textId="77777777" w:rsidR="00F97286" w:rsidRPr="00B0168F" w:rsidRDefault="00F97286" w:rsidP="000877C4">
            <w:pPr>
              <w:jc w:val="right"/>
              <w:rPr>
                <w:rFonts w:ascii="Arial" w:hAnsi="Arial" w:cs="Arial"/>
                <w:sz w:val="18"/>
                <w:szCs w:val="18"/>
              </w:rPr>
            </w:pPr>
          </w:p>
          <w:p w14:paraId="19348481" w14:textId="77777777" w:rsidR="00F97286" w:rsidRPr="00B0168F" w:rsidRDefault="00F97286" w:rsidP="000877C4">
            <w:pPr>
              <w:jc w:val="right"/>
              <w:rPr>
                <w:rFonts w:ascii="Arial" w:hAnsi="Arial" w:cs="Arial"/>
                <w:sz w:val="18"/>
                <w:szCs w:val="18"/>
              </w:rPr>
            </w:pPr>
          </w:p>
          <w:p w14:paraId="0ECC161E" w14:textId="77777777" w:rsidR="00F97286" w:rsidRPr="00B0168F" w:rsidRDefault="00F97286" w:rsidP="000877C4">
            <w:pPr>
              <w:jc w:val="right"/>
              <w:rPr>
                <w:rFonts w:ascii="Arial" w:hAnsi="Arial" w:cs="Arial"/>
                <w:sz w:val="18"/>
                <w:szCs w:val="18"/>
              </w:rPr>
            </w:pPr>
          </w:p>
          <w:p w14:paraId="46793ACA" w14:textId="77777777" w:rsidR="00F97286" w:rsidRPr="00B0168F" w:rsidRDefault="00F97286" w:rsidP="00B0168F">
            <w:pPr>
              <w:rPr>
                <w:rFonts w:ascii="Arial" w:hAnsi="Arial" w:cs="Arial"/>
                <w:sz w:val="18"/>
                <w:szCs w:val="18"/>
              </w:rPr>
            </w:pPr>
          </w:p>
          <w:p w14:paraId="33D13292" w14:textId="77777777" w:rsidR="00F97286" w:rsidRPr="00B0168F" w:rsidRDefault="00F97286" w:rsidP="00B0168F">
            <w:pPr>
              <w:jc w:val="right"/>
              <w:rPr>
                <w:rFonts w:ascii="Arial" w:hAnsi="Arial" w:cs="Arial"/>
                <w:sz w:val="18"/>
                <w:szCs w:val="18"/>
              </w:rPr>
            </w:pPr>
            <w:r w:rsidRPr="00B0168F">
              <w:rPr>
                <w:rFonts w:ascii="Arial" w:hAnsi="Arial" w:cs="Arial"/>
                <w:sz w:val="18"/>
                <w:szCs w:val="18"/>
              </w:rPr>
              <w:t>zł / miesiąc</w:t>
            </w:r>
          </w:p>
        </w:tc>
        <w:tc>
          <w:tcPr>
            <w:tcW w:w="899" w:type="dxa"/>
            <w:shd w:val="clear" w:color="auto" w:fill="auto"/>
          </w:tcPr>
          <w:p w14:paraId="7B8DE70C" w14:textId="77777777" w:rsidR="00F97286" w:rsidRPr="000877C4" w:rsidRDefault="00F97286" w:rsidP="000877C4">
            <w:pPr>
              <w:jc w:val="right"/>
              <w:rPr>
                <w:rFonts w:ascii="Arial" w:hAnsi="Arial" w:cs="Arial"/>
                <w:sz w:val="22"/>
                <w:szCs w:val="22"/>
              </w:rPr>
            </w:pPr>
          </w:p>
          <w:p w14:paraId="0DE5B9AA" w14:textId="77777777" w:rsidR="00F97286" w:rsidRPr="000877C4" w:rsidRDefault="00F97286"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1105D70" w14:textId="77777777" w:rsidR="00F97286" w:rsidRPr="00B0168F" w:rsidRDefault="00F97286" w:rsidP="000877C4">
            <w:pPr>
              <w:jc w:val="right"/>
              <w:rPr>
                <w:rFonts w:ascii="Arial" w:hAnsi="Arial" w:cs="Arial"/>
                <w:sz w:val="18"/>
                <w:szCs w:val="18"/>
              </w:rPr>
            </w:pPr>
          </w:p>
          <w:p w14:paraId="2BDD71BF" w14:textId="77777777" w:rsidR="00F97286" w:rsidRPr="00B0168F" w:rsidRDefault="00F97286" w:rsidP="000877C4">
            <w:pPr>
              <w:jc w:val="right"/>
              <w:rPr>
                <w:rFonts w:ascii="Arial" w:hAnsi="Arial" w:cs="Arial"/>
                <w:sz w:val="18"/>
                <w:szCs w:val="18"/>
              </w:rPr>
            </w:pPr>
          </w:p>
          <w:p w14:paraId="696180FB" w14:textId="77777777" w:rsidR="00F97286" w:rsidRDefault="00F97286" w:rsidP="000877C4">
            <w:pPr>
              <w:rPr>
                <w:rFonts w:ascii="Arial" w:hAnsi="Arial" w:cs="Arial"/>
                <w:sz w:val="18"/>
                <w:szCs w:val="18"/>
              </w:rPr>
            </w:pPr>
          </w:p>
          <w:p w14:paraId="5C9DF9CB" w14:textId="77777777" w:rsidR="00F97286" w:rsidRPr="00B0168F" w:rsidRDefault="00F97286" w:rsidP="000877C4">
            <w:pPr>
              <w:rPr>
                <w:rFonts w:ascii="Arial" w:hAnsi="Arial" w:cs="Arial"/>
                <w:sz w:val="18"/>
                <w:szCs w:val="18"/>
              </w:rPr>
            </w:pPr>
          </w:p>
          <w:p w14:paraId="3384CE11" w14:textId="77777777" w:rsidR="00F97286" w:rsidRPr="00B0168F" w:rsidRDefault="00F97286" w:rsidP="000877C4">
            <w:pPr>
              <w:jc w:val="right"/>
              <w:rPr>
                <w:rFonts w:ascii="Arial" w:hAnsi="Arial" w:cs="Arial"/>
                <w:sz w:val="18"/>
                <w:szCs w:val="18"/>
              </w:rPr>
            </w:pPr>
            <w:r w:rsidRPr="00B0168F">
              <w:rPr>
                <w:rFonts w:ascii="Arial" w:hAnsi="Arial" w:cs="Arial"/>
                <w:sz w:val="18"/>
                <w:szCs w:val="18"/>
              </w:rPr>
              <w:t>zł / miesiąc</w:t>
            </w:r>
          </w:p>
        </w:tc>
        <w:tc>
          <w:tcPr>
            <w:tcW w:w="1447" w:type="dxa"/>
            <w:vMerge w:val="restart"/>
          </w:tcPr>
          <w:p w14:paraId="08E23C8B" w14:textId="77777777" w:rsidR="00F97286" w:rsidRPr="00943E56" w:rsidRDefault="00F97286" w:rsidP="000877C4">
            <w:pPr>
              <w:jc w:val="center"/>
              <w:rPr>
                <w:rFonts w:ascii="Arial" w:hAnsi="Arial" w:cs="Arial"/>
                <w:b/>
                <w:sz w:val="22"/>
                <w:szCs w:val="22"/>
              </w:rPr>
            </w:pPr>
          </w:p>
          <w:p w14:paraId="6A395638" w14:textId="3737702B" w:rsidR="00F97286" w:rsidRPr="00943E56" w:rsidRDefault="00A560B8" w:rsidP="000877C4">
            <w:pPr>
              <w:jc w:val="center"/>
              <w:rPr>
                <w:rFonts w:ascii="Arial" w:hAnsi="Arial" w:cs="Arial"/>
                <w:sz w:val="22"/>
                <w:szCs w:val="22"/>
              </w:rPr>
            </w:pPr>
            <w:r w:rsidRPr="00943E56">
              <w:rPr>
                <w:rFonts w:ascii="Arial" w:hAnsi="Arial" w:cs="Arial"/>
                <w:b/>
                <w:sz w:val="22"/>
                <w:szCs w:val="22"/>
              </w:rPr>
              <w:t>2</w:t>
            </w:r>
            <w:r w:rsidR="0045483F" w:rsidRPr="00943E56">
              <w:rPr>
                <w:rFonts w:ascii="Arial" w:hAnsi="Arial" w:cs="Arial"/>
                <w:b/>
                <w:sz w:val="22"/>
                <w:szCs w:val="22"/>
              </w:rPr>
              <w:t>,5</w:t>
            </w:r>
            <w:r w:rsidR="00F97286" w:rsidRPr="00943E56">
              <w:rPr>
                <w:rFonts w:ascii="Arial" w:hAnsi="Arial" w:cs="Arial"/>
                <w:b/>
                <w:sz w:val="22"/>
                <w:szCs w:val="22"/>
              </w:rPr>
              <w:t xml:space="preserve"> </w:t>
            </w:r>
            <w:r w:rsidR="0045483F" w:rsidRPr="00943E56">
              <w:rPr>
                <w:rFonts w:ascii="Arial" w:hAnsi="Arial" w:cs="Arial"/>
                <w:b/>
                <w:sz w:val="22"/>
                <w:szCs w:val="22"/>
              </w:rPr>
              <w:t>miesiąca</w:t>
            </w:r>
          </w:p>
        </w:tc>
        <w:tc>
          <w:tcPr>
            <w:tcW w:w="1793" w:type="dxa"/>
            <w:vMerge w:val="restart"/>
          </w:tcPr>
          <w:p w14:paraId="34AD8540" w14:textId="77777777" w:rsidR="00F97286" w:rsidRPr="000877C4" w:rsidRDefault="00F97286" w:rsidP="000877C4">
            <w:pPr>
              <w:jc w:val="right"/>
              <w:rPr>
                <w:rFonts w:ascii="Arial" w:hAnsi="Arial" w:cs="Arial"/>
                <w:b/>
                <w:sz w:val="22"/>
                <w:szCs w:val="22"/>
              </w:rPr>
            </w:pPr>
          </w:p>
        </w:tc>
      </w:tr>
      <w:tr w:rsidR="00F97286" w:rsidRPr="000877C4" w14:paraId="15595310" w14:textId="77777777" w:rsidTr="003C516F">
        <w:trPr>
          <w:trHeight w:val="217"/>
        </w:trPr>
        <w:tc>
          <w:tcPr>
            <w:tcW w:w="720" w:type="dxa"/>
            <w:vMerge/>
          </w:tcPr>
          <w:p w14:paraId="7812CD8B" w14:textId="77777777" w:rsidR="00F97286" w:rsidRPr="000877C4" w:rsidRDefault="00F97286" w:rsidP="000877C4">
            <w:pPr>
              <w:spacing w:line="240" w:lineRule="atLeast"/>
              <w:jc w:val="center"/>
              <w:rPr>
                <w:rFonts w:ascii="Arial" w:hAnsi="Arial" w:cs="Arial"/>
                <w:sz w:val="22"/>
                <w:szCs w:val="22"/>
              </w:rPr>
            </w:pPr>
          </w:p>
        </w:tc>
        <w:tc>
          <w:tcPr>
            <w:tcW w:w="2655" w:type="dxa"/>
            <w:gridSpan w:val="4"/>
            <w:vMerge/>
            <w:shd w:val="clear" w:color="auto" w:fill="auto"/>
          </w:tcPr>
          <w:p w14:paraId="04644935" w14:textId="77777777" w:rsidR="00F97286" w:rsidRPr="000877C4" w:rsidRDefault="00F97286" w:rsidP="000877C4">
            <w:pPr>
              <w:rPr>
                <w:rFonts w:ascii="Arial" w:hAnsi="Arial" w:cs="Arial"/>
                <w:sz w:val="22"/>
                <w:szCs w:val="22"/>
              </w:rPr>
            </w:pPr>
          </w:p>
        </w:tc>
        <w:tc>
          <w:tcPr>
            <w:tcW w:w="1560" w:type="dxa"/>
            <w:vMerge/>
            <w:shd w:val="clear" w:color="auto" w:fill="auto"/>
          </w:tcPr>
          <w:p w14:paraId="16592589" w14:textId="77777777" w:rsidR="00F97286" w:rsidRPr="00B0168F" w:rsidRDefault="00F97286" w:rsidP="000877C4">
            <w:pPr>
              <w:rPr>
                <w:rFonts w:ascii="Arial" w:hAnsi="Arial" w:cs="Arial"/>
                <w:sz w:val="18"/>
                <w:szCs w:val="18"/>
              </w:rPr>
            </w:pPr>
          </w:p>
        </w:tc>
        <w:tc>
          <w:tcPr>
            <w:tcW w:w="899" w:type="dxa"/>
            <w:shd w:val="clear" w:color="auto" w:fill="auto"/>
          </w:tcPr>
          <w:p w14:paraId="7501C3D8" w14:textId="77777777" w:rsidR="00F97286" w:rsidRPr="000877C4" w:rsidRDefault="00F97286" w:rsidP="000877C4">
            <w:pPr>
              <w:rPr>
                <w:rFonts w:ascii="Arial" w:hAnsi="Arial" w:cs="Arial"/>
                <w:sz w:val="22"/>
                <w:szCs w:val="22"/>
              </w:rPr>
            </w:pPr>
          </w:p>
          <w:p w14:paraId="5FC335D2"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zł</w:t>
            </w:r>
          </w:p>
        </w:tc>
        <w:tc>
          <w:tcPr>
            <w:tcW w:w="1651" w:type="dxa"/>
            <w:vMerge/>
          </w:tcPr>
          <w:p w14:paraId="5EF498F9" w14:textId="77777777" w:rsidR="00F97286" w:rsidRPr="00B0168F" w:rsidRDefault="00F97286" w:rsidP="000877C4">
            <w:pPr>
              <w:jc w:val="right"/>
              <w:rPr>
                <w:rFonts w:ascii="Arial" w:hAnsi="Arial" w:cs="Arial"/>
                <w:sz w:val="18"/>
                <w:szCs w:val="18"/>
              </w:rPr>
            </w:pPr>
          </w:p>
        </w:tc>
        <w:tc>
          <w:tcPr>
            <w:tcW w:w="1447" w:type="dxa"/>
            <w:vMerge/>
          </w:tcPr>
          <w:p w14:paraId="689D6092" w14:textId="77777777" w:rsidR="00F97286" w:rsidRPr="00943E56" w:rsidRDefault="00F97286" w:rsidP="000877C4">
            <w:pPr>
              <w:jc w:val="center"/>
              <w:rPr>
                <w:rFonts w:ascii="Arial" w:hAnsi="Arial" w:cs="Arial"/>
                <w:sz w:val="22"/>
                <w:szCs w:val="22"/>
              </w:rPr>
            </w:pPr>
          </w:p>
        </w:tc>
        <w:tc>
          <w:tcPr>
            <w:tcW w:w="1793" w:type="dxa"/>
            <w:vMerge/>
          </w:tcPr>
          <w:p w14:paraId="788EB241" w14:textId="77777777" w:rsidR="00F97286" w:rsidRPr="000877C4" w:rsidRDefault="00F97286" w:rsidP="000877C4">
            <w:pPr>
              <w:jc w:val="right"/>
              <w:rPr>
                <w:rFonts w:ascii="Arial" w:hAnsi="Arial" w:cs="Arial"/>
                <w:b/>
                <w:sz w:val="22"/>
                <w:szCs w:val="22"/>
              </w:rPr>
            </w:pPr>
          </w:p>
        </w:tc>
      </w:tr>
      <w:tr w:rsidR="00F97286" w:rsidRPr="000877C4" w14:paraId="04A43C76" w14:textId="77777777" w:rsidTr="003C516F">
        <w:trPr>
          <w:trHeight w:val="278"/>
        </w:trPr>
        <w:tc>
          <w:tcPr>
            <w:tcW w:w="720" w:type="dxa"/>
            <w:vMerge w:val="restart"/>
          </w:tcPr>
          <w:p w14:paraId="1ED45293" w14:textId="77777777" w:rsidR="00F97286" w:rsidRPr="000877C4" w:rsidRDefault="00F97286" w:rsidP="005A2205">
            <w:pPr>
              <w:spacing w:line="240" w:lineRule="atLeast"/>
              <w:jc w:val="center"/>
              <w:rPr>
                <w:rFonts w:ascii="Arial" w:hAnsi="Arial" w:cs="Arial"/>
                <w:color w:val="FF0000"/>
                <w:sz w:val="22"/>
                <w:szCs w:val="22"/>
              </w:rPr>
            </w:pPr>
          </w:p>
          <w:p w14:paraId="52708900" w14:textId="77777777" w:rsidR="00F97286" w:rsidRPr="000877C4" w:rsidRDefault="00F97286" w:rsidP="005A2205">
            <w:pPr>
              <w:spacing w:line="240" w:lineRule="atLeast"/>
              <w:jc w:val="center"/>
              <w:rPr>
                <w:rFonts w:ascii="Arial" w:hAnsi="Arial" w:cs="Arial"/>
                <w:sz w:val="22"/>
                <w:szCs w:val="22"/>
              </w:rPr>
            </w:pPr>
          </w:p>
          <w:p w14:paraId="4244964C" w14:textId="77777777" w:rsidR="00F97286" w:rsidRPr="000877C4" w:rsidRDefault="00F97286" w:rsidP="005A2205">
            <w:pPr>
              <w:spacing w:line="240" w:lineRule="atLeast"/>
              <w:jc w:val="center"/>
              <w:rPr>
                <w:rFonts w:ascii="Arial" w:hAnsi="Arial" w:cs="Arial"/>
                <w:sz w:val="22"/>
                <w:szCs w:val="22"/>
              </w:rPr>
            </w:pPr>
            <w:r>
              <w:rPr>
                <w:rFonts w:ascii="Arial" w:hAnsi="Arial" w:cs="Arial"/>
                <w:sz w:val="22"/>
                <w:szCs w:val="22"/>
              </w:rPr>
              <w:t>20</w:t>
            </w:r>
          </w:p>
        </w:tc>
        <w:tc>
          <w:tcPr>
            <w:tcW w:w="2655" w:type="dxa"/>
            <w:gridSpan w:val="4"/>
            <w:vMerge w:val="restart"/>
            <w:shd w:val="clear" w:color="auto" w:fill="auto"/>
          </w:tcPr>
          <w:p w14:paraId="5C46BE85" w14:textId="77777777" w:rsidR="00F97286" w:rsidRPr="000877C4" w:rsidRDefault="00F97286" w:rsidP="000877C4">
            <w:pPr>
              <w:jc w:val="center"/>
              <w:rPr>
                <w:rFonts w:ascii="Arial" w:hAnsi="Arial" w:cs="Arial"/>
                <w:sz w:val="22"/>
                <w:szCs w:val="22"/>
              </w:rPr>
            </w:pPr>
          </w:p>
          <w:p w14:paraId="2107D726" w14:textId="77777777" w:rsidR="00F97286" w:rsidRDefault="00F97286" w:rsidP="000877C4">
            <w:pPr>
              <w:jc w:val="center"/>
              <w:rPr>
                <w:rFonts w:ascii="Arial" w:hAnsi="Arial" w:cs="Arial"/>
                <w:b/>
                <w:sz w:val="22"/>
                <w:szCs w:val="22"/>
              </w:rPr>
            </w:pPr>
            <w:r>
              <w:rPr>
                <w:rFonts w:ascii="Arial" w:hAnsi="Arial" w:cs="Arial"/>
                <w:b/>
                <w:sz w:val="22"/>
                <w:szCs w:val="22"/>
              </w:rPr>
              <w:t>Element 13</w:t>
            </w:r>
          </w:p>
          <w:p w14:paraId="44D596AF" w14:textId="77777777" w:rsidR="00F97286" w:rsidRDefault="00F97286" w:rsidP="009470F3">
            <w:pPr>
              <w:jc w:val="center"/>
              <w:rPr>
                <w:rFonts w:ascii="Arial" w:hAnsi="Arial" w:cs="Arial"/>
                <w:sz w:val="22"/>
                <w:szCs w:val="22"/>
              </w:rPr>
            </w:pPr>
            <w:r w:rsidRPr="000877C4">
              <w:rPr>
                <w:rFonts w:ascii="Arial" w:hAnsi="Arial" w:cs="Arial"/>
                <w:sz w:val="22"/>
                <w:szCs w:val="22"/>
              </w:rPr>
              <w:t>Utrzymanie</w:t>
            </w:r>
            <w:r>
              <w:rPr>
                <w:rFonts w:ascii="Arial" w:hAnsi="Arial" w:cs="Arial"/>
                <w:sz w:val="22"/>
                <w:szCs w:val="22"/>
              </w:rPr>
              <w:t xml:space="preserve"> </w:t>
            </w:r>
            <w:r w:rsidRPr="000877C4">
              <w:rPr>
                <w:rFonts w:ascii="Arial" w:hAnsi="Arial" w:cs="Arial"/>
                <w:sz w:val="22"/>
                <w:szCs w:val="22"/>
              </w:rPr>
              <w:t>byliniaków</w:t>
            </w:r>
          </w:p>
          <w:p w14:paraId="51029529" w14:textId="77777777" w:rsidR="00F97286" w:rsidRPr="00B0168F" w:rsidRDefault="00F97286" w:rsidP="009470F3">
            <w:pPr>
              <w:rPr>
                <w:rFonts w:ascii="Arial" w:hAnsi="Arial" w:cs="Arial"/>
                <w:sz w:val="22"/>
                <w:szCs w:val="22"/>
              </w:rPr>
            </w:pPr>
          </w:p>
        </w:tc>
        <w:tc>
          <w:tcPr>
            <w:tcW w:w="1560" w:type="dxa"/>
            <w:vMerge w:val="restart"/>
            <w:shd w:val="clear" w:color="auto" w:fill="auto"/>
          </w:tcPr>
          <w:p w14:paraId="6B211AB6" w14:textId="77777777" w:rsidR="00F97286" w:rsidRPr="00B0168F" w:rsidRDefault="00F97286" w:rsidP="000877C4">
            <w:pPr>
              <w:jc w:val="right"/>
              <w:rPr>
                <w:rFonts w:ascii="Arial" w:hAnsi="Arial" w:cs="Arial"/>
                <w:sz w:val="18"/>
                <w:szCs w:val="18"/>
              </w:rPr>
            </w:pPr>
          </w:p>
          <w:p w14:paraId="700AA9A2" w14:textId="77777777" w:rsidR="00F97286" w:rsidRDefault="00F97286" w:rsidP="00B0168F">
            <w:pPr>
              <w:rPr>
                <w:rFonts w:ascii="Arial" w:hAnsi="Arial" w:cs="Arial"/>
                <w:sz w:val="18"/>
                <w:szCs w:val="18"/>
              </w:rPr>
            </w:pPr>
          </w:p>
          <w:p w14:paraId="641A8CE2" w14:textId="77777777" w:rsidR="00F97286" w:rsidRPr="00B0168F" w:rsidRDefault="00F97286" w:rsidP="00B0168F">
            <w:pPr>
              <w:rPr>
                <w:rFonts w:ascii="Arial" w:hAnsi="Arial" w:cs="Arial"/>
                <w:sz w:val="18"/>
                <w:szCs w:val="18"/>
              </w:rPr>
            </w:pPr>
          </w:p>
          <w:p w14:paraId="699B9CA1" w14:textId="77777777" w:rsidR="00F97286" w:rsidRPr="00B0168F" w:rsidRDefault="00F97286" w:rsidP="00B0168F">
            <w:pPr>
              <w:rPr>
                <w:rFonts w:ascii="Arial" w:hAnsi="Arial" w:cs="Arial"/>
                <w:sz w:val="18"/>
                <w:szCs w:val="18"/>
              </w:rPr>
            </w:pPr>
          </w:p>
          <w:p w14:paraId="11D4C739" w14:textId="77777777" w:rsidR="00F97286" w:rsidRPr="00B0168F" w:rsidRDefault="00F97286" w:rsidP="00B0168F">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/miesiąc</w:t>
            </w:r>
          </w:p>
        </w:tc>
        <w:tc>
          <w:tcPr>
            <w:tcW w:w="899" w:type="dxa"/>
            <w:shd w:val="clear" w:color="auto" w:fill="auto"/>
          </w:tcPr>
          <w:p w14:paraId="2AEB9D6A" w14:textId="77777777" w:rsidR="00F97286" w:rsidRPr="000877C4" w:rsidRDefault="00F97286" w:rsidP="000877C4">
            <w:pPr>
              <w:jc w:val="right"/>
              <w:rPr>
                <w:rFonts w:ascii="Arial" w:hAnsi="Arial" w:cs="Arial"/>
                <w:sz w:val="22"/>
                <w:szCs w:val="22"/>
              </w:rPr>
            </w:pPr>
          </w:p>
          <w:p w14:paraId="2C02BED4" w14:textId="77777777" w:rsidR="00F97286" w:rsidRPr="000877C4" w:rsidRDefault="00F97286"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05FA442" w14:textId="77777777" w:rsidR="00F97286" w:rsidRPr="00B0168F" w:rsidRDefault="00F97286" w:rsidP="000877C4">
            <w:pPr>
              <w:jc w:val="right"/>
              <w:rPr>
                <w:rFonts w:ascii="Arial" w:hAnsi="Arial" w:cs="Arial"/>
                <w:sz w:val="18"/>
                <w:szCs w:val="18"/>
              </w:rPr>
            </w:pPr>
          </w:p>
          <w:p w14:paraId="702D3843" w14:textId="77777777" w:rsidR="00F97286" w:rsidRDefault="00F97286" w:rsidP="00B0168F">
            <w:pPr>
              <w:rPr>
                <w:rFonts w:ascii="Arial" w:hAnsi="Arial" w:cs="Arial"/>
                <w:sz w:val="18"/>
                <w:szCs w:val="18"/>
              </w:rPr>
            </w:pPr>
          </w:p>
          <w:p w14:paraId="11D45CB4" w14:textId="77777777" w:rsidR="00F97286" w:rsidRPr="00B0168F" w:rsidRDefault="00F97286" w:rsidP="00B0168F">
            <w:pPr>
              <w:rPr>
                <w:rFonts w:ascii="Arial" w:hAnsi="Arial" w:cs="Arial"/>
                <w:sz w:val="18"/>
                <w:szCs w:val="18"/>
              </w:rPr>
            </w:pPr>
          </w:p>
          <w:p w14:paraId="1AF518B8" w14:textId="77777777" w:rsidR="00F97286" w:rsidRPr="00B0168F" w:rsidRDefault="00F97286" w:rsidP="00B0168F">
            <w:pPr>
              <w:rPr>
                <w:rFonts w:ascii="Arial" w:hAnsi="Arial" w:cs="Arial"/>
                <w:sz w:val="18"/>
                <w:szCs w:val="18"/>
              </w:rPr>
            </w:pPr>
          </w:p>
          <w:p w14:paraId="47C20E94" w14:textId="77777777" w:rsidR="00F97286" w:rsidRPr="00B0168F" w:rsidRDefault="00F97286"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 miesiąc</w:t>
            </w:r>
          </w:p>
        </w:tc>
        <w:tc>
          <w:tcPr>
            <w:tcW w:w="1447" w:type="dxa"/>
            <w:vMerge w:val="restart"/>
          </w:tcPr>
          <w:p w14:paraId="7AB62565" w14:textId="77777777" w:rsidR="00F97286" w:rsidRPr="00943E56" w:rsidRDefault="00F97286" w:rsidP="000877C4">
            <w:pPr>
              <w:jc w:val="center"/>
              <w:rPr>
                <w:rFonts w:ascii="Arial" w:hAnsi="Arial" w:cs="Arial"/>
                <w:sz w:val="22"/>
                <w:szCs w:val="22"/>
              </w:rPr>
            </w:pPr>
          </w:p>
          <w:p w14:paraId="38C58788" w14:textId="10E0C5FD" w:rsidR="00F97286" w:rsidRPr="00943E56" w:rsidRDefault="00A560B8" w:rsidP="0045483F">
            <w:pPr>
              <w:jc w:val="center"/>
              <w:rPr>
                <w:rFonts w:ascii="Arial" w:hAnsi="Arial" w:cs="Arial"/>
                <w:b/>
                <w:sz w:val="22"/>
                <w:szCs w:val="22"/>
              </w:rPr>
            </w:pPr>
            <w:r w:rsidRPr="00943E56">
              <w:rPr>
                <w:rFonts w:ascii="Arial" w:hAnsi="Arial" w:cs="Arial"/>
                <w:b/>
                <w:sz w:val="22"/>
                <w:szCs w:val="22"/>
              </w:rPr>
              <w:t>8 993</w:t>
            </w:r>
            <w:r w:rsidR="00F97286" w:rsidRPr="00943E56">
              <w:rPr>
                <w:rFonts w:ascii="Arial" w:hAnsi="Arial" w:cs="Arial"/>
                <w:b/>
                <w:sz w:val="22"/>
                <w:szCs w:val="22"/>
              </w:rPr>
              <w:t xml:space="preserve">  m</w:t>
            </w:r>
            <w:r w:rsidR="00F97286" w:rsidRPr="00943E56">
              <w:rPr>
                <w:rFonts w:ascii="Arial" w:hAnsi="Arial" w:cs="Arial"/>
                <w:b/>
                <w:sz w:val="22"/>
                <w:szCs w:val="22"/>
                <w:vertAlign w:val="superscript"/>
              </w:rPr>
              <w:t>2</w:t>
            </w:r>
          </w:p>
        </w:tc>
        <w:tc>
          <w:tcPr>
            <w:tcW w:w="1793" w:type="dxa"/>
            <w:vMerge w:val="restart"/>
          </w:tcPr>
          <w:p w14:paraId="0CED3F5B" w14:textId="77777777" w:rsidR="00F97286" w:rsidRPr="000877C4" w:rsidRDefault="00F97286" w:rsidP="000877C4">
            <w:pPr>
              <w:jc w:val="right"/>
              <w:rPr>
                <w:rFonts w:ascii="Arial" w:hAnsi="Arial" w:cs="Arial"/>
                <w:b/>
                <w:sz w:val="22"/>
                <w:szCs w:val="22"/>
              </w:rPr>
            </w:pPr>
          </w:p>
        </w:tc>
      </w:tr>
      <w:tr w:rsidR="00F97286" w:rsidRPr="000877C4" w14:paraId="0B96EB1D" w14:textId="77777777" w:rsidTr="003C516F">
        <w:trPr>
          <w:trHeight w:val="277"/>
        </w:trPr>
        <w:tc>
          <w:tcPr>
            <w:tcW w:w="720" w:type="dxa"/>
            <w:vMerge/>
          </w:tcPr>
          <w:p w14:paraId="2BB02966" w14:textId="77777777" w:rsidR="00F97286" w:rsidRPr="000877C4" w:rsidRDefault="00F97286"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2031002E" w14:textId="77777777" w:rsidR="00F97286" w:rsidRPr="000877C4" w:rsidRDefault="00F97286" w:rsidP="000877C4">
            <w:pPr>
              <w:jc w:val="center"/>
              <w:rPr>
                <w:rFonts w:ascii="Arial" w:hAnsi="Arial" w:cs="Arial"/>
                <w:sz w:val="22"/>
                <w:szCs w:val="22"/>
              </w:rPr>
            </w:pPr>
          </w:p>
        </w:tc>
        <w:tc>
          <w:tcPr>
            <w:tcW w:w="1560" w:type="dxa"/>
            <w:vMerge/>
            <w:shd w:val="clear" w:color="auto" w:fill="auto"/>
          </w:tcPr>
          <w:p w14:paraId="12E09B30" w14:textId="77777777" w:rsidR="00F97286" w:rsidRPr="00B0168F" w:rsidRDefault="00F97286" w:rsidP="000877C4">
            <w:pPr>
              <w:rPr>
                <w:rFonts w:ascii="Arial" w:hAnsi="Arial" w:cs="Arial"/>
                <w:sz w:val="18"/>
                <w:szCs w:val="18"/>
              </w:rPr>
            </w:pPr>
          </w:p>
        </w:tc>
        <w:tc>
          <w:tcPr>
            <w:tcW w:w="899" w:type="dxa"/>
            <w:shd w:val="clear" w:color="auto" w:fill="auto"/>
          </w:tcPr>
          <w:p w14:paraId="4DAE35F0" w14:textId="77777777" w:rsidR="00F97286" w:rsidRPr="000877C4" w:rsidRDefault="00F97286" w:rsidP="000877C4">
            <w:pPr>
              <w:jc w:val="right"/>
              <w:rPr>
                <w:rFonts w:ascii="Arial" w:hAnsi="Arial" w:cs="Arial"/>
                <w:sz w:val="22"/>
                <w:szCs w:val="22"/>
              </w:rPr>
            </w:pPr>
          </w:p>
          <w:p w14:paraId="2F580630" w14:textId="77777777" w:rsidR="00F97286" w:rsidRPr="000877C4" w:rsidRDefault="00F97286" w:rsidP="00B0168F">
            <w:pPr>
              <w:jc w:val="right"/>
              <w:rPr>
                <w:rFonts w:ascii="Arial" w:hAnsi="Arial" w:cs="Arial"/>
                <w:sz w:val="22"/>
                <w:szCs w:val="22"/>
              </w:rPr>
            </w:pPr>
            <w:r w:rsidRPr="000877C4">
              <w:rPr>
                <w:rFonts w:ascii="Arial" w:hAnsi="Arial" w:cs="Arial"/>
                <w:sz w:val="22"/>
                <w:szCs w:val="22"/>
              </w:rPr>
              <w:t>zł</w:t>
            </w:r>
          </w:p>
        </w:tc>
        <w:tc>
          <w:tcPr>
            <w:tcW w:w="1651" w:type="dxa"/>
            <w:vMerge/>
          </w:tcPr>
          <w:p w14:paraId="5EF23CA6" w14:textId="77777777" w:rsidR="00F97286" w:rsidRPr="00B0168F" w:rsidRDefault="00F97286" w:rsidP="000877C4">
            <w:pPr>
              <w:jc w:val="right"/>
              <w:rPr>
                <w:rFonts w:ascii="Arial" w:hAnsi="Arial" w:cs="Arial"/>
                <w:sz w:val="18"/>
                <w:szCs w:val="18"/>
              </w:rPr>
            </w:pPr>
          </w:p>
        </w:tc>
        <w:tc>
          <w:tcPr>
            <w:tcW w:w="1447" w:type="dxa"/>
            <w:vMerge/>
          </w:tcPr>
          <w:p w14:paraId="0E0D84A6" w14:textId="77777777" w:rsidR="00F97286" w:rsidRPr="000877C4" w:rsidRDefault="00F97286" w:rsidP="000877C4">
            <w:pPr>
              <w:jc w:val="center"/>
              <w:rPr>
                <w:rFonts w:ascii="Arial" w:hAnsi="Arial" w:cs="Arial"/>
                <w:color w:val="FF0000"/>
                <w:sz w:val="22"/>
                <w:szCs w:val="22"/>
              </w:rPr>
            </w:pPr>
          </w:p>
        </w:tc>
        <w:tc>
          <w:tcPr>
            <w:tcW w:w="1793" w:type="dxa"/>
            <w:vMerge/>
          </w:tcPr>
          <w:p w14:paraId="37A68DB3" w14:textId="77777777" w:rsidR="00F97286" w:rsidRPr="000877C4" w:rsidRDefault="00F97286" w:rsidP="000877C4">
            <w:pPr>
              <w:jc w:val="right"/>
              <w:rPr>
                <w:rFonts w:ascii="Arial" w:hAnsi="Arial" w:cs="Arial"/>
                <w:b/>
                <w:sz w:val="22"/>
                <w:szCs w:val="22"/>
              </w:rPr>
            </w:pPr>
          </w:p>
        </w:tc>
      </w:tr>
      <w:tr w:rsidR="00581D27" w:rsidRPr="000877C4" w14:paraId="054B053F" w14:textId="77777777" w:rsidTr="003C516F">
        <w:trPr>
          <w:trHeight w:val="135"/>
        </w:trPr>
        <w:tc>
          <w:tcPr>
            <w:tcW w:w="720" w:type="dxa"/>
            <w:vMerge w:val="restart"/>
          </w:tcPr>
          <w:p w14:paraId="37C67E45" w14:textId="77777777" w:rsidR="00581D27" w:rsidRPr="000877C4" w:rsidRDefault="00581D27" w:rsidP="005A2205">
            <w:pPr>
              <w:spacing w:line="240" w:lineRule="atLeast"/>
              <w:jc w:val="center"/>
              <w:rPr>
                <w:rFonts w:ascii="Arial" w:hAnsi="Arial" w:cs="Arial"/>
                <w:sz w:val="22"/>
                <w:szCs w:val="22"/>
              </w:rPr>
            </w:pPr>
          </w:p>
          <w:p w14:paraId="54E6E286" w14:textId="77777777" w:rsidR="00581D27" w:rsidRPr="000877C4" w:rsidRDefault="00581D27" w:rsidP="005A2205">
            <w:pPr>
              <w:spacing w:line="240" w:lineRule="atLeast"/>
              <w:jc w:val="center"/>
              <w:rPr>
                <w:rFonts w:ascii="Arial" w:hAnsi="Arial" w:cs="Arial"/>
                <w:sz w:val="22"/>
                <w:szCs w:val="22"/>
              </w:rPr>
            </w:pPr>
          </w:p>
          <w:p w14:paraId="388D1721"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21</w:t>
            </w:r>
          </w:p>
        </w:tc>
        <w:tc>
          <w:tcPr>
            <w:tcW w:w="2655" w:type="dxa"/>
            <w:gridSpan w:val="4"/>
            <w:vMerge w:val="restart"/>
            <w:shd w:val="clear" w:color="auto" w:fill="auto"/>
          </w:tcPr>
          <w:p w14:paraId="17BD2EC6" w14:textId="77777777" w:rsidR="00581D27" w:rsidRPr="000877C4" w:rsidRDefault="00581D27" w:rsidP="000877C4">
            <w:pPr>
              <w:jc w:val="center"/>
              <w:rPr>
                <w:rFonts w:ascii="Arial" w:hAnsi="Arial" w:cs="Arial"/>
                <w:b/>
                <w:sz w:val="22"/>
                <w:szCs w:val="22"/>
              </w:rPr>
            </w:pPr>
          </w:p>
          <w:p w14:paraId="4FB816FA" w14:textId="77777777" w:rsidR="00581D27" w:rsidRPr="000877C4" w:rsidRDefault="00581D27" w:rsidP="000877C4">
            <w:pPr>
              <w:jc w:val="center"/>
              <w:rPr>
                <w:rFonts w:ascii="Arial" w:hAnsi="Arial" w:cs="Arial"/>
                <w:sz w:val="22"/>
                <w:szCs w:val="22"/>
              </w:rPr>
            </w:pPr>
            <w:r w:rsidRPr="000877C4">
              <w:rPr>
                <w:rFonts w:ascii="Arial" w:hAnsi="Arial" w:cs="Arial"/>
                <w:b/>
                <w:sz w:val="22"/>
                <w:szCs w:val="22"/>
              </w:rPr>
              <w:t>Element 1</w:t>
            </w:r>
            <w:r>
              <w:rPr>
                <w:rFonts w:ascii="Arial" w:hAnsi="Arial" w:cs="Arial"/>
                <w:b/>
                <w:sz w:val="22"/>
                <w:szCs w:val="22"/>
              </w:rPr>
              <w:t>4</w:t>
            </w:r>
          </w:p>
          <w:p w14:paraId="645665BC" w14:textId="77777777" w:rsidR="00581D27" w:rsidRDefault="00581D27" w:rsidP="000877C4">
            <w:pPr>
              <w:jc w:val="center"/>
              <w:rPr>
                <w:rFonts w:ascii="Arial" w:hAnsi="Arial" w:cs="Arial"/>
                <w:sz w:val="22"/>
                <w:szCs w:val="22"/>
              </w:rPr>
            </w:pPr>
            <w:r w:rsidRPr="000877C4">
              <w:rPr>
                <w:rFonts w:ascii="Arial" w:hAnsi="Arial" w:cs="Arial"/>
                <w:sz w:val="22"/>
                <w:szCs w:val="22"/>
              </w:rPr>
              <w:t xml:space="preserve">utrzymanie gazonów </w:t>
            </w:r>
          </w:p>
          <w:p w14:paraId="2F8A72D4" w14:textId="77777777" w:rsidR="00581D27" w:rsidRDefault="00581D27" w:rsidP="000877C4">
            <w:pPr>
              <w:jc w:val="center"/>
              <w:rPr>
                <w:rFonts w:ascii="Arial" w:hAnsi="Arial" w:cs="Arial"/>
                <w:sz w:val="22"/>
                <w:szCs w:val="22"/>
              </w:rPr>
            </w:pPr>
            <w:r w:rsidRPr="000877C4">
              <w:rPr>
                <w:rFonts w:ascii="Arial" w:hAnsi="Arial" w:cs="Arial"/>
                <w:sz w:val="22"/>
                <w:szCs w:val="22"/>
              </w:rPr>
              <w:t xml:space="preserve">z różami </w:t>
            </w:r>
          </w:p>
          <w:p w14:paraId="6189D33B" w14:textId="77777777" w:rsidR="0045483F" w:rsidRPr="000877C4" w:rsidRDefault="0045483F" w:rsidP="000877C4">
            <w:pPr>
              <w:jc w:val="center"/>
              <w:rPr>
                <w:rFonts w:ascii="Arial" w:hAnsi="Arial" w:cs="Arial"/>
                <w:sz w:val="22"/>
                <w:szCs w:val="22"/>
              </w:rPr>
            </w:pPr>
          </w:p>
        </w:tc>
        <w:tc>
          <w:tcPr>
            <w:tcW w:w="1560" w:type="dxa"/>
            <w:vMerge w:val="restart"/>
            <w:shd w:val="clear" w:color="auto" w:fill="auto"/>
          </w:tcPr>
          <w:p w14:paraId="7F797AE3" w14:textId="77777777" w:rsidR="00581D27" w:rsidRPr="00B0168F" w:rsidRDefault="00581D27" w:rsidP="000877C4">
            <w:pPr>
              <w:rPr>
                <w:rFonts w:ascii="Arial" w:hAnsi="Arial" w:cs="Arial"/>
                <w:sz w:val="18"/>
                <w:szCs w:val="18"/>
              </w:rPr>
            </w:pPr>
          </w:p>
          <w:p w14:paraId="726C4B5A" w14:textId="77777777" w:rsidR="00581D27" w:rsidRPr="00B0168F" w:rsidRDefault="00581D27" w:rsidP="00B0168F">
            <w:pPr>
              <w:rPr>
                <w:rFonts w:ascii="Arial" w:hAnsi="Arial" w:cs="Arial"/>
                <w:sz w:val="18"/>
                <w:szCs w:val="18"/>
              </w:rPr>
            </w:pPr>
          </w:p>
          <w:p w14:paraId="3F93A352" w14:textId="77777777" w:rsidR="00581D27" w:rsidRPr="00B0168F" w:rsidRDefault="00581D27" w:rsidP="000877C4">
            <w:pPr>
              <w:rPr>
                <w:rFonts w:ascii="Arial" w:hAnsi="Arial" w:cs="Arial"/>
                <w:sz w:val="18"/>
                <w:szCs w:val="18"/>
              </w:rPr>
            </w:pPr>
          </w:p>
          <w:p w14:paraId="1DED62B9" w14:textId="77777777" w:rsidR="00581D27" w:rsidRPr="00B0168F" w:rsidRDefault="00581D27" w:rsidP="000877C4">
            <w:pPr>
              <w:rPr>
                <w:rFonts w:ascii="Arial" w:hAnsi="Arial" w:cs="Arial"/>
                <w:sz w:val="18"/>
                <w:szCs w:val="18"/>
              </w:rPr>
            </w:pPr>
          </w:p>
          <w:p w14:paraId="36F11632"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zł/1szt. /miesiąc</w:t>
            </w:r>
          </w:p>
        </w:tc>
        <w:tc>
          <w:tcPr>
            <w:tcW w:w="899" w:type="dxa"/>
            <w:shd w:val="clear" w:color="auto" w:fill="auto"/>
          </w:tcPr>
          <w:p w14:paraId="59ED3E79" w14:textId="77777777" w:rsidR="00581D27" w:rsidRPr="000877C4" w:rsidRDefault="00581D27" w:rsidP="000877C4">
            <w:pPr>
              <w:jc w:val="right"/>
              <w:rPr>
                <w:rFonts w:ascii="Arial" w:hAnsi="Arial" w:cs="Arial"/>
                <w:sz w:val="22"/>
                <w:szCs w:val="22"/>
              </w:rPr>
            </w:pPr>
          </w:p>
          <w:p w14:paraId="7D829EA4"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70CEEFE" w14:textId="77777777" w:rsidR="00581D27" w:rsidRPr="00B0168F" w:rsidRDefault="00581D27" w:rsidP="000877C4">
            <w:pPr>
              <w:jc w:val="right"/>
              <w:rPr>
                <w:rFonts w:ascii="Arial" w:hAnsi="Arial" w:cs="Arial"/>
                <w:sz w:val="18"/>
                <w:szCs w:val="18"/>
              </w:rPr>
            </w:pPr>
          </w:p>
          <w:p w14:paraId="66395206" w14:textId="77777777" w:rsidR="00581D27" w:rsidRPr="00B0168F" w:rsidRDefault="00581D27" w:rsidP="000877C4">
            <w:pPr>
              <w:jc w:val="right"/>
              <w:rPr>
                <w:rFonts w:ascii="Arial" w:hAnsi="Arial" w:cs="Arial"/>
                <w:sz w:val="18"/>
                <w:szCs w:val="18"/>
              </w:rPr>
            </w:pPr>
          </w:p>
          <w:p w14:paraId="400CA285" w14:textId="77777777" w:rsidR="00581D27" w:rsidRDefault="00581D27" w:rsidP="00B0168F">
            <w:pPr>
              <w:rPr>
                <w:rFonts w:ascii="Arial" w:hAnsi="Arial" w:cs="Arial"/>
                <w:sz w:val="18"/>
                <w:szCs w:val="18"/>
              </w:rPr>
            </w:pPr>
          </w:p>
          <w:p w14:paraId="3FC3A933" w14:textId="77777777" w:rsidR="00581D27" w:rsidRPr="00B0168F" w:rsidRDefault="00581D27" w:rsidP="00B0168F">
            <w:pPr>
              <w:rPr>
                <w:rFonts w:ascii="Arial" w:hAnsi="Arial" w:cs="Arial"/>
                <w:sz w:val="18"/>
                <w:szCs w:val="18"/>
              </w:rPr>
            </w:pPr>
          </w:p>
          <w:p w14:paraId="503EDE0C"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zł/1szt. /miesiąc</w:t>
            </w:r>
          </w:p>
        </w:tc>
        <w:tc>
          <w:tcPr>
            <w:tcW w:w="1447" w:type="dxa"/>
            <w:vMerge w:val="restart"/>
          </w:tcPr>
          <w:p w14:paraId="16D94801" w14:textId="77777777" w:rsidR="00581D27" w:rsidRPr="00943E56" w:rsidRDefault="00581D27" w:rsidP="000877C4">
            <w:pPr>
              <w:jc w:val="center"/>
              <w:rPr>
                <w:rFonts w:ascii="Arial" w:hAnsi="Arial" w:cs="Arial"/>
                <w:sz w:val="22"/>
                <w:szCs w:val="22"/>
              </w:rPr>
            </w:pPr>
          </w:p>
          <w:p w14:paraId="28AC1971" w14:textId="10229DBE" w:rsidR="00581D27" w:rsidRPr="00943E56" w:rsidRDefault="00A560B8" w:rsidP="000877C4">
            <w:pPr>
              <w:jc w:val="center"/>
              <w:rPr>
                <w:rFonts w:ascii="Arial" w:hAnsi="Arial" w:cs="Arial"/>
                <w:sz w:val="22"/>
                <w:szCs w:val="22"/>
              </w:rPr>
            </w:pPr>
            <w:r w:rsidRPr="00943E56">
              <w:rPr>
                <w:rFonts w:ascii="Arial" w:hAnsi="Arial" w:cs="Arial"/>
                <w:b/>
                <w:sz w:val="22"/>
                <w:szCs w:val="22"/>
              </w:rPr>
              <w:t>299</w:t>
            </w:r>
            <w:r w:rsidR="00581D27" w:rsidRPr="00943E56">
              <w:rPr>
                <w:rFonts w:ascii="Arial" w:hAnsi="Arial" w:cs="Arial"/>
                <w:b/>
                <w:sz w:val="22"/>
                <w:szCs w:val="22"/>
              </w:rPr>
              <w:t xml:space="preserve"> szt.</w:t>
            </w:r>
          </w:p>
        </w:tc>
        <w:tc>
          <w:tcPr>
            <w:tcW w:w="1793" w:type="dxa"/>
            <w:vMerge w:val="restart"/>
          </w:tcPr>
          <w:p w14:paraId="6D58DE0A" w14:textId="77777777" w:rsidR="00581D27" w:rsidRPr="000877C4" w:rsidRDefault="00581D27" w:rsidP="000877C4">
            <w:pPr>
              <w:jc w:val="right"/>
              <w:rPr>
                <w:rFonts w:ascii="Arial" w:hAnsi="Arial" w:cs="Arial"/>
                <w:b/>
                <w:sz w:val="22"/>
                <w:szCs w:val="22"/>
              </w:rPr>
            </w:pPr>
          </w:p>
        </w:tc>
      </w:tr>
      <w:tr w:rsidR="00581D27" w:rsidRPr="000877C4" w14:paraId="51291829" w14:textId="77777777" w:rsidTr="003C516F">
        <w:trPr>
          <w:trHeight w:val="135"/>
        </w:trPr>
        <w:tc>
          <w:tcPr>
            <w:tcW w:w="720" w:type="dxa"/>
            <w:vMerge/>
          </w:tcPr>
          <w:p w14:paraId="2A14ECAC" w14:textId="77777777" w:rsidR="00581D27" w:rsidRPr="000877C4" w:rsidRDefault="00581D27"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7FC85175" w14:textId="77777777" w:rsidR="00581D27" w:rsidRPr="000877C4" w:rsidRDefault="00581D27" w:rsidP="000877C4">
            <w:pPr>
              <w:rPr>
                <w:rFonts w:ascii="Arial" w:hAnsi="Arial" w:cs="Arial"/>
                <w:b/>
                <w:sz w:val="22"/>
                <w:szCs w:val="22"/>
              </w:rPr>
            </w:pPr>
          </w:p>
        </w:tc>
        <w:tc>
          <w:tcPr>
            <w:tcW w:w="1560" w:type="dxa"/>
            <w:vMerge/>
            <w:shd w:val="clear" w:color="auto" w:fill="auto"/>
          </w:tcPr>
          <w:p w14:paraId="42E9E094" w14:textId="77777777" w:rsidR="00581D27" w:rsidRPr="00B0168F" w:rsidRDefault="00581D27" w:rsidP="000877C4">
            <w:pPr>
              <w:rPr>
                <w:rFonts w:ascii="Arial" w:hAnsi="Arial" w:cs="Arial"/>
                <w:sz w:val="18"/>
                <w:szCs w:val="18"/>
              </w:rPr>
            </w:pPr>
          </w:p>
        </w:tc>
        <w:tc>
          <w:tcPr>
            <w:tcW w:w="899" w:type="dxa"/>
            <w:shd w:val="clear" w:color="auto" w:fill="auto"/>
          </w:tcPr>
          <w:p w14:paraId="215956F9" w14:textId="77777777" w:rsidR="00581D27" w:rsidRPr="000877C4" w:rsidRDefault="00581D27" w:rsidP="000877C4">
            <w:pPr>
              <w:rPr>
                <w:rFonts w:ascii="Arial" w:hAnsi="Arial" w:cs="Arial"/>
                <w:sz w:val="22"/>
                <w:szCs w:val="22"/>
              </w:rPr>
            </w:pPr>
          </w:p>
          <w:p w14:paraId="7B6A53B0"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391980D9" w14:textId="77777777" w:rsidR="00581D27" w:rsidRPr="00B0168F" w:rsidRDefault="00581D27" w:rsidP="000877C4">
            <w:pPr>
              <w:jc w:val="right"/>
              <w:rPr>
                <w:rFonts w:ascii="Arial" w:hAnsi="Arial" w:cs="Arial"/>
                <w:sz w:val="18"/>
                <w:szCs w:val="18"/>
              </w:rPr>
            </w:pPr>
          </w:p>
        </w:tc>
        <w:tc>
          <w:tcPr>
            <w:tcW w:w="1447" w:type="dxa"/>
            <w:vMerge/>
          </w:tcPr>
          <w:p w14:paraId="2270CCB1" w14:textId="77777777" w:rsidR="00581D27" w:rsidRPr="00943E56" w:rsidRDefault="00581D27" w:rsidP="000877C4">
            <w:pPr>
              <w:jc w:val="center"/>
              <w:rPr>
                <w:rFonts w:ascii="Arial" w:hAnsi="Arial" w:cs="Arial"/>
                <w:sz w:val="22"/>
                <w:szCs w:val="22"/>
              </w:rPr>
            </w:pPr>
          </w:p>
        </w:tc>
        <w:tc>
          <w:tcPr>
            <w:tcW w:w="1793" w:type="dxa"/>
            <w:vMerge/>
          </w:tcPr>
          <w:p w14:paraId="5C695D31" w14:textId="77777777" w:rsidR="00581D27" w:rsidRPr="000877C4" w:rsidRDefault="00581D27" w:rsidP="000877C4">
            <w:pPr>
              <w:jc w:val="right"/>
              <w:rPr>
                <w:rFonts w:ascii="Arial" w:hAnsi="Arial" w:cs="Arial"/>
                <w:b/>
                <w:sz w:val="22"/>
                <w:szCs w:val="22"/>
              </w:rPr>
            </w:pPr>
          </w:p>
        </w:tc>
      </w:tr>
      <w:tr w:rsidR="00581D27" w:rsidRPr="000877C4" w14:paraId="5C656C59" w14:textId="77777777" w:rsidTr="003C516F">
        <w:trPr>
          <w:trHeight w:val="195"/>
        </w:trPr>
        <w:tc>
          <w:tcPr>
            <w:tcW w:w="720" w:type="dxa"/>
            <w:vMerge w:val="restart"/>
          </w:tcPr>
          <w:p w14:paraId="3090C44C" w14:textId="77777777" w:rsidR="00581D27" w:rsidRPr="000877C4" w:rsidRDefault="00581D27" w:rsidP="005A2205">
            <w:pPr>
              <w:spacing w:line="240" w:lineRule="atLeast"/>
              <w:jc w:val="center"/>
              <w:rPr>
                <w:rFonts w:ascii="Arial" w:hAnsi="Arial" w:cs="Arial"/>
                <w:sz w:val="22"/>
                <w:szCs w:val="22"/>
              </w:rPr>
            </w:pPr>
          </w:p>
          <w:p w14:paraId="3CC76490" w14:textId="77777777" w:rsidR="00581D27" w:rsidRPr="000877C4" w:rsidRDefault="00581D27" w:rsidP="005A2205">
            <w:pPr>
              <w:spacing w:line="240" w:lineRule="atLeast"/>
              <w:jc w:val="center"/>
              <w:rPr>
                <w:rFonts w:ascii="Arial" w:hAnsi="Arial" w:cs="Arial"/>
                <w:sz w:val="22"/>
                <w:szCs w:val="22"/>
              </w:rPr>
            </w:pPr>
          </w:p>
          <w:p w14:paraId="4869B0B1"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22</w:t>
            </w:r>
          </w:p>
        </w:tc>
        <w:tc>
          <w:tcPr>
            <w:tcW w:w="2655" w:type="dxa"/>
            <w:gridSpan w:val="4"/>
            <w:vMerge w:val="restart"/>
            <w:shd w:val="clear" w:color="auto" w:fill="auto"/>
          </w:tcPr>
          <w:p w14:paraId="19AC61FA" w14:textId="77777777" w:rsidR="00581D27" w:rsidRPr="000877C4" w:rsidRDefault="00581D27" w:rsidP="000877C4">
            <w:pPr>
              <w:jc w:val="center"/>
              <w:rPr>
                <w:rFonts w:ascii="Arial" w:hAnsi="Arial" w:cs="Arial"/>
                <w:sz w:val="22"/>
                <w:szCs w:val="22"/>
              </w:rPr>
            </w:pPr>
          </w:p>
          <w:p w14:paraId="053767F9" w14:textId="77777777" w:rsidR="00581D27" w:rsidRPr="000877C4" w:rsidRDefault="00581D27" w:rsidP="000877C4">
            <w:pPr>
              <w:jc w:val="center"/>
              <w:rPr>
                <w:rFonts w:ascii="Arial" w:hAnsi="Arial" w:cs="Arial"/>
                <w:sz w:val="22"/>
                <w:szCs w:val="22"/>
              </w:rPr>
            </w:pPr>
            <w:r w:rsidRPr="000877C4">
              <w:rPr>
                <w:rFonts w:ascii="Arial" w:hAnsi="Arial" w:cs="Arial"/>
                <w:b/>
                <w:sz w:val="22"/>
                <w:szCs w:val="22"/>
              </w:rPr>
              <w:t>Element 1</w:t>
            </w:r>
            <w:r>
              <w:rPr>
                <w:rFonts w:ascii="Arial" w:hAnsi="Arial" w:cs="Arial"/>
                <w:b/>
                <w:sz w:val="22"/>
                <w:szCs w:val="22"/>
              </w:rPr>
              <w:t>5</w:t>
            </w:r>
          </w:p>
          <w:p w14:paraId="399C7F1E" w14:textId="77777777" w:rsidR="00581D27" w:rsidRPr="000877C4" w:rsidRDefault="00581D27" w:rsidP="000877C4">
            <w:pPr>
              <w:jc w:val="center"/>
              <w:rPr>
                <w:rFonts w:ascii="Arial" w:hAnsi="Arial" w:cs="Arial"/>
                <w:b/>
                <w:sz w:val="22"/>
                <w:szCs w:val="22"/>
              </w:rPr>
            </w:pPr>
            <w:r w:rsidRPr="000877C4">
              <w:rPr>
                <w:rFonts w:ascii="Arial" w:hAnsi="Arial" w:cs="Arial"/>
                <w:sz w:val="22"/>
                <w:szCs w:val="22"/>
              </w:rPr>
              <w:t xml:space="preserve">utrzymanie </w:t>
            </w:r>
            <w:r>
              <w:rPr>
                <w:rFonts w:ascii="Arial" w:hAnsi="Arial" w:cs="Arial"/>
                <w:sz w:val="22"/>
                <w:szCs w:val="22"/>
              </w:rPr>
              <w:t xml:space="preserve">krzewów </w:t>
            </w:r>
            <w:r w:rsidRPr="000877C4">
              <w:rPr>
                <w:rFonts w:ascii="Arial" w:hAnsi="Arial" w:cs="Arial"/>
                <w:sz w:val="22"/>
                <w:szCs w:val="22"/>
              </w:rPr>
              <w:t>róż</w:t>
            </w:r>
          </w:p>
        </w:tc>
        <w:tc>
          <w:tcPr>
            <w:tcW w:w="1560" w:type="dxa"/>
            <w:vMerge w:val="restart"/>
            <w:shd w:val="clear" w:color="auto" w:fill="auto"/>
          </w:tcPr>
          <w:p w14:paraId="43C57C90" w14:textId="77777777" w:rsidR="00581D27" w:rsidRPr="00B0168F" w:rsidRDefault="00581D27" w:rsidP="000877C4">
            <w:pPr>
              <w:rPr>
                <w:rFonts w:ascii="Arial" w:hAnsi="Arial" w:cs="Arial"/>
                <w:sz w:val="18"/>
                <w:szCs w:val="18"/>
              </w:rPr>
            </w:pPr>
          </w:p>
          <w:p w14:paraId="0A4871EA" w14:textId="77777777" w:rsidR="00581D27" w:rsidRPr="00B0168F" w:rsidRDefault="00581D27" w:rsidP="00B0168F">
            <w:pPr>
              <w:rPr>
                <w:rFonts w:ascii="Arial" w:hAnsi="Arial" w:cs="Arial"/>
                <w:sz w:val="18"/>
                <w:szCs w:val="18"/>
              </w:rPr>
            </w:pPr>
          </w:p>
          <w:p w14:paraId="1846CA12" w14:textId="77777777" w:rsidR="00581D27" w:rsidRPr="00B0168F" w:rsidRDefault="00581D27" w:rsidP="00B0168F">
            <w:pPr>
              <w:rPr>
                <w:rFonts w:ascii="Arial" w:hAnsi="Arial" w:cs="Arial"/>
                <w:sz w:val="18"/>
                <w:szCs w:val="18"/>
              </w:rPr>
            </w:pPr>
          </w:p>
          <w:p w14:paraId="6EC2C085" w14:textId="77777777" w:rsidR="00581D27" w:rsidRPr="00B0168F" w:rsidRDefault="00581D27" w:rsidP="00B0168F">
            <w:pPr>
              <w:jc w:val="right"/>
              <w:rPr>
                <w:rFonts w:ascii="Arial" w:hAnsi="Arial" w:cs="Arial"/>
                <w:sz w:val="18"/>
                <w:szCs w:val="18"/>
              </w:rPr>
            </w:pPr>
          </w:p>
          <w:p w14:paraId="4060A00F" w14:textId="77777777" w:rsidR="00581D27" w:rsidRPr="00B0168F" w:rsidRDefault="00581D27" w:rsidP="00B0168F">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/miesiąc</w:t>
            </w:r>
          </w:p>
        </w:tc>
        <w:tc>
          <w:tcPr>
            <w:tcW w:w="899" w:type="dxa"/>
            <w:shd w:val="clear" w:color="auto" w:fill="auto"/>
          </w:tcPr>
          <w:p w14:paraId="55E92F19" w14:textId="77777777" w:rsidR="00581D27" w:rsidRPr="000877C4" w:rsidRDefault="00581D27" w:rsidP="000877C4">
            <w:pPr>
              <w:jc w:val="right"/>
              <w:rPr>
                <w:rFonts w:ascii="Arial" w:hAnsi="Arial" w:cs="Arial"/>
                <w:sz w:val="22"/>
                <w:szCs w:val="22"/>
              </w:rPr>
            </w:pPr>
          </w:p>
          <w:p w14:paraId="6DC0AF24"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40BE8D9" w14:textId="77777777" w:rsidR="00581D27" w:rsidRPr="00B0168F" w:rsidRDefault="00581D27" w:rsidP="000877C4">
            <w:pPr>
              <w:jc w:val="right"/>
              <w:rPr>
                <w:rFonts w:ascii="Arial" w:hAnsi="Arial" w:cs="Arial"/>
                <w:sz w:val="18"/>
                <w:szCs w:val="18"/>
              </w:rPr>
            </w:pPr>
          </w:p>
          <w:p w14:paraId="27F08E8C" w14:textId="77777777" w:rsidR="00581D27" w:rsidRPr="00B0168F" w:rsidRDefault="00581D27" w:rsidP="00B0168F">
            <w:pPr>
              <w:rPr>
                <w:rFonts w:ascii="Arial" w:hAnsi="Arial" w:cs="Arial"/>
                <w:sz w:val="18"/>
                <w:szCs w:val="18"/>
              </w:rPr>
            </w:pPr>
          </w:p>
          <w:p w14:paraId="52994FCC" w14:textId="77777777" w:rsidR="00581D27" w:rsidRDefault="00581D27" w:rsidP="00B0168F">
            <w:pPr>
              <w:rPr>
                <w:rFonts w:ascii="Arial" w:hAnsi="Arial" w:cs="Arial"/>
                <w:sz w:val="18"/>
                <w:szCs w:val="18"/>
              </w:rPr>
            </w:pPr>
          </w:p>
          <w:p w14:paraId="5E973520" w14:textId="77777777" w:rsidR="00581D27" w:rsidRPr="00B0168F" w:rsidRDefault="00581D27" w:rsidP="00B0168F">
            <w:pPr>
              <w:rPr>
                <w:rFonts w:ascii="Arial" w:hAnsi="Arial" w:cs="Arial"/>
                <w:sz w:val="18"/>
                <w:szCs w:val="18"/>
              </w:rPr>
            </w:pPr>
          </w:p>
          <w:p w14:paraId="69DDFBAB"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 miesiąc</w:t>
            </w:r>
          </w:p>
        </w:tc>
        <w:tc>
          <w:tcPr>
            <w:tcW w:w="1447" w:type="dxa"/>
            <w:vMerge w:val="restart"/>
          </w:tcPr>
          <w:p w14:paraId="040CB04F" w14:textId="77777777" w:rsidR="00581D27" w:rsidRPr="00943E56" w:rsidRDefault="00581D27" w:rsidP="000877C4">
            <w:pPr>
              <w:jc w:val="center"/>
              <w:rPr>
                <w:rFonts w:ascii="Arial" w:hAnsi="Arial" w:cs="Arial"/>
                <w:sz w:val="22"/>
                <w:szCs w:val="22"/>
              </w:rPr>
            </w:pPr>
          </w:p>
          <w:p w14:paraId="75D46A5D" w14:textId="64973148" w:rsidR="00581D27" w:rsidRPr="00943E56" w:rsidRDefault="00A560B8" w:rsidP="000877C4">
            <w:pPr>
              <w:jc w:val="center"/>
              <w:rPr>
                <w:rFonts w:ascii="Arial" w:hAnsi="Arial" w:cs="Arial"/>
                <w:b/>
                <w:sz w:val="22"/>
                <w:szCs w:val="22"/>
              </w:rPr>
            </w:pPr>
            <w:r w:rsidRPr="00943E56">
              <w:rPr>
                <w:rFonts w:ascii="Arial" w:hAnsi="Arial" w:cs="Arial"/>
                <w:b/>
                <w:sz w:val="22"/>
                <w:szCs w:val="22"/>
              </w:rPr>
              <w:t>4 856,50</w:t>
            </w:r>
            <w:r w:rsidR="00581D27" w:rsidRPr="00943E56">
              <w:rPr>
                <w:rFonts w:ascii="Arial" w:hAnsi="Arial" w:cs="Arial"/>
                <w:b/>
                <w:sz w:val="22"/>
                <w:szCs w:val="22"/>
              </w:rPr>
              <w:t xml:space="preserve"> m</w:t>
            </w:r>
            <w:r w:rsidR="00581D27" w:rsidRPr="00943E56">
              <w:rPr>
                <w:rFonts w:ascii="Arial" w:hAnsi="Arial" w:cs="Arial"/>
                <w:b/>
                <w:sz w:val="22"/>
                <w:szCs w:val="22"/>
                <w:vertAlign w:val="superscript"/>
              </w:rPr>
              <w:t>2</w:t>
            </w:r>
          </w:p>
        </w:tc>
        <w:tc>
          <w:tcPr>
            <w:tcW w:w="1793" w:type="dxa"/>
            <w:vMerge w:val="restart"/>
          </w:tcPr>
          <w:p w14:paraId="71015D4E" w14:textId="77777777" w:rsidR="00581D27" w:rsidRPr="000877C4" w:rsidRDefault="00581D27" w:rsidP="000877C4">
            <w:pPr>
              <w:jc w:val="right"/>
              <w:rPr>
                <w:rFonts w:ascii="Arial" w:hAnsi="Arial" w:cs="Arial"/>
                <w:b/>
                <w:sz w:val="22"/>
                <w:szCs w:val="22"/>
              </w:rPr>
            </w:pPr>
          </w:p>
        </w:tc>
      </w:tr>
      <w:tr w:rsidR="00581D27" w:rsidRPr="000877C4" w14:paraId="2A9454CC" w14:textId="77777777" w:rsidTr="003C516F">
        <w:trPr>
          <w:trHeight w:val="195"/>
        </w:trPr>
        <w:tc>
          <w:tcPr>
            <w:tcW w:w="720" w:type="dxa"/>
            <w:vMerge/>
          </w:tcPr>
          <w:p w14:paraId="39FA8BA4" w14:textId="77777777" w:rsidR="00581D27" w:rsidRPr="000877C4" w:rsidRDefault="00581D27" w:rsidP="000877C4">
            <w:pPr>
              <w:spacing w:line="240" w:lineRule="atLeast"/>
              <w:jc w:val="center"/>
              <w:rPr>
                <w:rFonts w:ascii="Arial" w:hAnsi="Arial" w:cs="Arial"/>
                <w:sz w:val="22"/>
                <w:szCs w:val="22"/>
              </w:rPr>
            </w:pPr>
          </w:p>
        </w:tc>
        <w:tc>
          <w:tcPr>
            <w:tcW w:w="2655" w:type="dxa"/>
            <w:gridSpan w:val="4"/>
            <w:vMerge/>
            <w:shd w:val="clear" w:color="auto" w:fill="auto"/>
          </w:tcPr>
          <w:p w14:paraId="5BCBEF57"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39A9B180" w14:textId="77777777" w:rsidR="00581D27" w:rsidRPr="00B0168F" w:rsidRDefault="00581D27" w:rsidP="000877C4">
            <w:pPr>
              <w:rPr>
                <w:rFonts w:ascii="Arial" w:hAnsi="Arial" w:cs="Arial"/>
                <w:sz w:val="18"/>
                <w:szCs w:val="18"/>
              </w:rPr>
            </w:pPr>
          </w:p>
        </w:tc>
        <w:tc>
          <w:tcPr>
            <w:tcW w:w="899" w:type="dxa"/>
            <w:shd w:val="clear" w:color="auto" w:fill="auto"/>
          </w:tcPr>
          <w:p w14:paraId="3E0B4D9F" w14:textId="77777777" w:rsidR="00581D27" w:rsidRPr="000877C4" w:rsidRDefault="00581D27" w:rsidP="000877C4">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52ADA999" w14:textId="77777777" w:rsidR="00581D27" w:rsidRPr="00B0168F" w:rsidRDefault="00581D27" w:rsidP="000877C4">
            <w:pPr>
              <w:jc w:val="right"/>
              <w:rPr>
                <w:rFonts w:ascii="Arial" w:hAnsi="Arial" w:cs="Arial"/>
                <w:sz w:val="18"/>
                <w:szCs w:val="18"/>
              </w:rPr>
            </w:pPr>
          </w:p>
        </w:tc>
        <w:tc>
          <w:tcPr>
            <w:tcW w:w="1447" w:type="dxa"/>
            <w:vMerge/>
          </w:tcPr>
          <w:p w14:paraId="6B502E71" w14:textId="77777777" w:rsidR="00581D27" w:rsidRPr="00943E56" w:rsidRDefault="00581D27" w:rsidP="000877C4">
            <w:pPr>
              <w:jc w:val="center"/>
              <w:rPr>
                <w:rFonts w:ascii="Arial" w:hAnsi="Arial" w:cs="Arial"/>
                <w:sz w:val="22"/>
                <w:szCs w:val="22"/>
              </w:rPr>
            </w:pPr>
          </w:p>
        </w:tc>
        <w:tc>
          <w:tcPr>
            <w:tcW w:w="1793" w:type="dxa"/>
            <w:vMerge/>
          </w:tcPr>
          <w:p w14:paraId="7E129969" w14:textId="77777777" w:rsidR="00581D27" w:rsidRPr="000877C4" w:rsidRDefault="00581D27" w:rsidP="000877C4">
            <w:pPr>
              <w:jc w:val="right"/>
              <w:rPr>
                <w:rFonts w:ascii="Arial" w:hAnsi="Arial" w:cs="Arial"/>
                <w:b/>
                <w:sz w:val="22"/>
                <w:szCs w:val="22"/>
              </w:rPr>
            </w:pPr>
          </w:p>
        </w:tc>
      </w:tr>
      <w:tr w:rsidR="00581D27" w:rsidRPr="000877C4" w14:paraId="0F4EB071" w14:textId="77777777" w:rsidTr="003C516F">
        <w:trPr>
          <w:trHeight w:val="413"/>
        </w:trPr>
        <w:tc>
          <w:tcPr>
            <w:tcW w:w="720" w:type="dxa"/>
            <w:vMerge w:val="restart"/>
          </w:tcPr>
          <w:p w14:paraId="1785CF22" w14:textId="77777777" w:rsidR="00581D27" w:rsidRPr="000877C4" w:rsidRDefault="00581D27" w:rsidP="005A2205">
            <w:pPr>
              <w:spacing w:line="240" w:lineRule="atLeast"/>
              <w:jc w:val="center"/>
              <w:rPr>
                <w:rFonts w:ascii="Arial" w:hAnsi="Arial" w:cs="Arial"/>
                <w:sz w:val="22"/>
                <w:szCs w:val="22"/>
              </w:rPr>
            </w:pPr>
          </w:p>
          <w:p w14:paraId="03680799" w14:textId="77777777" w:rsidR="00581D27" w:rsidRPr="000877C4" w:rsidRDefault="00581D27" w:rsidP="005A2205">
            <w:pPr>
              <w:spacing w:line="240" w:lineRule="atLeast"/>
              <w:jc w:val="center"/>
              <w:rPr>
                <w:rFonts w:ascii="Arial" w:hAnsi="Arial" w:cs="Arial"/>
                <w:sz w:val="22"/>
                <w:szCs w:val="22"/>
              </w:rPr>
            </w:pPr>
          </w:p>
          <w:p w14:paraId="48F82D8E"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23</w:t>
            </w:r>
          </w:p>
        </w:tc>
        <w:tc>
          <w:tcPr>
            <w:tcW w:w="2655" w:type="dxa"/>
            <w:gridSpan w:val="4"/>
            <w:vMerge w:val="restart"/>
            <w:shd w:val="clear" w:color="auto" w:fill="auto"/>
          </w:tcPr>
          <w:p w14:paraId="73F88A88" w14:textId="77777777" w:rsidR="00581D27" w:rsidRPr="000877C4" w:rsidRDefault="00581D27" w:rsidP="00B0168F">
            <w:pPr>
              <w:jc w:val="center"/>
              <w:rPr>
                <w:rFonts w:ascii="Arial" w:hAnsi="Arial" w:cs="Arial"/>
                <w:b/>
                <w:sz w:val="22"/>
                <w:szCs w:val="22"/>
              </w:rPr>
            </w:pPr>
          </w:p>
          <w:p w14:paraId="20E77D77" w14:textId="77777777" w:rsidR="00581D27" w:rsidRPr="000877C4" w:rsidRDefault="00581D27" w:rsidP="00B0168F">
            <w:pPr>
              <w:jc w:val="center"/>
              <w:rPr>
                <w:rFonts w:ascii="Arial" w:hAnsi="Arial" w:cs="Arial"/>
                <w:sz w:val="22"/>
                <w:szCs w:val="22"/>
              </w:rPr>
            </w:pPr>
            <w:r w:rsidRPr="000877C4">
              <w:rPr>
                <w:rFonts w:ascii="Arial" w:hAnsi="Arial" w:cs="Arial"/>
                <w:b/>
                <w:sz w:val="22"/>
                <w:szCs w:val="22"/>
              </w:rPr>
              <w:t>Element 1</w:t>
            </w:r>
            <w:r>
              <w:rPr>
                <w:rFonts w:ascii="Arial" w:hAnsi="Arial" w:cs="Arial"/>
                <w:b/>
                <w:sz w:val="22"/>
                <w:szCs w:val="22"/>
              </w:rPr>
              <w:t>6</w:t>
            </w:r>
          </w:p>
          <w:p w14:paraId="6BC51405" w14:textId="77777777" w:rsidR="00581D27" w:rsidRPr="000877C4" w:rsidRDefault="00581D27" w:rsidP="00B0168F">
            <w:pPr>
              <w:jc w:val="center"/>
              <w:rPr>
                <w:rFonts w:ascii="Arial" w:hAnsi="Arial" w:cs="Arial"/>
                <w:sz w:val="22"/>
                <w:szCs w:val="22"/>
              </w:rPr>
            </w:pPr>
            <w:r w:rsidRPr="000877C4">
              <w:rPr>
                <w:rFonts w:ascii="Arial" w:hAnsi="Arial" w:cs="Arial"/>
                <w:sz w:val="22"/>
                <w:szCs w:val="22"/>
              </w:rPr>
              <w:t xml:space="preserve">utrzymanie </w:t>
            </w:r>
            <w:r>
              <w:rPr>
                <w:rFonts w:ascii="Arial" w:hAnsi="Arial" w:cs="Arial"/>
                <w:sz w:val="22"/>
                <w:szCs w:val="22"/>
              </w:rPr>
              <w:t>pnączy</w:t>
            </w:r>
          </w:p>
          <w:p w14:paraId="029E0333" w14:textId="77777777" w:rsidR="00581D27" w:rsidRPr="000877C4" w:rsidRDefault="00581D27" w:rsidP="00B0168F">
            <w:pPr>
              <w:jc w:val="center"/>
              <w:rPr>
                <w:rFonts w:ascii="Arial" w:hAnsi="Arial" w:cs="Arial"/>
                <w:sz w:val="22"/>
                <w:szCs w:val="22"/>
              </w:rPr>
            </w:pPr>
          </w:p>
        </w:tc>
        <w:tc>
          <w:tcPr>
            <w:tcW w:w="1560" w:type="dxa"/>
            <w:vMerge w:val="restart"/>
            <w:shd w:val="clear" w:color="auto" w:fill="auto"/>
          </w:tcPr>
          <w:p w14:paraId="02ED66EA" w14:textId="77777777" w:rsidR="00581D27" w:rsidRPr="00B0168F" w:rsidRDefault="00581D27" w:rsidP="00B0168F">
            <w:pPr>
              <w:rPr>
                <w:rFonts w:ascii="Arial" w:hAnsi="Arial" w:cs="Arial"/>
                <w:sz w:val="18"/>
                <w:szCs w:val="18"/>
              </w:rPr>
            </w:pPr>
          </w:p>
          <w:p w14:paraId="6891D901" w14:textId="77777777" w:rsidR="00581D27" w:rsidRPr="00B0168F" w:rsidRDefault="00581D27" w:rsidP="00B0168F">
            <w:pPr>
              <w:rPr>
                <w:rFonts w:ascii="Arial" w:hAnsi="Arial" w:cs="Arial"/>
                <w:sz w:val="18"/>
                <w:szCs w:val="18"/>
              </w:rPr>
            </w:pPr>
          </w:p>
          <w:p w14:paraId="3E3EDC77" w14:textId="77777777" w:rsidR="00581D27" w:rsidRPr="00B0168F" w:rsidRDefault="00581D27" w:rsidP="00B0168F">
            <w:pPr>
              <w:rPr>
                <w:rFonts w:ascii="Arial" w:hAnsi="Arial" w:cs="Arial"/>
                <w:sz w:val="18"/>
                <w:szCs w:val="18"/>
              </w:rPr>
            </w:pPr>
          </w:p>
          <w:p w14:paraId="0C9CA304" w14:textId="77777777" w:rsidR="00581D27" w:rsidRPr="00B0168F" w:rsidRDefault="00581D27" w:rsidP="00B0168F">
            <w:pPr>
              <w:rPr>
                <w:rFonts w:ascii="Arial" w:hAnsi="Arial" w:cs="Arial"/>
                <w:sz w:val="18"/>
                <w:szCs w:val="18"/>
              </w:rPr>
            </w:pPr>
          </w:p>
          <w:p w14:paraId="70268580" w14:textId="77777777" w:rsidR="00581D27" w:rsidRPr="00B0168F" w:rsidRDefault="00581D27" w:rsidP="00B0168F">
            <w:pPr>
              <w:jc w:val="right"/>
              <w:rPr>
                <w:rFonts w:ascii="Arial" w:hAnsi="Arial" w:cs="Arial"/>
                <w:sz w:val="18"/>
                <w:szCs w:val="18"/>
              </w:rPr>
            </w:pPr>
            <w:r w:rsidRPr="00B0168F">
              <w:rPr>
                <w:rFonts w:ascii="Arial" w:hAnsi="Arial" w:cs="Arial"/>
                <w:sz w:val="18"/>
                <w:szCs w:val="18"/>
              </w:rPr>
              <w:t>zł/1szt/miesiąc.</w:t>
            </w:r>
          </w:p>
        </w:tc>
        <w:tc>
          <w:tcPr>
            <w:tcW w:w="899" w:type="dxa"/>
            <w:shd w:val="clear" w:color="auto" w:fill="auto"/>
          </w:tcPr>
          <w:p w14:paraId="10DC706C" w14:textId="77777777" w:rsidR="00581D27" w:rsidRPr="000877C4" w:rsidRDefault="00581D27" w:rsidP="00B0168F">
            <w:pPr>
              <w:jc w:val="right"/>
              <w:rPr>
                <w:rFonts w:ascii="Arial" w:hAnsi="Arial" w:cs="Arial"/>
                <w:sz w:val="22"/>
                <w:szCs w:val="22"/>
              </w:rPr>
            </w:pPr>
          </w:p>
          <w:p w14:paraId="73D18884" w14:textId="77777777" w:rsidR="00581D27" w:rsidRPr="000877C4" w:rsidRDefault="00581D27" w:rsidP="00B0168F">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86F3361" w14:textId="77777777" w:rsidR="00581D27" w:rsidRPr="00B0168F" w:rsidRDefault="00581D27" w:rsidP="00B0168F">
            <w:pPr>
              <w:jc w:val="right"/>
              <w:rPr>
                <w:rFonts w:ascii="Arial" w:hAnsi="Arial" w:cs="Arial"/>
                <w:sz w:val="18"/>
                <w:szCs w:val="18"/>
              </w:rPr>
            </w:pPr>
          </w:p>
          <w:p w14:paraId="6D12DACA" w14:textId="77777777" w:rsidR="00581D27" w:rsidRDefault="00581D27" w:rsidP="00B0168F">
            <w:pPr>
              <w:jc w:val="right"/>
              <w:rPr>
                <w:rFonts w:ascii="Arial" w:hAnsi="Arial" w:cs="Arial"/>
                <w:sz w:val="18"/>
                <w:szCs w:val="18"/>
              </w:rPr>
            </w:pPr>
          </w:p>
          <w:p w14:paraId="07606D53" w14:textId="77777777" w:rsidR="00581D27" w:rsidRPr="00B0168F" w:rsidRDefault="00581D27" w:rsidP="00B0168F">
            <w:pPr>
              <w:jc w:val="right"/>
              <w:rPr>
                <w:rFonts w:ascii="Arial" w:hAnsi="Arial" w:cs="Arial"/>
                <w:sz w:val="18"/>
                <w:szCs w:val="18"/>
              </w:rPr>
            </w:pPr>
          </w:p>
          <w:p w14:paraId="194EB909" w14:textId="77777777" w:rsidR="00581D27" w:rsidRPr="00B0168F" w:rsidRDefault="00581D27" w:rsidP="00B0168F">
            <w:pPr>
              <w:rPr>
                <w:rFonts w:ascii="Arial" w:hAnsi="Arial" w:cs="Arial"/>
                <w:sz w:val="18"/>
                <w:szCs w:val="18"/>
              </w:rPr>
            </w:pPr>
          </w:p>
          <w:p w14:paraId="7C1D445D" w14:textId="77777777" w:rsidR="00581D27" w:rsidRPr="00B0168F" w:rsidRDefault="00581D27" w:rsidP="00B0168F">
            <w:pPr>
              <w:jc w:val="right"/>
              <w:rPr>
                <w:rFonts w:ascii="Arial" w:hAnsi="Arial" w:cs="Arial"/>
                <w:sz w:val="18"/>
                <w:szCs w:val="18"/>
              </w:rPr>
            </w:pPr>
            <w:r w:rsidRPr="00B0168F">
              <w:rPr>
                <w:rFonts w:ascii="Arial" w:hAnsi="Arial" w:cs="Arial"/>
                <w:sz w:val="18"/>
                <w:szCs w:val="18"/>
              </w:rPr>
              <w:t>zł/1szt. /miesiąc</w:t>
            </w:r>
          </w:p>
        </w:tc>
        <w:tc>
          <w:tcPr>
            <w:tcW w:w="1447" w:type="dxa"/>
            <w:vMerge w:val="restart"/>
          </w:tcPr>
          <w:p w14:paraId="09D4A989" w14:textId="77777777" w:rsidR="00581D27" w:rsidRPr="00943E56" w:rsidRDefault="00581D27" w:rsidP="00B0168F">
            <w:pPr>
              <w:jc w:val="center"/>
              <w:rPr>
                <w:rFonts w:ascii="Arial" w:hAnsi="Arial" w:cs="Arial"/>
                <w:sz w:val="22"/>
                <w:szCs w:val="22"/>
              </w:rPr>
            </w:pPr>
          </w:p>
          <w:p w14:paraId="3E78A916" w14:textId="7D3C94DB" w:rsidR="00581D27" w:rsidRPr="00943E56" w:rsidRDefault="00A560B8" w:rsidP="00B0168F">
            <w:pPr>
              <w:jc w:val="center"/>
              <w:rPr>
                <w:rFonts w:ascii="Arial" w:hAnsi="Arial" w:cs="Arial"/>
                <w:sz w:val="22"/>
                <w:szCs w:val="22"/>
              </w:rPr>
            </w:pPr>
            <w:r w:rsidRPr="00943E56">
              <w:rPr>
                <w:rFonts w:ascii="Arial" w:hAnsi="Arial" w:cs="Arial"/>
                <w:b/>
                <w:sz w:val="22"/>
                <w:szCs w:val="22"/>
              </w:rPr>
              <w:t xml:space="preserve"> 13</w:t>
            </w:r>
            <w:r w:rsidR="00581D27" w:rsidRPr="00943E56">
              <w:rPr>
                <w:rFonts w:ascii="Arial" w:hAnsi="Arial" w:cs="Arial"/>
                <w:b/>
                <w:sz w:val="22"/>
                <w:szCs w:val="22"/>
              </w:rPr>
              <w:t>0 szt.</w:t>
            </w:r>
          </w:p>
        </w:tc>
        <w:tc>
          <w:tcPr>
            <w:tcW w:w="1793" w:type="dxa"/>
            <w:vMerge w:val="restart"/>
          </w:tcPr>
          <w:p w14:paraId="35FB934D" w14:textId="77777777" w:rsidR="00581D27" w:rsidRPr="000877C4" w:rsidRDefault="00581D27" w:rsidP="000877C4">
            <w:pPr>
              <w:jc w:val="right"/>
              <w:rPr>
                <w:rFonts w:ascii="Arial" w:hAnsi="Arial" w:cs="Arial"/>
                <w:b/>
                <w:sz w:val="22"/>
                <w:szCs w:val="22"/>
              </w:rPr>
            </w:pPr>
          </w:p>
        </w:tc>
      </w:tr>
      <w:tr w:rsidR="00581D27" w:rsidRPr="000877C4" w14:paraId="18D8C330" w14:textId="77777777" w:rsidTr="003C516F">
        <w:trPr>
          <w:trHeight w:val="413"/>
        </w:trPr>
        <w:tc>
          <w:tcPr>
            <w:tcW w:w="720" w:type="dxa"/>
            <w:vMerge/>
          </w:tcPr>
          <w:p w14:paraId="58D38CC1" w14:textId="77777777" w:rsidR="00581D27" w:rsidRPr="000877C4" w:rsidRDefault="00581D27"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46CBC0AC"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11AB6A4B" w14:textId="77777777" w:rsidR="00581D27" w:rsidRPr="00B0168F" w:rsidRDefault="00581D27" w:rsidP="000877C4">
            <w:pPr>
              <w:jc w:val="right"/>
              <w:rPr>
                <w:rFonts w:ascii="Arial" w:hAnsi="Arial" w:cs="Arial"/>
                <w:sz w:val="18"/>
                <w:szCs w:val="18"/>
              </w:rPr>
            </w:pPr>
          </w:p>
        </w:tc>
        <w:tc>
          <w:tcPr>
            <w:tcW w:w="899" w:type="dxa"/>
            <w:shd w:val="clear" w:color="auto" w:fill="auto"/>
          </w:tcPr>
          <w:p w14:paraId="7819709F" w14:textId="77777777" w:rsidR="00581D27" w:rsidRPr="000877C4" w:rsidRDefault="00581D27" w:rsidP="00B0168F">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03027881" w14:textId="77777777" w:rsidR="00581D27" w:rsidRPr="00B0168F" w:rsidRDefault="00581D27" w:rsidP="000877C4">
            <w:pPr>
              <w:jc w:val="right"/>
              <w:rPr>
                <w:rFonts w:ascii="Arial" w:hAnsi="Arial" w:cs="Arial"/>
                <w:sz w:val="18"/>
                <w:szCs w:val="18"/>
              </w:rPr>
            </w:pPr>
          </w:p>
        </w:tc>
        <w:tc>
          <w:tcPr>
            <w:tcW w:w="1447" w:type="dxa"/>
            <w:vMerge/>
          </w:tcPr>
          <w:p w14:paraId="10D5A058" w14:textId="77777777" w:rsidR="00581D27" w:rsidRPr="00943E56" w:rsidRDefault="00581D27" w:rsidP="000877C4">
            <w:pPr>
              <w:jc w:val="center"/>
              <w:rPr>
                <w:rFonts w:ascii="Arial" w:hAnsi="Arial" w:cs="Arial"/>
                <w:b/>
                <w:sz w:val="22"/>
                <w:szCs w:val="22"/>
              </w:rPr>
            </w:pPr>
          </w:p>
        </w:tc>
        <w:tc>
          <w:tcPr>
            <w:tcW w:w="1793" w:type="dxa"/>
            <w:vMerge/>
          </w:tcPr>
          <w:p w14:paraId="6E74FB47" w14:textId="77777777" w:rsidR="00581D27" w:rsidRPr="000877C4" w:rsidRDefault="00581D27" w:rsidP="000877C4">
            <w:pPr>
              <w:jc w:val="right"/>
              <w:rPr>
                <w:rFonts w:ascii="Arial" w:hAnsi="Arial" w:cs="Arial"/>
                <w:b/>
                <w:sz w:val="22"/>
                <w:szCs w:val="22"/>
              </w:rPr>
            </w:pPr>
          </w:p>
        </w:tc>
      </w:tr>
      <w:tr w:rsidR="00581D27" w:rsidRPr="000877C4" w14:paraId="66D4A08D" w14:textId="77777777" w:rsidTr="003C516F">
        <w:trPr>
          <w:trHeight w:val="413"/>
        </w:trPr>
        <w:tc>
          <w:tcPr>
            <w:tcW w:w="720" w:type="dxa"/>
            <w:vMerge w:val="restart"/>
          </w:tcPr>
          <w:p w14:paraId="4EC4CD99" w14:textId="77777777" w:rsidR="00581D27" w:rsidRDefault="00581D27" w:rsidP="005A2205">
            <w:pPr>
              <w:spacing w:line="240" w:lineRule="atLeast"/>
              <w:jc w:val="center"/>
              <w:rPr>
                <w:rFonts w:ascii="Arial" w:hAnsi="Arial" w:cs="Arial"/>
                <w:sz w:val="22"/>
                <w:szCs w:val="22"/>
              </w:rPr>
            </w:pPr>
          </w:p>
          <w:p w14:paraId="6F103328"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24</w:t>
            </w:r>
          </w:p>
        </w:tc>
        <w:tc>
          <w:tcPr>
            <w:tcW w:w="2655" w:type="dxa"/>
            <w:gridSpan w:val="4"/>
            <w:vMerge w:val="restart"/>
            <w:shd w:val="clear" w:color="auto" w:fill="auto"/>
          </w:tcPr>
          <w:p w14:paraId="74A66C02" w14:textId="77777777" w:rsidR="0045483F" w:rsidRDefault="0045483F" w:rsidP="00705A39">
            <w:pPr>
              <w:jc w:val="center"/>
              <w:rPr>
                <w:rFonts w:ascii="Arial" w:hAnsi="Arial" w:cs="Arial"/>
                <w:b/>
                <w:sz w:val="22"/>
                <w:szCs w:val="22"/>
              </w:rPr>
            </w:pPr>
          </w:p>
          <w:p w14:paraId="5B8777CC" w14:textId="77777777" w:rsidR="00581D27" w:rsidRPr="000877C4" w:rsidRDefault="00581D27" w:rsidP="00705A39">
            <w:pPr>
              <w:jc w:val="center"/>
              <w:rPr>
                <w:rFonts w:ascii="Arial" w:hAnsi="Arial" w:cs="Arial"/>
                <w:sz w:val="22"/>
                <w:szCs w:val="22"/>
              </w:rPr>
            </w:pPr>
            <w:r w:rsidRPr="000877C4">
              <w:rPr>
                <w:rFonts w:ascii="Arial" w:hAnsi="Arial" w:cs="Arial"/>
                <w:b/>
                <w:sz w:val="22"/>
                <w:szCs w:val="22"/>
              </w:rPr>
              <w:t>Element 1</w:t>
            </w:r>
            <w:r>
              <w:rPr>
                <w:rFonts w:ascii="Arial" w:hAnsi="Arial" w:cs="Arial"/>
                <w:b/>
                <w:sz w:val="22"/>
                <w:szCs w:val="22"/>
              </w:rPr>
              <w:t>7</w:t>
            </w:r>
          </w:p>
          <w:p w14:paraId="770BA718" w14:textId="77777777" w:rsidR="00581D27" w:rsidRPr="000877C4" w:rsidRDefault="00581D27" w:rsidP="000877C4">
            <w:pPr>
              <w:jc w:val="center"/>
              <w:rPr>
                <w:rFonts w:ascii="Arial" w:hAnsi="Arial" w:cs="Arial"/>
                <w:sz w:val="22"/>
                <w:szCs w:val="22"/>
              </w:rPr>
            </w:pPr>
            <w:r w:rsidRPr="000877C4">
              <w:rPr>
                <w:rFonts w:ascii="Arial" w:hAnsi="Arial" w:cs="Arial"/>
                <w:sz w:val="22"/>
                <w:szCs w:val="22"/>
              </w:rPr>
              <w:t xml:space="preserve">utrzymanie krzewów </w:t>
            </w:r>
          </w:p>
          <w:p w14:paraId="6D63EA48" w14:textId="77777777" w:rsidR="00581D27" w:rsidRDefault="00581D27" w:rsidP="000877C4">
            <w:pPr>
              <w:jc w:val="center"/>
              <w:rPr>
                <w:rFonts w:ascii="Arial" w:hAnsi="Arial" w:cs="Arial"/>
                <w:sz w:val="22"/>
                <w:szCs w:val="22"/>
              </w:rPr>
            </w:pPr>
            <w:r w:rsidRPr="000877C4">
              <w:rPr>
                <w:rFonts w:ascii="Arial" w:hAnsi="Arial" w:cs="Arial"/>
                <w:sz w:val="22"/>
                <w:szCs w:val="22"/>
              </w:rPr>
              <w:t xml:space="preserve">z wyłączeniem </w:t>
            </w:r>
            <w:r>
              <w:rPr>
                <w:rFonts w:ascii="Arial" w:hAnsi="Arial" w:cs="Arial"/>
                <w:sz w:val="22"/>
                <w:szCs w:val="22"/>
              </w:rPr>
              <w:t xml:space="preserve">krzewów </w:t>
            </w:r>
            <w:r w:rsidRPr="000877C4">
              <w:rPr>
                <w:rFonts w:ascii="Arial" w:hAnsi="Arial" w:cs="Arial"/>
                <w:sz w:val="22"/>
                <w:szCs w:val="22"/>
              </w:rPr>
              <w:t>róż</w:t>
            </w:r>
          </w:p>
          <w:p w14:paraId="151649B2" w14:textId="77777777" w:rsidR="0045483F" w:rsidRPr="000877C4" w:rsidRDefault="0045483F" w:rsidP="0045483F">
            <w:pPr>
              <w:rPr>
                <w:rFonts w:ascii="Arial" w:hAnsi="Arial" w:cs="Arial"/>
                <w:sz w:val="22"/>
                <w:szCs w:val="22"/>
              </w:rPr>
            </w:pPr>
          </w:p>
        </w:tc>
        <w:tc>
          <w:tcPr>
            <w:tcW w:w="1560" w:type="dxa"/>
            <w:vMerge w:val="restart"/>
            <w:shd w:val="clear" w:color="auto" w:fill="auto"/>
          </w:tcPr>
          <w:p w14:paraId="1315DC74" w14:textId="77777777" w:rsidR="00581D27" w:rsidRPr="00B0168F" w:rsidRDefault="00581D27" w:rsidP="000877C4">
            <w:pPr>
              <w:jc w:val="right"/>
              <w:rPr>
                <w:rFonts w:ascii="Arial" w:hAnsi="Arial" w:cs="Arial"/>
                <w:sz w:val="18"/>
                <w:szCs w:val="18"/>
              </w:rPr>
            </w:pPr>
          </w:p>
          <w:p w14:paraId="48B6F6C0" w14:textId="77777777" w:rsidR="00581D27" w:rsidRPr="00B0168F" w:rsidRDefault="00581D27" w:rsidP="00B0168F">
            <w:pPr>
              <w:rPr>
                <w:rFonts w:ascii="Arial" w:hAnsi="Arial" w:cs="Arial"/>
                <w:sz w:val="18"/>
                <w:szCs w:val="18"/>
              </w:rPr>
            </w:pPr>
          </w:p>
          <w:p w14:paraId="2E250ED3" w14:textId="77777777" w:rsidR="00581D27" w:rsidRDefault="00581D27" w:rsidP="00B0168F">
            <w:pPr>
              <w:rPr>
                <w:rFonts w:ascii="Arial" w:hAnsi="Arial" w:cs="Arial"/>
                <w:sz w:val="18"/>
                <w:szCs w:val="18"/>
              </w:rPr>
            </w:pPr>
          </w:p>
          <w:p w14:paraId="5EB67DC8" w14:textId="77777777" w:rsidR="00581D27" w:rsidRPr="00B0168F" w:rsidRDefault="00581D27" w:rsidP="00B0168F">
            <w:pPr>
              <w:rPr>
                <w:rFonts w:ascii="Arial" w:hAnsi="Arial" w:cs="Arial"/>
                <w:sz w:val="18"/>
                <w:szCs w:val="18"/>
              </w:rPr>
            </w:pPr>
          </w:p>
          <w:p w14:paraId="1A04464A" w14:textId="77777777" w:rsidR="00581D27" w:rsidRPr="00B0168F" w:rsidRDefault="00581D27" w:rsidP="00B0168F">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/miesiąc</w:t>
            </w:r>
          </w:p>
        </w:tc>
        <w:tc>
          <w:tcPr>
            <w:tcW w:w="899" w:type="dxa"/>
            <w:shd w:val="clear" w:color="auto" w:fill="auto"/>
          </w:tcPr>
          <w:p w14:paraId="31093630" w14:textId="77777777" w:rsidR="00581D27" w:rsidRPr="000877C4" w:rsidRDefault="00581D27" w:rsidP="000877C4">
            <w:pPr>
              <w:jc w:val="right"/>
              <w:rPr>
                <w:rFonts w:ascii="Arial" w:hAnsi="Arial" w:cs="Arial"/>
                <w:sz w:val="22"/>
                <w:szCs w:val="22"/>
              </w:rPr>
            </w:pPr>
          </w:p>
          <w:p w14:paraId="497096D8"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F57BA47" w14:textId="77777777" w:rsidR="00581D27" w:rsidRPr="00B0168F" w:rsidRDefault="00581D27" w:rsidP="000877C4">
            <w:pPr>
              <w:jc w:val="right"/>
              <w:rPr>
                <w:rFonts w:ascii="Arial" w:hAnsi="Arial" w:cs="Arial"/>
                <w:sz w:val="18"/>
                <w:szCs w:val="18"/>
              </w:rPr>
            </w:pPr>
          </w:p>
          <w:p w14:paraId="63921F84" w14:textId="77777777" w:rsidR="00581D27" w:rsidRPr="00B0168F" w:rsidRDefault="00581D27" w:rsidP="00B0168F">
            <w:pPr>
              <w:rPr>
                <w:rFonts w:ascii="Arial" w:hAnsi="Arial" w:cs="Arial"/>
                <w:sz w:val="18"/>
                <w:szCs w:val="18"/>
              </w:rPr>
            </w:pPr>
          </w:p>
          <w:p w14:paraId="77CFF02E" w14:textId="77777777" w:rsidR="00581D27" w:rsidRDefault="00581D27" w:rsidP="00B0168F">
            <w:pPr>
              <w:rPr>
                <w:rFonts w:ascii="Arial" w:hAnsi="Arial" w:cs="Arial"/>
                <w:sz w:val="18"/>
                <w:szCs w:val="18"/>
              </w:rPr>
            </w:pPr>
          </w:p>
          <w:p w14:paraId="7F3DFDC2" w14:textId="77777777" w:rsidR="00581D27" w:rsidRPr="00B0168F" w:rsidRDefault="00581D27" w:rsidP="00B0168F">
            <w:pPr>
              <w:rPr>
                <w:rFonts w:ascii="Arial" w:hAnsi="Arial" w:cs="Arial"/>
                <w:sz w:val="18"/>
                <w:szCs w:val="18"/>
              </w:rPr>
            </w:pPr>
          </w:p>
          <w:p w14:paraId="083CEECC"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 miesiąc</w:t>
            </w:r>
          </w:p>
        </w:tc>
        <w:tc>
          <w:tcPr>
            <w:tcW w:w="1447" w:type="dxa"/>
            <w:vMerge w:val="restart"/>
          </w:tcPr>
          <w:p w14:paraId="24A1AA34" w14:textId="77777777" w:rsidR="00581D27" w:rsidRPr="00943E56" w:rsidRDefault="00581D27" w:rsidP="000877C4">
            <w:pPr>
              <w:jc w:val="center"/>
              <w:rPr>
                <w:rFonts w:ascii="Arial" w:hAnsi="Arial" w:cs="Arial"/>
                <w:b/>
                <w:sz w:val="22"/>
                <w:szCs w:val="22"/>
              </w:rPr>
            </w:pPr>
          </w:p>
          <w:p w14:paraId="690B592A" w14:textId="5CEC54A1" w:rsidR="00581D27" w:rsidRPr="00943E56" w:rsidRDefault="00A560B8" w:rsidP="000877C4">
            <w:pPr>
              <w:jc w:val="center"/>
              <w:rPr>
                <w:rFonts w:ascii="Arial" w:hAnsi="Arial" w:cs="Arial"/>
                <w:b/>
                <w:sz w:val="22"/>
                <w:szCs w:val="22"/>
                <w:vertAlign w:val="superscript"/>
              </w:rPr>
            </w:pPr>
            <w:r w:rsidRPr="00943E56">
              <w:rPr>
                <w:rFonts w:ascii="Arial" w:hAnsi="Arial" w:cs="Arial"/>
                <w:b/>
                <w:sz w:val="22"/>
                <w:szCs w:val="22"/>
              </w:rPr>
              <w:t>55</w:t>
            </w:r>
            <w:r w:rsidR="0045483F" w:rsidRPr="00943E56">
              <w:rPr>
                <w:rFonts w:ascii="Arial" w:hAnsi="Arial" w:cs="Arial"/>
                <w:b/>
                <w:sz w:val="22"/>
                <w:szCs w:val="22"/>
              </w:rPr>
              <w:t xml:space="preserve"> 0</w:t>
            </w:r>
            <w:r w:rsidR="00581D27" w:rsidRPr="00943E56">
              <w:rPr>
                <w:rFonts w:ascii="Arial" w:hAnsi="Arial" w:cs="Arial"/>
                <w:b/>
                <w:sz w:val="22"/>
                <w:szCs w:val="22"/>
              </w:rPr>
              <w:t>00 m</w:t>
            </w:r>
            <w:r w:rsidR="00581D27" w:rsidRPr="00943E56">
              <w:rPr>
                <w:rFonts w:ascii="Arial" w:hAnsi="Arial" w:cs="Arial"/>
                <w:b/>
                <w:sz w:val="22"/>
                <w:szCs w:val="22"/>
                <w:vertAlign w:val="superscript"/>
              </w:rPr>
              <w:t>2</w:t>
            </w:r>
          </w:p>
          <w:p w14:paraId="73689D03" w14:textId="77777777" w:rsidR="00581D27" w:rsidRPr="00943E56" w:rsidRDefault="00581D27" w:rsidP="000877C4">
            <w:pPr>
              <w:jc w:val="center"/>
              <w:rPr>
                <w:rFonts w:ascii="Arial" w:hAnsi="Arial" w:cs="Arial"/>
                <w:sz w:val="22"/>
                <w:szCs w:val="22"/>
              </w:rPr>
            </w:pPr>
          </w:p>
        </w:tc>
        <w:tc>
          <w:tcPr>
            <w:tcW w:w="1793" w:type="dxa"/>
            <w:vMerge w:val="restart"/>
          </w:tcPr>
          <w:p w14:paraId="0F5C667E" w14:textId="77777777" w:rsidR="00581D27" w:rsidRPr="000877C4" w:rsidRDefault="00581D27" w:rsidP="000877C4">
            <w:pPr>
              <w:jc w:val="right"/>
              <w:rPr>
                <w:rFonts w:ascii="Arial" w:hAnsi="Arial" w:cs="Arial"/>
                <w:b/>
                <w:sz w:val="22"/>
                <w:szCs w:val="22"/>
              </w:rPr>
            </w:pPr>
          </w:p>
        </w:tc>
      </w:tr>
      <w:tr w:rsidR="00581D27" w:rsidRPr="000877C4" w14:paraId="4DB749CF" w14:textId="77777777" w:rsidTr="003C516F">
        <w:trPr>
          <w:trHeight w:val="412"/>
        </w:trPr>
        <w:tc>
          <w:tcPr>
            <w:tcW w:w="720" w:type="dxa"/>
            <w:vMerge/>
          </w:tcPr>
          <w:p w14:paraId="06202495" w14:textId="77777777" w:rsidR="00581D27" w:rsidRPr="000877C4" w:rsidRDefault="00581D27"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1A281610"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0EE3248E" w14:textId="77777777" w:rsidR="00581D27" w:rsidRPr="000877C4" w:rsidRDefault="00581D27" w:rsidP="000877C4">
            <w:pPr>
              <w:rPr>
                <w:rFonts w:ascii="Arial" w:hAnsi="Arial" w:cs="Arial"/>
                <w:sz w:val="22"/>
                <w:szCs w:val="22"/>
              </w:rPr>
            </w:pPr>
          </w:p>
        </w:tc>
        <w:tc>
          <w:tcPr>
            <w:tcW w:w="899" w:type="dxa"/>
            <w:shd w:val="clear" w:color="auto" w:fill="auto"/>
          </w:tcPr>
          <w:p w14:paraId="3AFE0CAA" w14:textId="77777777" w:rsidR="00581D27" w:rsidRPr="000877C4" w:rsidRDefault="00581D27" w:rsidP="00705A39">
            <w:pPr>
              <w:rPr>
                <w:rFonts w:ascii="Arial" w:hAnsi="Arial" w:cs="Arial"/>
                <w:sz w:val="22"/>
                <w:szCs w:val="22"/>
              </w:rPr>
            </w:pPr>
          </w:p>
          <w:p w14:paraId="3F38AEA0" w14:textId="77777777" w:rsidR="00581D27" w:rsidRPr="000877C4" w:rsidRDefault="00581D27" w:rsidP="000877C4">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7C8FF3EF" w14:textId="77777777" w:rsidR="00581D27" w:rsidRPr="000877C4" w:rsidRDefault="00581D27" w:rsidP="000877C4">
            <w:pPr>
              <w:jc w:val="right"/>
              <w:rPr>
                <w:rFonts w:ascii="Arial" w:hAnsi="Arial" w:cs="Arial"/>
                <w:sz w:val="22"/>
                <w:szCs w:val="22"/>
              </w:rPr>
            </w:pPr>
          </w:p>
        </w:tc>
        <w:tc>
          <w:tcPr>
            <w:tcW w:w="1447" w:type="dxa"/>
            <w:vMerge/>
          </w:tcPr>
          <w:p w14:paraId="398E006D" w14:textId="77777777" w:rsidR="00581D27" w:rsidRPr="00943E56" w:rsidRDefault="00581D27" w:rsidP="000877C4">
            <w:pPr>
              <w:jc w:val="center"/>
              <w:rPr>
                <w:rFonts w:ascii="Arial" w:hAnsi="Arial" w:cs="Arial"/>
                <w:b/>
                <w:sz w:val="22"/>
                <w:szCs w:val="22"/>
              </w:rPr>
            </w:pPr>
          </w:p>
        </w:tc>
        <w:tc>
          <w:tcPr>
            <w:tcW w:w="1793" w:type="dxa"/>
            <w:vMerge/>
          </w:tcPr>
          <w:p w14:paraId="17B31EF5" w14:textId="77777777" w:rsidR="00581D27" w:rsidRPr="000877C4" w:rsidRDefault="00581D27" w:rsidP="000877C4">
            <w:pPr>
              <w:jc w:val="right"/>
              <w:rPr>
                <w:rFonts w:ascii="Arial" w:hAnsi="Arial" w:cs="Arial"/>
                <w:b/>
                <w:sz w:val="22"/>
                <w:szCs w:val="22"/>
              </w:rPr>
            </w:pPr>
          </w:p>
        </w:tc>
      </w:tr>
      <w:tr w:rsidR="00581D27" w:rsidRPr="000877C4" w14:paraId="5226B963" w14:textId="77777777" w:rsidTr="003C516F">
        <w:trPr>
          <w:trHeight w:val="413"/>
        </w:trPr>
        <w:tc>
          <w:tcPr>
            <w:tcW w:w="720" w:type="dxa"/>
            <w:vMerge w:val="restart"/>
          </w:tcPr>
          <w:p w14:paraId="0B977BDE" w14:textId="77777777" w:rsidR="00581D27" w:rsidRDefault="00581D27" w:rsidP="005A2205">
            <w:pPr>
              <w:spacing w:line="240" w:lineRule="atLeast"/>
              <w:jc w:val="center"/>
              <w:rPr>
                <w:rFonts w:ascii="Arial" w:hAnsi="Arial" w:cs="Arial"/>
                <w:sz w:val="22"/>
                <w:szCs w:val="22"/>
              </w:rPr>
            </w:pPr>
          </w:p>
          <w:p w14:paraId="4D77BC2E"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25</w:t>
            </w:r>
          </w:p>
        </w:tc>
        <w:tc>
          <w:tcPr>
            <w:tcW w:w="1350" w:type="dxa"/>
            <w:gridSpan w:val="3"/>
            <w:vMerge w:val="restart"/>
            <w:shd w:val="clear" w:color="auto" w:fill="auto"/>
          </w:tcPr>
          <w:p w14:paraId="057B03F6" w14:textId="77777777" w:rsidR="00581D27" w:rsidRPr="000877C4" w:rsidRDefault="00581D27" w:rsidP="000877C4">
            <w:pPr>
              <w:jc w:val="center"/>
              <w:rPr>
                <w:rFonts w:ascii="Arial" w:hAnsi="Arial" w:cs="Arial"/>
                <w:b/>
                <w:sz w:val="22"/>
                <w:szCs w:val="22"/>
              </w:rPr>
            </w:pPr>
          </w:p>
          <w:p w14:paraId="5B53A046" w14:textId="77777777" w:rsidR="00581D27" w:rsidRPr="000877C4" w:rsidRDefault="00581D27" w:rsidP="000877C4">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18</w:t>
            </w:r>
          </w:p>
          <w:p w14:paraId="32388834" w14:textId="77777777" w:rsidR="00581D27" w:rsidRPr="000877C4" w:rsidRDefault="00581D27" w:rsidP="000877C4">
            <w:pPr>
              <w:jc w:val="center"/>
              <w:rPr>
                <w:rFonts w:ascii="Arial" w:hAnsi="Arial" w:cs="Arial"/>
                <w:sz w:val="22"/>
                <w:szCs w:val="22"/>
              </w:rPr>
            </w:pPr>
          </w:p>
          <w:p w14:paraId="3DCE0683" w14:textId="77777777" w:rsidR="00581D27" w:rsidRDefault="00581D27" w:rsidP="000877C4">
            <w:pPr>
              <w:jc w:val="center"/>
              <w:rPr>
                <w:rFonts w:ascii="Arial" w:hAnsi="Arial" w:cs="Arial"/>
                <w:sz w:val="22"/>
                <w:szCs w:val="22"/>
              </w:rPr>
            </w:pPr>
            <w:r w:rsidRPr="000877C4">
              <w:rPr>
                <w:rFonts w:ascii="Arial" w:hAnsi="Arial" w:cs="Arial"/>
                <w:sz w:val="22"/>
                <w:szCs w:val="22"/>
              </w:rPr>
              <w:t xml:space="preserve">Cięcia sanitarno-formujące i </w:t>
            </w:r>
            <w:r w:rsidRPr="00B0168F">
              <w:rPr>
                <w:rFonts w:ascii="Arial" w:hAnsi="Arial" w:cs="Arial"/>
                <w:sz w:val="18"/>
                <w:szCs w:val="18"/>
              </w:rPr>
              <w:t>odmładzające</w:t>
            </w:r>
          </w:p>
          <w:p w14:paraId="23DC9E57" w14:textId="77777777" w:rsidR="00581D27" w:rsidRPr="000877C4" w:rsidRDefault="00581D27" w:rsidP="000877C4">
            <w:pPr>
              <w:jc w:val="center"/>
              <w:rPr>
                <w:rFonts w:ascii="Arial" w:hAnsi="Arial" w:cs="Arial"/>
                <w:sz w:val="22"/>
                <w:szCs w:val="22"/>
              </w:rPr>
            </w:pPr>
            <w:r w:rsidRPr="000877C4">
              <w:rPr>
                <w:rFonts w:ascii="Arial" w:hAnsi="Arial" w:cs="Arial"/>
                <w:sz w:val="22"/>
                <w:szCs w:val="22"/>
              </w:rPr>
              <w:t xml:space="preserve"> krzewów</w:t>
            </w:r>
          </w:p>
          <w:p w14:paraId="61B345C5" w14:textId="77777777" w:rsidR="00581D27" w:rsidRPr="000877C4" w:rsidRDefault="00581D27" w:rsidP="000877C4">
            <w:pPr>
              <w:jc w:val="center"/>
              <w:rPr>
                <w:rFonts w:ascii="Arial" w:hAnsi="Arial" w:cs="Arial"/>
                <w:sz w:val="22"/>
                <w:szCs w:val="22"/>
              </w:rPr>
            </w:pPr>
          </w:p>
        </w:tc>
        <w:tc>
          <w:tcPr>
            <w:tcW w:w="1305" w:type="dxa"/>
            <w:vMerge w:val="restart"/>
            <w:shd w:val="clear" w:color="auto" w:fill="auto"/>
          </w:tcPr>
          <w:p w14:paraId="3588926D"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 xml:space="preserve"> </w:t>
            </w:r>
          </w:p>
          <w:p w14:paraId="53661CBD"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cięcia</w:t>
            </w:r>
          </w:p>
          <w:p w14:paraId="0F6960E5"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sanitarno-formujące</w:t>
            </w:r>
          </w:p>
        </w:tc>
        <w:tc>
          <w:tcPr>
            <w:tcW w:w="1560" w:type="dxa"/>
            <w:vMerge w:val="restart"/>
            <w:shd w:val="clear" w:color="auto" w:fill="auto"/>
          </w:tcPr>
          <w:p w14:paraId="58B6E9B0" w14:textId="77777777" w:rsidR="00581D27" w:rsidRDefault="00581D27" w:rsidP="00B0168F">
            <w:pPr>
              <w:rPr>
                <w:rFonts w:ascii="Arial" w:hAnsi="Arial" w:cs="Arial"/>
                <w:sz w:val="18"/>
                <w:szCs w:val="18"/>
              </w:rPr>
            </w:pPr>
          </w:p>
          <w:p w14:paraId="7C2FDD20" w14:textId="77777777" w:rsidR="00581D27" w:rsidRDefault="00581D27" w:rsidP="00B0168F">
            <w:pPr>
              <w:rPr>
                <w:rFonts w:ascii="Arial" w:hAnsi="Arial" w:cs="Arial"/>
                <w:sz w:val="18"/>
                <w:szCs w:val="18"/>
              </w:rPr>
            </w:pPr>
          </w:p>
          <w:p w14:paraId="53430CCF" w14:textId="77777777" w:rsidR="00581D27" w:rsidRDefault="00581D27" w:rsidP="00B0168F">
            <w:pPr>
              <w:rPr>
                <w:rFonts w:ascii="Arial" w:hAnsi="Arial" w:cs="Arial"/>
                <w:sz w:val="18"/>
                <w:szCs w:val="18"/>
              </w:rPr>
            </w:pPr>
          </w:p>
          <w:p w14:paraId="4E4F4886" w14:textId="77777777" w:rsidR="00581D27" w:rsidRPr="00B0168F" w:rsidRDefault="00581D27" w:rsidP="00B0168F">
            <w:pPr>
              <w:rPr>
                <w:rFonts w:ascii="Arial" w:hAnsi="Arial" w:cs="Arial"/>
                <w:sz w:val="18"/>
                <w:szCs w:val="18"/>
              </w:rPr>
            </w:pPr>
          </w:p>
          <w:p w14:paraId="529E2906"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p>
        </w:tc>
        <w:tc>
          <w:tcPr>
            <w:tcW w:w="899" w:type="dxa"/>
            <w:shd w:val="clear" w:color="auto" w:fill="auto"/>
          </w:tcPr>
          <w:p w14:paraId="1898BE0C" w14:textId="77777777" w:rsidR="00581D27" w:rsidRPr="000877C4" w:rsidRDefault="00581D27" w:rsidP="000877C4">
            <w:pPr>
              <w:jc w:val="right"/>
              <w:rPr>
                <w:rFonts w:ascii="Arial" w:hAnsi="Arial" w:cs="Arial"/>
                <w:sz w:val="22"/>
                <w:szCs w:val="22"/>
              </w:rPr>
            </w:pPr>
          </w:p>
          <w:p w14:paraId="36BF974B"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F1BF647" w14:textId="77777777" w:rsidR="00581D27" w:rsidRPr="00B0168F" w:rsidRDefault="00581D27" w:rsidP="00B0168F">
            <w:pPr>
              <w:rPr>
                <w:rFonts w:ascii="Arial" w:hAnsi="Arial" w:cs="Arial"/>
                <w:sz w:val="18"/>
                <w:szCs w:val="18"/>
              </w:rPr>
            </w:pPr>
          </w:p>
          <w:p w14:paraId="1EC4006D" w14:textId="77777777" w:rsidR="00581D27" w:rsidRDefault="00581D27" w:rsidP="000877C4">
            <w:pPr>
              <w:rPr>
                <w:rFonts w:ascii="Arial" w:hAnsi="Arial" w:cs="Arial"/>
                <w:sz w:val="18"/>
                <w:szCs w:val="18"/>
              </w:rPr>
            </w:pPr>
          </w:p>
          <w:p w14:paraId="6051082C" w14:textId="77777777" w:rsidR="00581D27" w:rsidRDefault="00581D27" w:rsidP="000877C4">
            <w:pPr>
              <w:rPr>
                <w:rFonts w:ascii="Arial" w:hAnsi="Arial" w:cs="Arial"/>
                <w:sz w:val="18"/>
                <w:szCs w:val="18"/>
              </w:rPr>
            </w:pPr>
          </w:p>
          <w:p w14:paraId="1FB37121" w14:textId="77777777" w:rsidR="00581D27" w:rsidRPr="00B0168F" w:rsidRDefault="00581D27" w:rsidP="000877C4">
            <w:pPr>
              <w:rPr>
                <w:rFonts w:ascii="Arial" w:hAnsi="Arial" w:cs="Arial"/>
                <w:sz w:val="18"/>
                <w:szCs w:val="18"/>
              </w:rPr>
            </w:pPr>
          </w:p>
          <w:p w14:paraId="4207BD1B"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p>
        </w:tc>
        <w:tc>
          <w:tcPr>
            <w:tcW w:w="1447" w:type="dxa"/>
            <w:vMerge w:val="restart"/>
          </w:tcPr>
          <w:p w14:paraId="3DEE7E8A" w14:textId="77777777" w:rsidR="00581D27" w:rsidRPr="00943E56" w:rsidRDefault="00581D27" w:rsidP="000877C4">
            <w:pPr>
              <w:jc w:val="center"/>
              <w:rPr>
                <w:rFonts w:ascii="Arial" w:hAnsi="Arial" w:cs="Arial"/>
                <w:sz w:val="22"/>
                <w:szCs w:val="22"/>
              </w:rPr>
            </w:pPr>
          </w:p>
          <w:p w14:paraId="017943C9" w14:textId="77777777" w:rsidR="00581D27" w:rsidRPr="00943E56" w:rsidRDefault="00581D27" w:rsidP="000877C4">
            <w:pPr>
              <w:jc w:val="center"/>
              <w:rPr>
                <w:rFonts w:ascii="Arial" w:hAnsi="Arial" w:cs="Arial"/>
                <w:sz w:val="22"/>
                <w:szCs w:val="22"/>
              </w:rPr>
            </w:pPr>
          </w:p>
          <w:p w14:paraId="242A2CB8" w14:textId="1E4021ED" w:rsidR="00581D27" w:rsidRPr="00943E56" w:rsidRDefault="00A560B8" w:rsidP="00A560B8">
            <w:pPr>
              <w:jc w:val="center"/>
              <w:rPr>
                <w:rFonts w:ascii="Arial" w:hAnsi="Arial" w:cs="Arial"/>
                <w:b/>
                <w:sz w:val="22"/>
                <w:szCs w:val="22"/>
                <w:vertAlign w:val="superscript"/>
              </w:rPr>
            </w:pPr>
            <w:r w:rsidRPr="00943E56">
              <w:rPr>
                <w:rFonts w:ascii="Arial" w:hAnsi="Arial" w:cs="Arial"/>
                <w:b/>
                <w:sz w:val="22"/>
                <w:szCs w:val="22"/>
              </w:rPr>
              <w:t>9 5</w:t>
            </w:r>
            <w:r w:rsidR="00581D27" w:rsidRPr="00943E56">
              <w:rPr>
                <w:rFonts w:ascii="Arial" w:hAnsi="Arial" w:cs="Arial"/>
                <w:b/>
                <w:sz w:val="22"/>
                <w:szCs w:val="22"/>
              </w:rPr>
              <w:t>00  m</w:t>
            </w:r>
            <w:r w:rsidR="00581D27" w:rsidRPr="00943E56">
              <w:rPr>
                <w:rFonts w:ascii="Arial" w:hAnsi="Arial" w:cs="Arial"/>
                <w:b/>
                <w:sz w:val="22"/>
                <w:szCs w:val="22"/>
                <w:vertAlign w:val="superscript"/>
              </w:rPr>
              <w:t>2</w:t>
            </w:r>
          </w:p>
        </w:tc>
        <w:tc>
          <w:tcPr>
            <w:tcW w:w="1793" w:type="dxa"/>
            <w:vMerge w:val="restart"/>
          </w:tcPr>
          <w:p w14:paraId="01025941" w14:textId="77777777" w:rsidR="00581D27" w:rsidRPr="000877C4" w:rsidRDefault="00581D27" w:rsidP="000877C4">
            <w:pPr>
              <w:jc w:val="right"/>
              <w:rPr>
                <w:rFonts w:ascii="Arial" w:hAnsi="Arial" w:cs="Arial"/>
                <w:b/>
                <w:sz w:val="22"/>
                <w:szCs w:val="22"/>
              </w:rPr>
            </w:pPr>
          </w:p>
        </w:tc>
      </w:tr>
      <w:tr w:rsidR="00581D27" w:rsidRPr="000877C4" w14:paraId="7C3D3D5D" w14:textId="77777777" w:rsidTr="003C516F">
        <w:trPr>
          <w:trHeight w:val="412"/>
        </w:trPr>
        <w:tc>
          <w:tcPr>
            <w:tcW w:w="720" w:type="dxa"/>
            <w:vMerge/>
          </w:tcPr>
          <w:p w14:paraId="32A2F7F3" w14:textId="77777777" w:rsidR="00581D27" w:rsidRPr="000877C4" w:rsidRDefault="00581D27"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310EFEF8" w14:textId="77777777" w:rsidR="00581D27" w:rsidRPr="000877C4" w:rsidRDefault="00581D27" w:rsidP="000877C4">
            <w:pPr>
              <w:jc w:val="center"/>
              <w:rPr>
                <w:rFonts w:ascii="Arial" w:hAnsi="Arial" w:cs="Arial"/>
                <w:sz w:val="22"/>
                <w:szCs w:val="22"/>
              </w:rPr>
            </w:pPr>
          </w:p>
        </w:tc>
        <w:tc>
          <w:tcPr>
            <w:tcW w:w="1305" w:type="dxa"/>
            <w:vMerge/>
            <w:shd w:val="clear" w:color="auto" w:fill="auto"/>
          </w:tcPr>
          <w:p w14:paraId="275833D5" w14:textId="77777777" w:rsidR="00581D27" w:rsidRPr="00B0168F" w:rsidRDefault="00581D27" w:rsidP="000877C4">
            <w:pPr>
              <w:jc w:val="center"/>
              <w:rPr>
                <w:rFonts w:ascii="Arial" w:hAnsi="Arial" w:cs="Arial"/>
                <w:sz w:val="16"/>
                <w:szCs w:val="16"/>
              </w:rPr>
            </w:pPr>
          </w:p>
        </w:tc>
        <w:tc>
          <w:tcPr>
            <w:tcW w:w="1560" w:type="dxa"/>
            <w:vMerge/>
            <w:shd w:val="clear" w:color="auto" w:fill="auto"/>
          </w:tcPr>
          <w:p w14:paraId="7DC92DA5" w14:textId="77777777" w:rsidR="00581D27" w:rsidRPr="00B0168F" w:rsidRDefault="00581D27" w:rsidP="000877C4">
            <w:pPr>
              <w:rPr>
                <w:rFonts w:ascii="Arial" w:hAnsi="Arial" w:cs="Arial"/>
                <w:sz w:val="18"/>
                <w:szCs w:val="18"/>
              </w:rPr>
            </w:pPr>
          </w:p>
        </w:tc>
        <w:tc>
          <w:tcPr>
            <w:tcW w:w="899" w:type="dxa"/>
            <w:shd w:val="clear" w:color="auto" w:fill="auto"/>
          </w:tcPr>
          <w:p w14:paraId="29E906C8" w14:textId="77777777" w:rsidR="00581D27" w:rsidRPr="000877C4" w:rsidRDefault="00581D27" w:rsidP="000877C4">
            <w:pPr>
              <w:rPr>
                <w:rFonts w:ascii="Arial" w:hAnsi="Arial" w:cs="Arial"/>
                <w:sz w:val="22"/>
                <w:szCs w:val="22"/>
              </w:rPr>
            </w:pPr>
            <w:r w:rsidRPr="000877C4">
              <w:rPr>
                <w:rFonts w:ascii="Arial" w:hAnsi="Arial" w:cs="Arial"/>
                <w:sz w:val="22"/>
                <w:szCs w:val="22"/>
              </w:rPr>
              <w:t xml:space="preserve">   </w:t>
            </w:r>
          </w:p>
          <w:p w14:paraId="6BB5F999" w14:textId="77777777" w:rsidR="00581D27" w:rsidRPr="000877C4" w:rsidRDefault="00581D27" w:rsidP="000877C4">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3F3565B5" w14:textId="77777777" w:rsidR="00581D27" w:rsidRPr="00B0168F" w:rsidRDefault="00581D27" w:rsidP="000877C4">
            <w:pPr>
              <w:jc w:val="right"/>
              <w:rPr>
                <w:rFonts w:ascii="Arial" w:hAnsi="Arial" w:cs="Arial"/>
                <w:sz w:val="18"/>
                <w:szCs w:val="18"/>
              </w:rPr>
            </w:pPr>
          </w:p>
        </w:tc>
        <w:tc>
          <w:tcPr>
            <w:tcW w:w="1447" w:type="dxa"/>
            <w:vMerge/>
          </w:tcPr>
          <w:p w14:paraId="7E8BA5CB" w14:textId="77777777" w:rsidR="00581D27" w:rsidRPr="00943E56" w:rsidRDefault="00581D27" w:rsidP="000877C4">
            <w:pPr>
              <w:jc w:val="center"/>
              <w:rPr>
                <w:rFonts w:ascii="Arial" w:hAnsi="Arial" w:cs="Arial"/>
                <w:sz w:val="22"/>
                <w:szCs w:val="22"/>
              </w:rPr>
            </w:pPr>
          </w:p>
        </w:tc>
        <w:tc>
          <w:tcPr>
            <w:tcW w:w="1793" w:type="dxa"/>
            <w:vMerge/>
          </w:tcPr>
          <w:p w14:paraId="4E64632B" w14:textId="77777777" w:rsidR="00581D27" w:rsidRPr="000877C4" w:rsidRDefault="00581D27" w:rsidP="000877C4">
            <w:pPr>
              <w:jc w:val="right"/>
              <w:rPr>
                <w:rFonts w:ascii="Arial" w:hAnsi="Arial" w:cs="Arial"/>
                <w:b/>
                <w:sz w:val="22"/>
                <w:szCs w:val="22"/>
              </w:rPr>
            </w:pPr>
          </w:p>
        </w:tc>
      </w:tr>
      <w:tr w:rsidR="00581D27" w:rsidRPr="000877C4" w14:paraId="140C3A53" w14:textId="77777777" w:rsidTr="003C516F">
        <w:trPr>
          <w:trHeight w:val="278"/>
        </w:trPr>
        <w:tc>
          <w:tcPr>
            <w:tcW w:w="720" w:type="dxa"/>
            <w:vMerge w:val="restart"/>
          </w:tcPr>
          <w:p w14:paraId="54680355" w14:textId="77777777" w:rsidR="00581D27" w:rsidRDefault="00581D27" w:rsidP="005A2205">
            <w:pPr>
              <w:spacing w:line="240" w:lineRule="atLeast"/>
              <w:jc w:val="center"/>
              <w:rPr>
                <w:rFonts w:ascii="Arial" w:hAnsi="Arial" w:cs="Arial"/>
                <w:sz w:val="22"/>
                <w:szCs w:val="22"/>
              </w:rPr>
            </w:pPr>
          </w:p>
          <w:p w14:paraId="3554B91C"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26</w:t>
            </w:r>
          </w:p>
        </w:tc>
        <w:tc>
          <w:tcPr>
            <w:tcW w:w="1350" w:type="dxa"/>
            <w:gridSpan w:val="3"/>
            <w:vMerge/>
            <w:shd w:val="clear" w:color="auto" w:fill="auto"/>
          </w:tcPr>
          <w:p w14:paraId="0E4E29DD" w14:textId="77777777" w:rsidR="00581D27" w:rsidRPr="000877C4" w:rsidRDefault="00581D27" w:rsidP="000877C4">
            <w:pPr>
              <w:jc w:val="center"/>
              <w:rPr>
                <w:rFonts w:ascii="Arial" w:hAnsi="Arial" w:cs="Arial"/>
                <w:sz w:val="22"/>
                <w:szCs w:val="22"/>
              </w:rPr>
            </w:pPr>
          </w:p>
        </w:tc>
        <w:tc>
          <w:tcPr>
            <w:tcW w:w="1305" w:type="dxa"/>
            <w:vMerge w:val="restart"/>
            <w:shd w:val="clear" w:color="auto" w:fill="auto"/>
          </w:tcPr>
          <w:p w14:paraId="67A8A9B9" w14:textId="77777777" w:rsidR="00581D27" w:rsidRPr="00B0168F" w:rsidRDefault="00581D27" w:rsidP="000877C4">
            <w:pPr>
              <w:jc w:val="center"/>
              <w:rPr>
                <w:rFonts w:ascii="Arial" w:hAnsi="Arial" w:cs="Arial"/>
                <w:sz w:val="16"/>
                <w:szCs w:val="16"/>
              </w:rPr>
            </w:pPr>
          </w:p>
          <w:p w14:paraId="4C83FF04"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cięcia formujące krzewów kształtowanych</w:t>
            </w:r>
          </w:p>
        </w:tc>
        <w:tc>
          <w:tcPr>
            <w:tcW w:w="1560" w:type="dxa"/>
            <w:vMerge w:val="restart"/>
            <w:shd w:val="clear" w:color="auto" w:fill="auto"/>
          </w:tcPr>
          <w:p w14:paraId="7EDB0A00" w14:textId="77777777" w:rsidR="00581D27" w:rsidRDefault="00581D27" w:rsidP="000877C4">
            <w:pPr>
              <w:rPr>
                <w:rFonts w:ascii="Arial" w:hAnsi="Arial" w:cs="Arial"/>
                <w:sz w:val="18"/>
                <w:szCs w:val="18"/>
              </w:rPr>
            </w:pPr>
          </w:p>
          <w:p w14:paraId="341BA221" w14:textId="77777777" w:rsidR="00581D27" w:rsidRPr="00B0168F" w:rsidRDefault="00581D27" w:rsidP="000877C4">
            <w:pPr>
              <w:rPr>
                <w:rFonts w:ascii="Arial" w:hAnsi="Arial" w:cs="Arial"/>
                <w:sz w:val="18"/>
                <w:szCs w:val="18"/>
              </w:rPr>
            </w:pPr>
          </w:p>
          <w:p w14:paraId="232796D8"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zł/1szt.</w:t>
            </w:r>
          </w:p>
        </w:tc>
        <w:tc>
          <w:tcPr>
            <w:tcW w:w="899" w:type="dxa"/>
            <w:shd w:val="clear" w:color="auto" w:fill="auto"/>
          </w:tcPr>
          <w:p w14:paraId="40D2A18E" w14:textId="77777777" w:rsidR="00581D27" w:rsidRPr="000877C4" w:rsidRDefault="00581D27" w:rsidP="00DE5A8D">
            <w:pPr>
              <w:jc w:val="right"/>
              <w:rPr>
                <w:rFonts w:ascii="Arial" w:hAnsi="Arial" w:cs="Arial"/>
                <w:sz w:val="22"/>
                <w:szCs w:val="22"/>
              </w:rPr>
            </w:pPr>
          </w:p>
          <w:p w14:paraId="6B8C8A31" w14:textId="77777777" w:rsidR="00581D27" w:rsidRPr="000877C4" w:rsidRDefault="00581D27" w:rsidP="00DE5A8D">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99E7031" w14:textId="77777777" w:rsidR="00581D27" w:rsidRPr="00B0168F" w:rsidRDefault="00581D27" w:rsidP="000877C4">
            <w:pPr>
              <w:jc w:val="right"/>
              <w:rPr>
                <w:rFonts w:ascii="Arial" w:hAnsi="Arial" w:cs="Arial"/>
                <w:sz w:val="18"/>
                <w:szCs w:val="18"/>
              </w:rPr>
            </w:pPr>
          </w:p>
          <w:p w14:paraId="1E42BAFB" w14:textId="77777777" w:rsidR="00581D27" w:rsidRPr="00B0168F" w:rsidRDefault="00581D27" w:rsidP="009470F3">
            <w:pPr>
              <w:rPr>
                <w:rFonts w:ascii="Arial" w:hAnsi="Arial" w:cs="Arial"/>
                <w:sz w:val="18"/>
                <w:szCs w:val="18"/>
              </w:rPr>
            </w:pPr>
          </w:p>
          <w:p w14:paraId="010BE4FC" w14:textId="77777777" w:rsidR="00581D27" w:rsidRPr="00B0168F" w:rsidRDefault="00581D27" w:rsidP="00B0168F">
            <w:pPr>
              <w:jc w:val="right"/>
              <w:rPr>
                <w:rFonts w:ascii="Arial" w:hAnsi="Arial" w:cs="Arial"/>
                <w:sz w:val="18"/>
                <w:szCs w:val="18"/>
              </w:rPr>
            </w:pPr>
            <w:r w:rsidRPr="00B0168F">
              <w:rPr>
                <w:rFonts w:ascii="Arial" w:hAnsi="Arial" w:cs="Arial"/>
                <w:sz w:val="18"/>
                <w:szCs w:val="18"/>
              </w:rPr>
              <w:t>zł/1szt.</w:t>
            </w:r>
          </w:p>
        </w:tc>
        <w:tc>
          <w:tcPr>
            <w:tcW w:w="1447" w:type="dxa"/>
            <w:vMerge w:val="restart"/>
          </w:tcPr>
          <w:p w14:paraId="405C5B0F" w14:textId="77777777" w:rsidR="00581D27" w:rsidRPr="00943E56" w:rsidRDefault="00581D27" w:rsidP="000877C4">
            <w:pPr>
              <w:jc w:val="center"/>
              <w:rPr>
                <w:rFonts w:ascii="Arial" w:hAnsi="Arial" w:cs="Arial"/>
                <w:sz w:val="22"/>
                <w:szCs w:val="22"/>
              </w:rPr>
            </w:pPr>
          </w:p>
          <w:p w14:paraId="321E1B2E" w14:textId="1B5891D2" w:rsidR="00581D27" w:rsidRPr="00943E56" w:rsidRDefault="0045483F" w:rsidP="000877C4">
            <w:pPr>
              <w:jc w:val="center"/>
              <w:rPr>
                <w:rFonts w:ascii="Arial" w:hAnsi="Arial" w:cs="Arial"/>
                <w:sz w:val="22"/>
                <w:szCs w:val="22"/>
              </w:rPr>
            </w:pPr>
            <w:r w:rsidRPr="00943E56">
              <w:rPr>
                <w:rFonts w:ascii="Arial" w:hAnsi="Arial" w:cs="Arial"/>
                <w:b/>
                <w:sz w:val="22"/>
                <w:szCs w:val="22"/>
              </w:rPr>
              <w:t>8</w:t>
            </w:r>
            <w:r w:rsidR="00581D27" w:rsidRPr="00943E56">
              <w:rPr>
                <w:rFonts w:ascii="Arial" w:hAnsi="Arial" w:cs="Arial"/>
                <w:b/>
                <w:sz w:val="22"/>
                <w:szCs w:val="22"/>
              </w:rPr>
              <w:t>8 szt.</w:t>
            </w:r>
          </w:p>
        </w:tc>
        <w:tc>
          <w:tcPr>
            <w:tcW w:w="1793" w:type="dxa"/>
            <w:vMerge w:val="restart"/>
          </w:tcPr>
          <w:p w14:paraId="480572A7" w14:textId="77777777" w:rsidR="00581D27" w:rsidRPr="000877C4" w:rsidRDefault="00581D27" w:rsidP="000877C4">
            <w:pPr>
              <w:jc w:val="right"/>
              <w:rPr>
                <w:rFonts w:ascii="Arial" w:hAnsi="Arial" w:cs="Arial"/>
                <w:b/>
                <w:sz w:val="22"/>
                <w:szCs w:val="22"/>
              </w:rPr>
            </w:pPr>
          </w:p>
        </w:tc>
      </w:tr>
      <w:tr w:rsidR="00581D27" w:rsidRPr="000877C4" w14:paraId="584426FB" w14:textId="77777777" w:rsidTr="003C516F">
        <w:trPr>
          <w:trHeight w:val="278"/>
        </w:trPr>
        <w:tc>
          <w:tcPr>
            <w:tcW w:w="720" w:type="dxa"/>
            <w:vMerge/>
          </w:tcPr>
          <w:p w14:paraId="34264AD5" w14:textId="77777777" w:rsidR="00581D27" w:rsidRPr="000877C4" w:rsidRDefault="00581D27" w:rsidP="000877C4">
            <w:pPr>
              <w:spacing w:line="240" w:lineRule="atLeast"/>
              <w:jc w:val="center"/>
              <w:rPr>
                <w:rFonts w:ascii="Arial" w:hAnsi="Arial" w:cs="Arial"/>
                <w:sz w:val="22"/>
                <w:szCs w:val="22"/>
              </w:rPr>
            </w:pPr>
          </w:p>
        </w:tc>
        <w:tc>
          <w:tcPr>
            <w:tcW w:w="1350" w:type="dxa"/>
            <w:gridSpan w:val="3"/>
            <w:vMerge/>
            <w:shd w:val="clear" w:color="auto" w:fill="auto"/>
          </w:tcPr>
          <w:p w14:paraId="3C11AE90" w14:textId="77777777" w:rsidR="00581D27" w:rsidRPr="000877C4" w:rsidRDefault="00581D27" w:rsidP="000877C4">
            <w:pPr>
              <w:jc w:val="center"/>
              <w:rPr>
                <w:rFonts w:ascii="Arial" w:hAnsi="Arial" w:cs="Arial"/>
                <w:sz w:val="22"/>
                <w:szCs w:val="22"/>
              </w:rPr>
            </w:pPr>
          </w:p>
        </w:tc>
        <w:tc>
          <w:tcPr>
            <w:tcW w:w="1305" w:type="dxa"/>
            <w:vMerge/>
            <w:shd w:val="clear" w:color="auto" w:fill="auto"/>
          </w:tcPr>
          <w:p w14:paraId="0D629458" w14:textId="77777777" w:rsidR="00581D27" w:rsidRPr="00B0168F" w:rsidRDefault="00581D27" w:rsidP="000877C4">
            <w:pPr>
              <w:jc w:val="center"/>
              <w:rPr>
                <w:rFonts w:ascii="Arial" w:hAnsi="Arial" w:cs="Arial"/>
                <w:sz w:val="16"/>
                <w:szCs w:val="16"/>
              </w:rPr>
            </w:pPr>
          </w:p>
        </w:tc>
        <w:tc>
          <w:tcPr>
            <w:tcW w:w="1560" w:type="dxa"/>
            <w:vMerge/>
            <w:shd w:val="clear" w:color="auto" w:fill="auto"/>
          </w:tcPr>
          <w:p w14:paraId="19E1B921" w14:textId="77777777" w:rsidR="00581D27" w:rsidRPr="00B0168F" w:rsidRDefault="00581D27" w:rsidP="000877C4">
            <w:pPr>
              <w:rPr>
                <w:rFonts w:ascii="Arial" w:hAnsi="Arial" w:cs="Arial"/>
                <w:sz w:val="18"/>
                <w:szCs w:val="18"/>
              </w:rPr>
            </w:pPr>
          </w:p>
        </w:tc>
        <w:tc>
          <w:tcPr>
            <w:tcW w:w="899" w:type="dxa"/>
            <w:shd w:val="clear" w:color="auto" w:fill="auto"/>
          </w:tcPr>
          <w:p w14:paraId="0387F392" w14:textId="77777777" w:rsidR="00581D27" w:rsidRPr="000877C4" w:rsidRDefault="00581D27" w:rsidP="00DE5A8D">
            <w:pPr>
              <w:rPr>
                <w:rFonts w:ascii="Arial" w:hAnsi="Arial" w:cs="Arial"/>
                <w:sz w:val="22"/>
                <w:szCs w:val="22"/>
              </w:rPr>
            </w:pPr>
            <w:r w:rsidRPr="000877C4">
              <w:rPr>
                <w:rFonts w:ascii="Arial" w:hAnsi="Arial" w:cs="Arial"/>
                <w:sz w:val="22"/>
                <w:szCs w:val="22"/>
              </w:rPr>
              <w:t xml:space="preserve">   </w:t>
            </w:r>
          </w:p>
          <w:p w14:paraId="1197CD95" w14:textId="77777777" w:rsidR="00581D27" w:rsidRPr="000877C4" w:rsidRDefault="00581D27" w:rsidP="00DE5A8D">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07B680AF" w14:textId="77777777" w:rsidR="00581D27" w:rsidRPr="00B0168F" w:rsidRDefault="00581D27" w:rsidP="000877C4">
            <w:pPr>
              <w:jc w:val="right"/>
              <w:rPr>
                <w:rFonts w:ascii="Arial" w:hAnsi="Arial" w:cs="Arial"/>
                <w:sz w:val="18"/>
                <w:szCs w:val="18"/>
              </w:rPr>
            </w:pPr>
          </w:p>
        </w:tc>
        <w:tc>
          <w:tcPr>
            <w:tcW w:w="1447" w:type="dxa"/>
            <w:vMerge/>
          </w:tcPr>
          <w:p w14:paraId="7F736BD9" w14:textId="77777777" w:rsidR="00581D27" w:rsidRPr="00943E56" w:rsidRDefault="00581D27" w:rsidP="000877C4">
            <w:pPr>
              <w:jc w:val="center"/>
              <w:rPr>
                <w:rFonts w:ascii="Arial" w:hAnsi="Arial" w:cs="Arial"/>
                <w:sz w:val="22"/>
                <w:szCs w:val="22"/>
              </w:rPr>
            </w:pPr>
          </w:p>
        </w:tc>
        <w:tc>
          <w:tcPr>
            <w:tcW w:w="1793" w:type="dxa"/>
            <w:vMerge/>
          </w:tcPr>
          <w:p w14:paraId="09FD5F78" w14:textId="77777777" w:rsidR="00581D27" w:rsidRPr="000877C4" w:rsidRDefault="00581D27" w:rsidP="000877C4">
            <w:pPr>
              <w:jc w:val="right"/>
              <w:rPr>
                <w:rFonts w:ascii="Arial" w:hAnsi="Arial" w:cs="Arial"/>
                <w:b/>
                <w:sz w:val="22"/>
                <w:szCs w:val="22"/>
              </w:rPr>
            </w:pPr>
          </w:p>
        </w:tc>
      </w:tr>
      <w:tr w:rsidR="00581D27" w:rsidRPr="000877C4" w14:paraId="64E084BF" w14:textId="77777777" w:rsidTr="003C516F">
        <w:trPr>
          <w:trHeight w:val="278"/>
        </w:trPr>
        <w:tc>
          <w:tcPr>
            <w:tcW w:w="720" w:type="dxa"/>
            <w:vMerge w:val="restart"/>
          </w:tcPr>
          <w:p w14:paraId="4998415A" w14:textId="77777777" w:rsidR="00581D27" w:rsidRDefault="00581D27" w:rsidP="005A2205">
            <w:pPr>
              <w:spacing w:line="240" w:lineRule="atLeast"/>
              <w:jc w:val="center"/>
              <w:rPr>
                <w:rFonts w:ascii="Arial" w:hAnsi="Arial" w:cs="Arial"/>
                <w:sz w:val="22"/>
                <w:szCs w:val="22"/>
              </w:rPr>
            </w:pPr>
          </w:p>
          <w:p w14:paraId="710FEF30"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27</w:t>
            </w:r>
          </w:p>
        </w:tc>
        <w:tc>
          <w:tcPr>
            <w:tcW w:w="1350" w:type="dxa"/>
            <w:gridSpan w:val="3"/>
            <w:vMerge/>
            <w:shd w:val="clear" w:color="auto" w:fill="auto"/>
          </w:tcPr>
          <w:p w14:paraId="0B57E7F2" w14:textId="77777777" w:rsidR="00581D27" w:rsidRPr="000877C4" w:rsidRDefault="00581D27" w:rsidP="000877C4">
            <w:pPr>
              <w:jc w:val="center"/>
              <w:rPr>
                <w:rFonts w:ascii="Arial" w:hAnsi="Arial" w:cs="Arial"/>
                <w:sz w:val="22"/>
                <w:szCs w:val="22"/>
              </w:rPr>
            </w:pPr>
          </w:p>
        </w:tc>
        <w:tc>
          <w:tcPr>
            <w:tcW w:w="1305" w:type="dxa"/>
            <w:vMerge w:val="restart"/>
            <w:shd w:val="clear" w:color="auto" w:fill="auto"/>
          </w:tcPr>
          <w:p w14:paraId="4669EAC8" w14:textId="77777777" w:rsidR="00581D27" w:rsidRPr="00B0168F" w:rsidRDefault="00581D27" w:rsidP="000877C4">
            <w:pPr>
              <w:jc w:val="center"/>
              <w:rPr>
                <w:rFonts w:ascii="Arial" w:hAnsi="Arial" w:cs="Arial"/>
                <w:sz w:val="16"/>
                <w:szCs w:val="16"/>
              </w:rPr>
            </w:pPr>
          </w:p>
          <w:p w14:paraId="6860D983"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Cięcia</w:t>
            </w:r>
          </w:p>
          <w:p w14:paraId="66857524" w14:textId="77777777" w:rsidR="00581D27" w:rsidRPr="00B0168F" w:rsidRDefault="00581D27" w:rsidP="000877C4">
            <w:pPr>
              <w:jc w:val="center"/>
              <w:rPr>
                <w:rFonts w:ascii="Arial" w:hAnsi="Arial" w:cs="Arial"/>
                <w:sz w:val="16"/>
                <w:szCs w:val="16"/>
              </w:rPr>
            </w:pPr>
            <w:r w:rsidRPr="00B0168F">
              <w:rPr>
                <w:rFonts w:ascii="Arial" w:hAnsi="Arial" w:cs="Arial"/>
                <w:sz w:val="16"/>
                <w:szCs w:val="16"/>
              </w:rPr>
              <w:t>odmładzające</w:t>
            </w:r>
          </w:p>
          <w:p w14:paraId="28EBDE44" w14:textId="77777777" w:rsidR="00581D27" w:rsidRPr="00B0168F" w:rsidRDefault="00581D27" w:rsidP="000877C4">
            <w:pPr>
              <w:jc w:val="center"/>
              <w:rPr>
                <w:rFonts w:ascii="Arial" w:hAnsi="Arial" w:cs="Arial"/>
                <w:sz w:val="16"/>
                <w:szCs w:val="16"/>
              </w:rPr>
            </w:pPr>
          </w:p>
        </w:tc>
        <w:tc>
          <w:tcPr>
            <w:tcW w:w="1560" w:type="dxa"/>
            <w:vMerge w:val="restart"/>
            <w:shd w:val="clear" w:color="auto" w:fill="auto"/>
          </w:tcPr>
          <w:p w14:paraId="7BBA97AA" w14:textId="77777777" w:rsidR="00581D27" w:rsidRPr="00B0168F" w:rsidRDefault="00581D27" w:rsidP="000877C4">
            <w:pPr>
              <w:rPr>
                <w:rFonts w:ascii="Arial" w:hAnsi="Arial" w:cs="Arial"/>
                <w:sz w:val="18"/>
                <w:szCs w:val="18"/>
              </w:rPr>
            </w:pPr>
          </w:p>
          <w:p w14:paraId="4059411B" w14:textId="77777777" w:rsidR="00581D27" w:rsidRPr="00B0168F" w:rsidRDefault="00581D27" w:rsidP="000877C4">
            <w:pPr>
              <w:jc w:val="right"/>
              <w:rPr>
                <w:rFonts w:ascii="Arial" w:hAnsi="Arial" w:cs="Arial"/>
                <w:sz w:val="18"/>
                <w:szCs w:val="18"/>
              </w:rPr>
            </w:pPr>
          </w:p>
          <w:p w14:paraId="3B237576"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p>
        </w:tc>
        <w:tc>
          <w:tcPr>
            <w:tcW w:w="899" w:type="dxa"/>
            <w:shd w:val="clear" w:color="auto" w:fill="auto"/>
          </w:tcPr>
          <w:p w14:paraId="5A5E02BD" w14:textId="77777777" w:rsidR="00581D27" w:rsidRPr="000877C4" w:rsidRDefault="00581D27" w:rsidP="000877C4">
            <w:pPr>
              <w:jc w:val="right"/>
              <w:rPr>
                <w:rFonts w:ascii="Arial" w:hAnsi="Arial" w:cs="Arial"/>
                <w:sz w:val="22"/>
                <w:szCs w:val="22"/>
              </w:rPr>
            </w:pPr>
          </w:p>
          <w:p w14:paraId="639BE274"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E4B5527" w14:textId="77777777" w:rsidR="00581D27" w:rsidRPr="00B0168F" w:rsidRDefault="00581D27" w:rsidP="00705A39">
            <w:pPr>
              <w:rPr>
                <w:rFonts w:ascii="Arial" w:hAnsi="Arial" w:cs="Arial"/>
                <w:sz w:val="18"/>
                <w:szCs w:val="18"/>
              </w:rPr>
            </w:pPr>
          </w:p>
          <w:p w14:paraId="5B0EB147" w14:textId="77777777" w:rsidR="00581D27" w:rsidRPr="00B0168F" w:rsidRDefault="00581D27" w:rsidP="000877C4">
            <w:pPr>
              <w:rPr>
                <w:rFonts w:ascii="Arial" w:hAnsi="Arial" w:cs="Arial"/>
                <w:sz w:val="18"/>
                <w:szCs w:val="18"/>
              </w:rPr>
            </w:pPr>
          </w:p>
          <w:p w14:paraId="5DB3D139"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p>
        </w:tc>
        <w:tc>
          <w:tcPr>
            <w:tcW w:w="1447" w:type="dxa"/>
            <w:vMerge w:val="restart"/>
          </w:tcPr>
          <w:p w14:paraId="566E6F24" w14:textId="77777777" w:rsidR="00581D27" w:rsidRPr="00943E56" w:rsidRDefault="00581D27" w:rsidP="000877C4">
            <w:pPr>
              <w:jc w:val="center"/>
              <w:rPr>
                <w:rFonts w:ascii="Arial" w:hAnsi="Arial" w:cs="Arial"/>
                <w:sz w:val="22"/>
                <w:szCs w:val="22"/>
              </w:rPr>
            </w:pPr>
          </w:p>
          <w:p w14:paraId="65AAA672" w14:textId="77777777" w:rsidR="00581D27" w:rsidRPr="00943E56" w:rsidRDefault="00581D27" w:rsidP="000877C4">
            <w:pPr>
              <w:jc w:val="center"/>
              <w:rPr>
                <w:rFonts w:ascii="Arial" w:hAnsi="Arial" w:cs="Arial"/>
                <w:sz w:val="22"/>
                <w:szCs w:val="22"/>
              </w:rPr>
            </w:pPr>
          </w:p>
          <w:p w14:paraId="5EC0529B" w14:textId="13B5C2CD" w:rsidR="00581D27" w:rsidRPr="00943E56" w:rsidRDefault="0045483F" w:rsidP="000877C4">
            <w:pPr>
              <w:jc w:val="center"/>
              <w:rPr>
                <w:rFonts w:ascii="Arial" w:hAnsi="Arial" w:cs="Arial"/>
                <w:b/>
                <w:sz w:val="22"/>
                <w:szCs w:val="22"/>
                <w:vertAlign w:val="superscript"/>
              </w:rPr>
            </w:pPr>
            <w:r w:rsidRPr="00943E56">
              <w:rPr>
                <w:rFonts w:ascii="Arial" w:hAnsi="Arial" w:cs="Arial"/>
                <w:b/>
                <w:sz w:val="22"/>
                <w:szCs w:val="22"/>
              </w:rPr>
              <w:t>2</w:t>
            </w:r>
            <w:r w:rsidR="00581D27" w:rsidRPr="00943E56">
              <w:rPr>
                <w:rFonts w:ascii="Arial" w:hAnsi="Arial" w:cs="Arial"/>
                <w:b/>
                <w:sz w:val="22"/>
                <w:szCs w:val="22"/>
              </w:rPr>
              <w:t xml:space="preserve"> 000  m</w:t>
            </w:r>
            <w:r w:rsidR="00581D27" w:rsidRPr="00943E56">
              <w:rPr>
                <w:rFonts w:ascii="Arial" w:hAnsi="Arial" w:cs="Arial"/>
                <w:b/>
                <w:sz w:val="22"/>
                <w:szCs w:val="22"/>
                <w:vertAlign w:val="superscript"/>
              </w:rPr>
              <w:t>2</w:t>
            </w:r>
          </w:p>
        </w:tc>
        <w:tc>
          <w:tcPr>
            <w:tcW w:w="1793" w:type="dxa"/>
            <w:vMerge w:val="restart"/>
          </w:tcPr>
          <w:p w14:paraId="132DF36E" w14:textId="77777777" w:rsidR="00581D27" w:rsidRPr="000877C4" w:rsidRDefault="00581D27" w:rsidP="000877C4">
            <w:pPr>
              <w:jc w:val="right"/>
              <w:rPr>
                <w:rFonts w:ascii="Arial" w:hAnsi="Arial" w:cs="Arial"/>
                <w:b/>
                <w:sz w:val="22"/>
                <w:szCs w:val="22"/>
              </w:rPr>
            </w:pPr>
          </w:p>
        </w:tc>
      </w:tr>
      <w:tr w:rsidR="00581D27" w:rsidRPr="000877C4" w14:paraId="032E9510" w14:textId="77777777" w:rsidTr="003C516F">
        <w:trPr>
          <w:trHeight w:val="278"/>
        </w:trPr>
        <w:tc>
          <w:tcPr>
            <w:tcW w:w="720" w:type="dxa"/>
            <w:vMerge/>
          </w:tcPr>
          <w:p w14:paraId="14517FA9" w14:textId="77777777" w:rsidR="00581D27" w:rsidRPr="000877C4" w:rsidRDefault="00581D27"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159B3BEE" w14:textId="77777777" w:rsidR="00581D27" w:rsidRPr="000877C4" w:rsidRDefault="00581D27" w:rsidP="000877C4">
            <w:pPr>
              <w:jc w:val="center"/>
              <w:rPr>
                <w:rFonts w:ascii="Arial" w:hAnsi="Arial" w:cs="Arial"/>
                <w:sz w:val="22"/>
                <w:szCs w:val="22"/>
              </w:rPr>
            </w:pPr>
          </w:p>
        </w:tc>
        <w:tc>
          <w:tcPr>
            <w:tcW w:w="1305" w:type="dxa"/>
            <w:vMerge/>
            <w:shd w:val="clear" w:color="auto" w:fill="auto"/>
          </w:tcPr>
          <w:p w14:paraId="7F56E283"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433CBF9D" w14:textId="77777777" w:rsidR="00581D27" w:rsidRPr="00B0168F" w:rsidRDefault="00581D27" w:rsidP="000877C4">
            <w:pPr>
              <w:jc w:val="right"/>
              <w:rPr>
                <w:rFonts w:ascii="Arial" w:hAnsi="Arial" w:cs="Arial"/>
                <w:sz w:val="18"/>
                <w:szCs w:val="18"/>
              </w:rPr>
            </w:pPr>
          </w:p>
        </w:tc>
        <w:tc>
          <w:tcPr>
            <w:tcW w:w="899" w:type="dxa"/>
            <w:shd w:val="clear" w:color="auto" w:fill="auto"/>
          </w:tcPr>
          <w:p w14:paraId="0C8FC5FA" w14:textId="77777777" w:rsidR="00581D27" w:rsidRDefault="00581D27" w:rsidP="00581D27">
            <w:pPr>
              <w:rPr>
                <w:rFonts w:ascii="Arial" w:hAnsi="Arial" w:cs="Arial"/>
                <w:sz w:val="22"/>
                <w:szCs w:val="22"/>
              </w:rPr>
            </w:pPr>
            <w:r w:rsidRPr="000877C4">
              <w:rPr>
                <w:rFonts w:ascii="Arial" w:hAnsi="Arial" w:cs="Arial"/>
                <w:sz w:val="22"/>
                <w:szCs w:val="22"/>
              </w:rPr>
              <w:t xml:space="preserve">   </w:t>
            </w:r>
          </w:p>
          <w:p w14:paraId="02AAB66E"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6A254CAF" w14:textId="77777777" w:rsidR="00581D27" w:rsidRPr="00B0168F" w:rsidRDefault="00581D27" w:rsidP="000877C4">
            <w:pPr>
              <w:jc w:val="right"/>
              <w:rPr>
                <w:rFonts w:ascii="Arial" w:hAnsi="Arial" w:cs="Arial"/>
                <w:sz w:val="18"/>
                <w:szCs w:val="18"/>
              </w:rPr>
            </w:pPr>
          </w:p>
        </w:tc>
        <w:tc>
          <w:tcPr>
            <w:tcW w:w="1447" w:type="dxa"/>
            <w:vMerge/>
          </w:tcPr>
          <w:p w14:paraId="33FBD4A8" w14:textId="77777777" w:rsidR="00581D27" w:rsidRPr="00943E56" w:rsidRDefault="00581D27" w:rsidP="000877C4">
            <w:pPr>
              <w:jc w:val="center"/>
              <w:rPr>
                <w:rFonts w:ascii="Arial" w:hAnsi="Arial" w:cs="Arial"/>
                <w:b/>
                <w:sz w:val="22"/>
                <w:szCs w:val="22"/>
              </w:rPr>
            </w:pPr>
          </w:p>
        </w:tc>
        <w:tc>
          <w:tcPr>
            <w:tcW w:w="1793" w:type="dxa"/>
            <w:vMerge/>
          </w:tcPr>
          <w:p w14:paraId="5F19FDE8" w14:textId="77777777" w:rsidR="00581D27" w:rsidRPr="000877C4" w:rsidRDefault="00581D27" w:rsidP="000877C4">
            <w:pPr>
              <w:jc w:val="right"/>
              <w:rPr>
                <w:rFonts w:ascii="Arial" w:hAnsi="Arial" w:cs="Arial"/>
                <w:b/>
                <w:sz w:val="22"/>
                <w:szCs w:val="22"/>
              </w:rPr>
            </w:pPr>
          </w:p>
        </w:tc>
      </w:tr>
      <w:tr w:rsidR="00581D27" w:rsidRPr="000877C4" w14:paraId="0FE20DB9" w14:textId="77777777" w:rsidTr="003C516F">
        <w:trPr>
          <w:trHeight w:val="278"/>
        </w:trPr>
        <w:tc>
          <w:tcPr>
            <w:tcW w:w="720" w:type="dxa"/>
            <w:vMerge w:val="restart"/>
          </w:tcPr>
          <w:p w14:paraId="2D1929E1" w14:textId="77777777" w:rsidR="00581D27" w:rsidRDefault="00581D27" w:rsidP="005A2205">
            <w:pPr>
              <w:spacing w:line="240" w:lineRule="atLeast"/>
              <w:jc w:val="center"/>
              <w:rPr>
                <w:rFonts w:ascii="Arial" w:hAnsi="Arial" w:cs="Arial"/>
                <w:sz w:val="22"/>
                <w:szCs w:val="22"/>
              </w:rPr>
            </w:pPr>
          </w:p>
          <w:p w14:paraId="396876E1"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28</w:t>
            </w:r>
          </w:p>
        </w:tc>
        <w:tc>
          <w:tcPr>
            <w:tcW w:w="2655" w:type="dxa"/>
            <w:gridSpan w:val="4"/>
            <w:vMerge w:val="restart"/>
            <w:shd w:val="clear" w:color="auto" w:fill="auto"/>
          </w:tcPr>
          <w:p w14:paraId="77A573EC" w14:textId="77777777" w:rsidR="00581D27" w:rsidRPr="000877C4" w:rsidRDefault="00581D27" w:rsidP="000877C4">
            <w:pPr>
              <w:jc w:val="center"/>
              <w:rPr>
                <w:rFonts w:ascii="Arial" w:hAnsi="Arial" w:cs="Arial"/>
                <w:sz w:val="22"/>
                <w:szCs w:val="22"/>
              </w:rPr>
            </w:pPr>
          </w:p>
          <w:p w14:paraId="215D0AF0" w14:textId="77777777" w:rsidR="00581D27" w:rsidRPr="000877C4" w:rsidRDefault="00581D27" w:rsidP="000877C4">
            <w:pPr>
              <w:jc w:val="center"/>
              <w:rPr>
                <w:rFonts w:ascii="Arial" w:hAnsi="Arial" w:cs="Arial"/>
                <w:sz w:val="22"/>
                <w:szCs w:val="22"/>
              </w:rPr>
            </w:pPr>
            <w:r>
              <w:rPr>
                <w:rFonts w:ascii="Arial" w:hAnsi="Arial" w:cs="Arial"/>
                <w:b/>
                <w:sz w:val="22"/>
                <w:szCs w:val="22"/>
              </w:rPr>
              <w:t xml:space="preserve">Element </w:t>
            </w:r>
            <w:r w:rsidRPr="000877C4">
              <w:rPr>
                <w:rFonts w:ascii="Arial" w:hAnsi="Arial" w:cs="Arial"/>
                <w:b/>
                <w:sz w:val="22"/>
                <w:szCs w:val="22"/>
              </w:rPr>
              <w:t>1</w:t>
            </w:r>
            <w:r>
              <w:rPr>
                <w:rFonts w:ascii="Arial" w:hAnsi="Arial" w:cs="Arial"/>
                <w:b/>
                <w:sz w:val="22"/>
                <w:szCs w:val="22"/>
              </w:rPr>
              <w:t>9</w:t>
            </w:r>
          </w:p>
          <w:p w14:paraId="097969BD" w14:textId="77777777" w:rsidR="00581D27" w:rsidRPr="000877C4" w:rsidRDefault="00581D27" w:rsidP="000877C4">
            <w:pPr>
              <w:jc w:val="center"/>
              <w:rPr>
                <w:rFonts w:ascii="Arial" w:hAnsi="Arial" w:cs="Arial"/>
                <w:sz w:val="22"/>
                <w:szCs w:val="22"/>
              </w:rPr>
            </w:pPr>
            <w:r>
              <w:rPr>
                <w:rFonts w:ascii="Arial" w:hAnsi="Arial" w:cs="Arial"/>
                <w:sz w:val="22"/>
                <w:szCs w:val="22"/>
              </w:rPr>
              <w:t xml:space="preserve">Utrzymanie </w:t>
            </w:r>
            <w:r w:rsidRPr="000877C4">
              <w:rPr>
                <w:rFonts w:ascii="Arial" w:hAnsi="Arial" w:cs="Arial"/>
                <w:sz w:val="22"/>
                <w:szCs w:val="22"/>
              </w:rPr>
              <w:t>żywopłotów</w:t>
            </w:r>
          </w:p>
        </w:tc>
        <w:tc>
          <w:tcPr>
            <w:tcW w:w="1560" w:type="dxa"/>
            <w:vMerge w:val="restart"/>
            <w:shd w:val="clear" w:color="auto" w:fill="auto"/>
          </w:tcPr>
          <w:p w14:paraId="11DA3541" w14:textId="77777777" w:rsidR="00581D27" w:rsidRPr="00B0168F" w:rsidRDefault="00581D27" w:rsidP="000877C4">
            <w:pPr>
              <w:jc w:val="right"/>
              <w:rPr>
                <w:rFonts w:ascii="Arial" w:hAnsi="Arial" w:cs="Arial"/>
                <w:sz w:val="18"/>
                <w:szCs w:val="18"/>
              </w:rPr>
            </w:pPr>
          </w:p>
          <w:p w14:paraId="7B39BDED" w14:textId="77777777" w:rsidR="00581D27" w:rsidRPr="00B0168F" w:rsidRDefault="00581D27" w:rsidP="000877C4">
            <w:pPr>
              <w:jc w:val="right"/>
              <w:rPr>
                <w:rFonts w:ascii="Arial" w:hAnsi="Arial" w:cs="Arial"/>
                <w:sz w:val="18"/>
                <w:szCs w:val="18"/>
              </w:rPr>
            </w:pPr>
          </w:p>
          <w:p w14:paraId="71381997" w14:textId="77777777" w:rsidR="00581D27" w:rsidRPr="00B0168F" w:rsidRDefault="00581D27" w:rsidP="00B0168F">
            <w:pPr>
              <w:rPr>
                <w:rFonts w:ascii="Arial" w:hAnsi="Arial" w:cs="Arial"/>
                <w:sz w:val="18"/>
                <w:szCs w:val="18"/>
              </w:rPr>
            </w:pPr>
          </w:p>
          <w:p w14:paraId="103AB6A9" w14:textId="77777777" w:rsidR="00581D27" w:rsidRPr="00B0168F" w:rsidRDefault="00581D27" w:rsidP="00585F56">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/miesiąc</w:t>
            </w:r>
          </w:p>
        </w:tc>
        <w:tc>
          <w:tcPr>
            <w:tcW w:w="899" w:type="dxa"/>
            <w:shd w:val="clear" w:color="auto" w:fill="auto"/>
          </w:tcPr>
          <w:p w14:paraId="377E2E2A" w14:textId="77777777" w:rsidR="00581D27" w:rsidRPr="000877C4" w:rsidRDefault="00581D27" w:rsidP="000877C4">
            <w:pPr>
              <w:jc w:val="center"/>
              <w:rPr>
                <w:rFonts w:ascii="Arial" w:hAnsi="Arial" w:cs="Arial"/>
                <w:sz w:val="22"/>
                <w:szCs w:val="22"/>
              </w:rPr>
            </w:pPr>
          </w:p>
          <w:p w14:paraId="7EBDC0A5"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0946D68" w14:textId="77777777" w:rsidR="00581D27" w:rsidRPr="00B0168F" w:rsidRDefault="00581D27" w:rsidP="000877C4">
            <w:pPr>
              <w:jc w:val="right"/>
              <w:rPr>
                <w:rFonts w:ascii="Arial" w:hAnsi="Arial" w:cs="Arial"/>
                <w:sz w:val="18"/>
                <w:szCs w:val="18"/>
              </w:rPr>
            </w:pPr>
          </w:p>
          <w:p w14:paraId="6936052C" w14:textId="77777777" w:rsidR="00581D27" w:rsidRPr="00B0168F" w:rsidRDefault="00581D27" w:rsidP="00B0168F">
            <w:pPr>
              <w:rPr>
                <w:rFonts w:ascii="Arial" w:hAnsi="Arial" w:cs="Arial"/>
                <w:sz w:val="18"/>
                <w:szCs w:val="18"/>
              </w:rPr>
            </w:pPr>
          </w:p>
          <w:p w14:paraId="58715362" w14:textId="77777777" w:rsidR="00581D27" w:rsidRPr="00B0168F" w:rsidRDefault="00581D27" w:rsidP="000877C4">
            <w:pPr>
              <w:jc w:val="right"/>
              <w:rPr>
                <w:rFonts w:ascii="Arial" w:hAnsi="Arial" w:cs="Arial"/>
                <w:sz w:val="18"/>
                <w:szCs w:val="18"/>
              </w:rPr>
            </w:pPr>
          </w:p>
          <w:p w14:paraId="0E98ADBF" w14:textId="77777777" w:rsidR="00581D27" w:rsidRPr="00B0168F" w:rsidRDefault="00581D27" w:rsidP="000877C4">
            <w:pPr>
              <w:jc w:val="right"/>
              <w:rPr>
                <w:rFonts w:ascii="Arial" w:hAnsi="Arial" w:cs="Arial"/>
                <w:sz w:val="18"/>
                <w:szCs w:val="18"/>
              </w:rPr>
            </w:pPr>
            <w:r w:rsidRPr="00B0168F">
              <w:rPr>
                <w:rFonts w:ascii="Arial" w:hAnsi="Arial" w:cs="Arial"/>
                <w:sz w:val="18"/>
                <w:szCs w:val="18"/>
              </w:rPr>
              <w:t>zł/1m</w:t>
            </w:r>
            <w:r w:rsidRPr="00B0168F">
              <w:rPr>
                <w:rFonts w:ascii="Arial" w:hAnsi="Arial" w:cs="Arial"/>
                <w:sz w:val="18"/>
                <w:szCs w:val="18"/>
                <w:vertAlign w:val="superscript"/>
              </w:rPr>
              <w:t>2</w:t>
            </w:r>
            <w:r w:rsidRPr="00B0168F">
              <w:rPr>
                <w:rFonts w:ascii="Arial" w:hAnsi="Arial" w:cs="Arial"/>
                <w:sz w:val="18"/>
                <w:szCs w:val="18"/>
              </w:rPr>
              <w:t>/ miesiąc</w:t>
            </w:r>
          </w:p>
        </w:tc>
        <w:tc>
          <w:tcPr>
            <w:tcW w:w="1447" w:type="dxa"/>
            <w:vMerge w:val="restart"/>
          </w:tcPr>
          <w:p w14:paraId="124E3562" w14:textId="77777777" w:rsidR="00581D27" w:rsidRPr="00943E56" w:rsidRDefault="00581D27" w:rsidP="000877C4">
            <w:pPr>
              <w:jc w:val="center"/>
              <w:rPr>
                <w:rFonts w:ascii="Arial" w:hAnsi="Arial" w:cs="Arial"/>
                <w:b/>
                <w:sz w:val="22"/>
                <w:szCs w:val="22"/>
              </w:rPr>
            </w:pPr>
          </w:p>
          <w:p w14:paraId="5D629E88" w14:textId="77777777" w:rsidR="00581D27" w:rsidRPr="00943E56" w:rsidRDefault="00581D27" w:rsidP="000877C4">
            <w:pPr>
              <w:jc w:val="center"/>
              <w:rPr>
                <w:rFonts w:ascii="Arial" w:hAnsi="Arial" w:cs="Arial"/>
                <w:b/>
                <w:sz w:val="22"/>
                <w:szCs w:val="22"/>
              </w:rPr>
            </w:pPr>
          </w:p>
          <w:p w14:paraId="2B68AE82" w14:textId="60D29A8C" w:rsidR="00581D27" w:rsidRPr="00943E56" w:rsidRDefault="00A560B8" w:rsidP="000877C4">
            <w:pPr>
              <w:jc w:val="center"/>
              <w:rPr>
                <w:rFonts w:ascii="Arial" w:hAnsi="Arial" w:cs="Arial"/>
                <w:b/>
                <w:sz w:val="22"/>
                <w:szCs w:val="22"/>
                <w:vertAlign w:val="superscript"/>
              </w:rPr>
            </w:pPr>
            <w:r w:rsidRPr="00943E56">
              <w:rPr>
                <w:rFonts w:ascii="Arial" w:hAnsi="Arial" w:cs="Arial"/>
                <w:b/>
                <w:sz w:val="22"/>
                <w:szCs w:val="22"/>
              </w:rPr>
              <w:t>14 00</w:t>
            </w:r>
            <w:r w:rsidR="00581D27" w:rsidRPr="00943E56">
              <w:rPr>
                <w:rFonts w:ascii="Arial" w:hAnsi="Arial" w:cs="Arial"/>
                <w:b/>
                <w:sz w:val="22"/>
                <w:szCs w:val="22"/>
              </w:rPr>
              <w:t>0  m</w:t>
            </w:r>
            <w:r w:rsidR="00581D27" w:rsidRPr="00943E56">
              <w:rPr>
                <w:rFonts w:ascii="Arial" w:hAnsi="Arial" w:cs="Arial"/>
                <w:b/>
                <w:sz w:val="22"/>
                <w:szCs w:val="22"/>
                <w:vertAlign w:val="superscript"/>
              </w:rPr>
              <w:t>2</w:t>
            </w:r>
          </w:p>
          <w:p w14:paraId="69FB88AA" w14:textId="77777777" w:rsidR="00581D27" w:rsidRPr="00943E56" w:rsidRDefault="00581D27" w:rsidP="000877C4">
            <w:pPr>
              <w:jc w:val="center"/>
              <w:rPr>
                <w:rFonts w:ascii="Arial" w:hAnsi="Arial" w:cs="Arial"/>
                <w:sz w:val="22"/>
                <w:szCs w:val="22"/>
              </w:rPr>
            </w:pPr>
          </w:p>
        </w:tc>
        <w:tc>
          <w:tcPr>
            <w:tcW w:w="1793" w:type="dxa"/>
            <w:vMerge w:val="restart"/>
          </w:tcPr>
          <w:p w14:paraId="71B6E0FC" w14:textId="77777777" w:rsidR="00581D27" w:rsidRPr="000877C4" w:rsidRDefault="00581D27" w:rsidP="000877C4">
            <w:pPr>
              <w:jc w:val="right"/>
              <w:rPr>
                <w:rFonts w:ascii="Arial" w:hAnsi="Arial" w:cs="Arial"/>
                <w:b/>
                <w:sz w:val="22"/>
                <w:szCs w:val="22"/>
              </w:rPr>
            </w:pPr>
          </w:p>
        </w:tc>
      </w:tr>
      <w:tr w:rsidR="00581D27" w:rsidRPr="000877C4" w14:paraId="45386A10" w14:textId="77777777" w:rsidTr="003C516F">
        <w:trPr>
          <w:trHeight w:val="277"/>
        </w:trPr>
        <w:tc>
          <w:tcPr>
            <w:tcW w:w="720" w:type="dxa"/>
            <w:vMerge/>
          </w:tcPr>
          <w:p w14:paraId="6E353484" w14:textId="77777777" w:rsidR="00581D27" w:rsidRPr="000877C4" w:rsidRDefault="00581D27"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0A2CA2A5"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6D683CA0" w14:textId="77777777" w:rsidR="00581D27" w:rsidRPr="000877C4" w:rsidRDefault="00581D27" w:rsidP="000877C4">
            <w:pPr>
              <w:jc w:val="right"/>
              <w:rPr>
                <w:rFonts w:ascii="Arial" w:hAnsi="Arial" w:cs="Arial"/>
                <w:sz w:val="22"/>
                <w:szCs w:val="22"/>
              </w:rPr>
            </w:pPr>
          </w:p>
        </w:tc>
        <w:tc>
          <w:tcPr>
            <w:tcW w:w="899" w:type="dxa"/>
            <w:shd w:val="clear" w:color="auto" w:fill="auto"/>
          </w:tcPr>
          <w:p w14:paraId="52EAB82A" w14:textId="77777777" w:rsidR="00581D27" w:rsidRPr="000877C4" w:rsidRDefault="00581D27" w:rsidP="000877C4">
            <w:pPr>
              <w:rPr>
                <w:rFonts w:ascii="Arial" w:hAnsi="Arial" w:cs="Arial"/>
                <w:sz w:val="22"/>
                <w:szCs w:val="22"/>
              </w:rPr>
            </w:pPr>
          </w:p>
          <w:p w14:paraId="11A80EC8" w14:textId="77777777" w:rsidR="00581D27" w:rsidRPr="000877C4" w:rsidRDefault="00581D27" w:rsidP="000877C4">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774BDB3B" w14:textId="77777777" w:rsidR="00581D27" w:rsidRPr="000877C4" w:rsidRDefault="00581D27" w:rsidP="000877C4">
            <w:pPr>
              <w:jc w:val="right"/>
              <w:rPr>
                <w:rFonts w:ascii="Arial" w:hAnsi="Arial" w:cs="Arial"/>
                <w:sz w:val="22"/>
                <w:szCs w:val="22"/>
              </w:rPr>
            </w:pPr>
          </w:p>
        </w:tc>
        <w:tc>
          <w:tcPr>
            <w:tcW w:w="1447" w:type="dxa"/>
            <w:vMerge/>
          </w:tcPr>
          <w:p w14:paraId="342658B3" w14:textId="77777777" w:rsidR="00581D27" w:rsidRPr="00943E56" w:rsidRDefault="00581D27" w:rsidP="000877C4">
            <w:pPr>
              <w:jc w:val="center"/>
              <w:rPr>
                <w:rFonts w:ascii="Arial" w:hAnsi="Arial" w:cs="Arial"/>
                <w:b/>
                <w:sz w:val="22"/>
                <w:szCs w:val="22"/>
              </w:rPr>
            </w:pPr>
          </w:p>
        </w:tc>
        <w:tc>
          <w:tcPr>
            <w:tcW w:w="1793" w:type="dxa"/>
            <w:vMerge/>
          </w:tcPr>
          <w:p w14:paraId="3E25A504" w14:textId="77777777" w:rsidR="00581D27" w:rsidRPr="000877C4" w:rsidRDefault="00581D27" w:rsidP="000877C4">
            <w:pPr>
              <w:jc w:val="right"/>
              <w:rPr>
                <w:rFonts w:ascii="Arial" w:hAnsi="Arial" w:cs="Arial"/>
                <w:b/>
                <w:sz w:val="22"/>
                <w:szCs w:val="22"/>
              </w:rPr>
            </w:pPr>
          </w:p>
        </w:tc>
      </w:tr>
      <w:tr w:rsidR="00581D27" w:rsidRPr="000877C4" w14:paraId="076EF684" w14:textId="77777777" w:rsidTr="003C516F">
        <w:trPr>
          <w:trHeight w:val="278"/>
        </w:trPr>
        <w:tc>
          <w:tcPr>
            <w:tcW w:w="720" w:type="dxa"/>
            <w:vMerge w:val="restart"/>
          </w:tcPr>
          <w:p w14:paraId="2049B8F6" w14:textId="77777777" w:rsidR="00581D27" w:rsidRDefault="00581D27" w:rsidP="005A2205">
            <w:pPr>
              <w:spacing w:line="240" w:lineRule="atLeast"/>
              <w:jc w:val="center"/>
              <w:rPr>
                <w:rFonts w:ascii="Arial" w:hAnsi="Arial" w:cs="Arial"/>
                <w:sz w:val="22"/>
                <w:szCs w:val="22"/>
              </w:rPr>
            </w:pPr>
          </w:p>
          <w:p w14:paraId="47498457" w14:textId="77777777" w:rsidR="00581D27" w:rsidRPr="000877C4" w:rsidRDefault="00581D27" w:rsidP="005A2205">
            <w:pPr>
              <w:spacing w:line="240" w:lineRule="atLeast"/>
              <w:jc w:val="center"/>
              <w:rPr>
                <w:rFonts w:ascii="Arial" w:hAnsi="Arial" w:cs="Arial"/>
                <w:sz w:val="22"/>
                <w:szCs w:val="22"/>
              </w:rPr>
            </w:pPr>
            <w:r>
              <w:rPr>
                <w:rFonts w:ascii="Arial" w:hAnsi="Arial" w:cs="Arial"/>
                <w:sz w:val="22"/>
                <w:szCs w:val="22"/>
              </w:rPr>
              <w:t>29</w:t>
            </w:r>
          </w:p>
        </w:tc>
        <w:tc>
          <w:tcPr>
            <w:tcW w:w="2655" w:type="dxa"/>
            <w:gridSpan w:val="4"/>
            <w:vMerge w:val="restart"/>
            <w:shd w:val="clear" w:color="auto" w:fill="auto"/>
          </w:tcPr>
          <w:p w14:paraId="6A66E8AD" w14:textId="77777777" w:rsidR="00581D27" w:rsidRPr="000877C4" w:rsidRDefault="00581D27" w:rsidP="000877C4">
            <w:pPr>
              <w:jc w:val="center"/>
              <w:rPr>
                <w:rFonts w:ascii="Arial" w:hAnsi="Arial" w:cs="Arial"/>
                <w:sz w:val="22"/>
                <w:szCs w:val="22"/>
              </w:rPr>
            </w:pPr>
          </w:p>
          <w:p w14:paraId="08F92458" w14:textId="77777777" w:rsidR="00581D27" w:rsidRPr="000877C4" w:rsidRDefault="00581D27" w:rsidP="000877C4">
            <w:pPr>
              <w:jc w:val="center"/>
              <w:rPr>
                <w:rFonts w:ascii="Arial" w:hAnsi="Arial" w:cs="Arial"/>
                <w:sz w:val="22"/>
                <w:szCs w:val="22"/>
              </w:rPr>
            </w:pPr>
            <w:r w:rsidRPr="000877C4">
              <w:rPr>
                <w:rFonts w:ascii="Arial" w:hAnsi="Arial" w:cs="Arial"/>
                <w:b/>
                <w:sz w:val="22"/>
                <w:szCs w:val="22"/>
              </w:rPr>
              <w:t>Element 2</w:t>
            </w:r>
            <w:r>
              <w:rPr>
                <w:rFonts w:ascii="Arial" w:hAnsi="Arial" w:cs="Arial"/>
                <w:b/>
                <w:sz w:val="22"/>
                <w:szCs w:val="22"/>
              </w:rPr>
              <w:t>0</w:t>
            </w:r>
          </w:p>
          <w:p w14:paraId="58F4023C" w14:textId="77777777" w:rsidR="00581D27" w:rsidRPr="000877C4" w:rsidRDefault="00581D27" w:rsidP="000877C4">
            <w:pPr>
              <w:jc w:val="center"/>
              <w:rPr>
                <w:rFonts w:ascii="Arial" w:hAnsi="Arial" w:cs="Arial"/>
                <w:sz w:val="22"/>
                <w:szCs w:val="22"/>
              </w:rPr>
            </w:pPr>
            <w:r w:rsidRPr="000877C4">
              <w:rPr>
                <w:rFonts w:ascii="Arial" w:hAnsi="Arial" w:cs="Arial"/>
                <w:sz w:val="22"/>
                <w:szCs w:val="22"/>
              </w:rPr>
              <w:t>Strzyżenie żywopłotów</w:t>
            </w:r>
          </w:p>
        </w:tc>
        <w:tc>
          <w:tcPr>
            <w:tcW w:w="1560" w:type="dxa"/>
            <w:vMerge w:val="restart"/>
            <w:shd w:val="clear" w:color="auto" w:fill="auto"/>
          </w:tcPr>
          <w:p w14:paraId="24068F77" w14:textId="77777777" w:rsidR="00581D27" w:rsidRPr="00585F56" w:rsidRDefault="00581D27" w:rsidP="000877C4">
            <w:pPr>
              <w:jc w:val="right"/>
              <w:rPr>
                <w:rFonts w:ascii="Arial" w:hAnsi="Arial" w:cs="Arial"/>
                <w:sz w:val="18"/>
                <w:szCs w:val="18"/>
              </w:rPr>
            </w:pPr>
          </w:p>
          <w:p w14:paraId="2ABA8FA4" w14:textId="77777777" w:rsidR="00581D27" w:rsidRPr="00585F56" w:rsidRDefault="00581D27" w:rsidP="000877C4">
            <w:pPr>
              <w:jc w:val="right"/>
              <w:rPr>
                <w:rFonts w:ascii="Arial" w:hAnsi="Arial" w:cs="Arial"/>
                <w:sz w:val="18"/>
                <w:szCs w:val="18"/>
              </w:rPr>
            </w:pPr>
          </w:p>
          <w:p w14:paraId="52253E06" w14:textId="77777777" w:rsidR="00581D27" w:rsidRPr="00585F56" w:rsidRDefault="00581D27" w:rsidP="00585F56">
            <w:pPr>
              <w:rPr>
                <w:rFonts w:ascii="Arial" w:hAnsi="Arial" w:cs="Arial"/>
                <w:sz w:val="18"/>
                <w:szCs w:val="18"/>
              </w:rPr>
            </w:pPr>
          </w:p>
          <w:p w14:paraId="79C955E6" w14:textId="77777777" w:rsidR="00581D27" w:rsidRPr="00585F56" w:rsidRDefault="00581D27" w:rsidP="000877C4">
            <w:pPr>
              <w:jc w:val="right"/>
              <w:rPr>
                <w:rFonts w:ascii="Arial" w:hAnsi="Arial" w:cs="Arial"/>
                <w:sz w:val="18"/>
                <w:szCs w:val="18"/>
              </w:rPr>
            </w:pPr>
            <w:r w:rsidRPr="00585F56">
              <w:rPr>
                <w:rFonts w:ascii="Arial" w:hAnsi="Arial" w:cs="Arial"/>
                <w:sz w:val="18"/>
                <w:szCs w:val="18"/>
              </w:rPr>
              <w:t>zł/1m</w:t>
            </w:r>
            <w:r w:rsidRPr="00585F56">
              <w:rPr>
                <w:rFonts w:ascii="Arial" w:hAnsi="Arial" w:cs="Arial"/>
                <w:sz w:val="18"/>
                <w:szCs w:val="18"/>
                <w:vertAlign w:val="superscript"/>
              </w:rPr>
              <w:t>2</w:t>
            </w:r>
          </w:p>
        </w:tc>
        <w:tc>
          <w:tcPr>
            <w:tcW w:w="899" w:type="dxa"/>
            <w:shd w:val="clear" w:color="auto" w:fill="auto"/>
          </w:tcPr>
          <w:p w14:paraId="3BF16412" w14:textId="77777777" w:rsidR="00581D27" w:rsidRPr="000877C4" w:rsidRDefault="00581D27" w:rsidP="000877C4">
            <w:pPr>
              <w:jc w:val="right"/>
              <w:rPr>
                <w:rFonts w:ascii="Arial" w:hAnsi="Arial" w:cs="Arial"/>
                <w:sz w:val="22"/>
                <w:szCs w:val="22"/>
              </w:rPr>
            </w:pPr>
          </w:p>
          <w:p w14:paraId="3698E8C5"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326AC6D" w14:textId="77777777" w:rsidR="00581D27" w:rsidRPr="00585F56" w:rsidRDefault="00581D27" w:rsidP="000877C4">
            <w:pPr>
              <w:jc w:val="right"/>
              <w:rPr>
                <w:rFonts w:ascii="Arial" w:hAnsi="Arial" w:cs="Arial"/>
                <w:sz w:val="18"/>
                <w:szCs w:val="18"/>
              </w:rPr>
            </w:pPr>
          </w:p>
          <w:p w14:paraId="1DB1A9CA" w14:textId="77777777" w:rsidR="00581D27" w:rsidRPr="00585F56" w:rsidRDefault="00581D27" w:rsidP="000877C4">
            <w:pPr>
              <w:rPr>
                <w:rFonts w:ascii="Arial" w:hAnsi="Arial" w:cs="Arial"/>
                <w:sz w:val="18"/>
                <w:szCs w:val="18"/>
              </w:rPr>
            </w:pPr>
          </w:p>
          <w:p w14:paraId="43CB7C34" w14:textId="77777777" w:rsidR="00581D27" w:rsidRPr="00585F56" w:rsidRDefault="00581D27" w:rsidP="000877C4">
            <w:pPr>
              <w:jc w:val="right"/>
              <w:rPr>
                <w:rFonts w:ascii="Arial" w:hAnsi="Arial" w:cs="Arial"/>
                <w:sz w:val="18"/>
                <w:szCs w:val="18"/>
              </w:rPr>
            </w:pPr>
          </w:p>
          <w:p w14:paraId="7068BE37" w14:textId="77777777" w:rsidR="00581D27" w:rsidRPr="00585F56" w:rsidRDefault="00581D27" w:rsidP="000877C4">
            <w:pPr>
              <w:jc w:val="right"/>
              <w:rPr>
                <w:rFonts w:ascii="Arial" w:hAnsi="Arial" w:cs="Arial"/>
                <w:sz w:val="18"/>
                <w:szCs w:val="18"/>
              </w:rPr>
            </w:pPr>
            <w:r w:rsidRPr="00585F56">
              <w:rPr>
                <w:rFonts w:ascii="Arial" w:hAnsi="Arial" w:cs="Arial"/>
                <w:sz w:val="18"/>
                <w:szCs w:val="18"/>
              </w:rPr>
              <w:t>zł/1m</w:t>
            </w:r>
            <w:r w:rsidRPr="00585F56">
              <w:rPr>
                <w:rFonts w:ascii="Arial" w:hAnsi="Arial" w:cs="Arial"/>
                <w:sz w:val="18"/>
                <w:szCs w:val="18"/>
                <w:vertAlign w:val="superscript"/>
              </w:rPr>
              <w:t>2</w:t>
            </w:r>
          </w:p>
        </w:tc>
        <w:tc>
          <w:tcPr>
            <w:tcW w:w="1447" w:type="dxa"/>
            <w:vMerge w:val="restart"/>
          </w:tcPr>
          <w:p w14:paraId="7D563053" w14:textId="77777777" w:rsidR="00581D27" w:rsidRPr="00943E56" w:rsidRDefault="00581D27" w:rsidP="000877C4">
            <w:pPr>
              <w:jc w:val="center"/>
              <w:rPr>
                <w:rFonts w:ascii="Arial" w:hAnsi="Arial" w:cs="Arial"/>
                <w:sz w:val="22"/>
                <w:szCs w:val="22"/>
              </w:rPr>
            </w:pPr>
          </w:p>
          <w:p w14:paraId="6E88D32A" w14:textId="3962AB05" w:rsidR="00581D27" w:rsidRPr="00943E56" w:rsidRDefault="00A560B8" w:rsidP="000877C4">
            <w:pPr>
              <w:jc w:val="center"/>
              <w:rPr>
                <w:rFonts w:ascii="Arial" w:hAnsi="Arial" w:cs="Arial"/>
                <w:sz w:val="22"/>
                <w:szCs w:val="22"/>
              </w:rPr>
            </w:pPr>
            <w:r w:rsidRPr="00943E56">
              <w:rPr>
                <w:rFonts w:ascii="Arial" w:hAnsi="Arial" w:cs="Arial"/>
                <w:b/>
                <w:sz w:val="22"/>
                <w:szCs w:val="22"/>
              </w:rPr>
              <w:t>28 650</w:t>
            </w:r>
            <w:r w:rsidR="00581D27" w:rsidRPr="00943E56">
              <w:rPr>
                <w:rFonts w:ascii="Arial" w:hAnsi="Arial" w:cs="Arial"/>
                <w:b/>
                <w:sz w:val="22"/>
                <w:szCs w:val="22"/>
              </w:rPr>
              <w:t xml:space="preserve">  m</w:t>
            </w:r>
            <w:r w:rsidR="00581D27" w:rsidRPr="00943E56">
              <w:rPr>
                <w:rFonts w:ascii="Arial" w:hAnsi="Arial" w:cs="Arial"/>
                <w:b/>
                <w:sz w:val="22"/>
                <w:szCs w:val="22"/>
                <w:vertAlign w:val="superscript"/>
              </w:rPr>
              <w:t>2</w:t>
            </w:r>
          </w:p>
        </w:tc>
        <w:tc>
          <w:tcPr>
            <w:tcW w:w="1793" w:type="dxa"/>
            <w:vMerge w:val="restart"/>
          </w:tcPr>
          <w:p w14:paraId="1219EB92" w14:textId="77777777" w:rsidR="00581D27" w:rsidRPr="000877C4" w:rsidRDefault="00581D27" w:rsidP="000877C4">
            <w:pPr>
              <w:jc w:val="right"/>
              <w:rPr>
                <w:rFonts w:ascii="Arial" w:hAnsi="Arial" w:cs="Arial"/>
                <w:b/>
                <w:sz w:val="22"/>
                <w:szCs w:val="22"/>
              </w:rPr>
            </w:pPr>
          </w:p>
        </w:tc>
      </w:tr>
      <w:tr w:rsidR="00581D27" w:rsidRPr="000877C4" w14:paraId="4E83EF4B" w14:textId="77777777" w:rsidTr="003C516F">
        <w:trPr>
          <w:trHeight w:val="277"/>
        </w:trPr>
        <w:tc>
          <w:tcPr>
            <w:tcW w:w="720" w:type="dxa"/>
            <w:vMerge/>
          </w:tcPr>
          <w:p w14:paraId="46F3DB74" w14:textId="77777777" w:rsidR="00581D27" w:rsidRPr="000877C4" w:rsidRDefault="00581D27"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1436BF25"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134FA54B" w14:textId="77777777" w:rsidR="00581D27" w:rsidRPr="00585F56" w:rsidRDefault="00581D27" w:rsidP="000877C4">
            <w:pPr>
              <w:jc w:val="right"/>
              <w:rPr>
                <w:rFonts w:ascii="Arial" w:hAnsi="Arial" w:cs="Arial"/>
                <w:sz w:val="18"/>
                <w:szCs w:val="18"/>
              </w:rPr>
            </w:pPr>
          </w:p>
        </w:tc>
        <w:tc>
          <w:tcPr>
            <w:tcW w:w="899" w:type="dxa"/>
            <w:shd w:val="clear" w:color="auto" w:fill="auto"/>
          </w:tcPr>
          <w:p w14:paraId="7184E038" w14:textId="77777777" w:rsidR="00581D27" w:rsidRPr="000877C4" w:rsidRDefault="00581D27" w:rsidP="000877C4">
            <w:pPr>
              <w:rPr>
                <w:rFonts w:ascii="Arial" w:hAnsi="Arial" w:cs="Arial"/>
                <w:sz w:val="22"/>
                <w:szCs w:val="22"/>
              </w:rPr>
            </w:pPr>
          </w:p>
          <w:p w14:paraId="119ACA78" w14:textId="77777777" w:rsidR="00581D27" w:rsidRPr="000877C4" w:rsidRDefault="00581D27" w:rsidP="000877C4">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7A561676" w14:textId="77777777" w:rsidR="00581D27" w:rsidRPr="00585F56" w:rsidRDefault="00581D27" w:rsidP="000877C4">
            <w:pPr>
              <w:jc w:val="right"/>
              <w:rPr>
                <w:rFonts w:ascii="Arial" w:hAnsi="Arial" w:cs="Arial"/>
                <w:sz w:val="18"/>
                <w:szCs w:val="18"/>
              </w:rPr>
            </w:pPr>
          </w:p>
        </w:tc>
        <w:tc>
          <w:tcPr>
            <w:tcW w:w="1447" w:type="dxa"/>
            <w:vMerge/>
          </w:tcPr>
          <w:p w14:paraId="53A8A7E6" w14:textId="77777777" w:rsidR="00581D27" w:rsidRPr="00943E56" w:rsidRDefault="00581D27" w:rsidP="000877C4">
            <w:pPr>
              <w:jc w:val="center"/>
              <w:rPr>
                <w:rFonts w:ascii="Arial" w:hAnsi="Arial" w:cs="Arial"/>
                <w:sz w:val="22"/>
                <w:szCs w:val="22"/>
              </w:rPr>
            </w:pPr>
          </w:p>
        </w:tc>
        <w:tc>
          <w:tcPr>
            <w:tcW w:w="1793" w:type="dxa"/>
            <w:vMerge/>
          </w:tcPr>
          <w:p w14:paraId="083E064A" w14:textId="77777777" w:rsidR="00581D27" w:rsidRPr="000877C4" w:rsidRDefault="00581D27" w:rsidP="000877C4">
            <w:pPr>
              <w:jc w:val="right"/>
              <w:rPr>
                <w:rFonts w:ascii="Arial" w:hAnsi="Arial" w:cs="Arial"/>
                <w:b/>
                <w:sz w:val="22"/>
                <w:szCs w:val="22"/>
              </w:rPr>
            </w:pPr>
          </w:p>
        </w:tc>
      </w:tr>
      <w:tr w:rsidR="00581D27" w:rsidRPr="000877C4" w14:paraId="64311B38" w14:textId="77777777" w:rsidTr="003C516F">
        <w:trPr>
          <w:trHeight w:val="533"/>
        </w:trPr>
        <w:tc>
          <w:tcPr>
            <w:tcW w:w="720" w:type="dxa"/>
            <w:vMerge w:val="restart"/>
          </w:tcPr>
          <w:p w14:paraId="367FE2BE" w14:textId="77777777" w:rsidR="00581D27" w:rsidRDefault="00581D27" w:rsidP="000877C4">
            <w:pPr>
              <w:spacing w:line="240" w:lineRule="atLeast"/>
              <w:jc w:val="center"/>
              <w:rPr>
                <w:rFonts w:ascii="Arial" w:hAnsi="Arial" w:cs="Arial"/>
                <w:sz w:val="22"/>
                <w:szCs w:val="22"/>
              </w:rPr>
            </w:pPr>
          </w:p>
          <w:p w14:paraId="632A6C56" w14:textId="77777777" w:rsidR="00581D27" w:rsidRPr="000877C4" w:rsidRDefault="00581D27" w:rsidP="000877C4">
            <w:pPr>
              <w:spacing w:line="240" w:lineRule="atLeast"/>
              <w:jc w:val="center"/>
              <w:rPr>
                <w:rFonts w:ascii="Arial" w:hAnsi="Arial" w:cs="Arial"/>
                <w:sz w:val="22"/>
                <w:szCs w:val="22"/>
              </w:rPr>
            </w:pPr>
            <w:r>
              <w:rPr>
                <w:rFonts w:ascii="Arial" w:hAnsi="Arial" w:cs="Arial"/>
                <w:sz w:val="22"/>
                <w:szCs w:val="22"/>
              </w:rPr>
              <w:t>30</w:t>
            </w:r>
          </w:p>
        </w:tc>
        <w:tc>
          <w:tcPr>
            <w:tcW w:w="2655" w:type="dxa"/>
            <w:gridSpan w:val="4"/>
            <w:vMerge w:val="restart"/>
            <w:shd w:val="clear" w:color="auto" w:fill="auto"/>
          </w:tcPr>
          <w:p w14:paraId="6D8B0CDC" w14:textId="77777777" w:rsidR="00581D27" w:rsidRPr="000877C4" w:rsidRDefault="00581D27" w:rsidP="000877C4">
            <w:pPr>
              <w:jc w:val="center"/>
              <w:rPr>
                <w:rFonts w:ascii="Arial" w:hAnsi="Arial" w:cs="Arial"/>
                <w:sz w:val="22"/>
                <w:szCs w:val="22"/>
              </w:rPr>
            </w:pPr>
          </w:p>
          <w:p w14:paraId="0A794A2A" w14:textId="77777777" w:rsidR="00581D27" w:rsidRPr="000877C4" w:rsidRDefault="00581D27" w:rsidP="000877C4">
            <w:pPr>
              <w:jc w:val="center"/>
              <w:rPr>
                <w:rFonts w:ascii="Arial" w:hAnsi="Arial" w:cs="Arial"/>
                <w:sz w:val="22"/>
                <w:szCs w:val="22"/>
              </w:rPr>
            </w:pPr>
            <w:r w:rsidRPr="000877C4">
              <w:rPr>
                <w:rFonts w:ascii="Arial" w:hAnsi="Arial" w:cs="Arial"/>
                <w:b/>
                <w:sz w:val="22"/>
                <w:szCs w:val="22"/>
              </w:rPr>
              <w:t>Element 2</w:t>
            </w:r>
            <w:r>
              <w:rPr>
                <w:rFonts w:ascii="Arial" w:hAnsi="Arial" w:cs="Arial"/>
                <w:b/>
                <w:sz w:val="22"/>
                <w:szCs w:val="22"/>
              </w:rPr>
              <w:t>1</w:t>
            </w:r>
          </w:p>
          <w:p w14:paraId="6A1ED2A5" w14:textId="77777777" w:rsidR="00581D27" w:rsidRPr="000877C4" w:rsidRDefault="00581D27" w:rsidP="000877C4">
            <w:pPr>
              <w:jc w:val="center"/>
              <w:rPr>
                <w:rFonts w:ascii="Arial" w:hAnsi="Arial" w:cs="Arial"/>
                <w:sz w:val="22"/>
                <w:szCs w:val="22"/>
              </w:rPr>
            </w:pPr>
            <w:r w:rsidRPr="000877C4">
              <w:rPr>
                <w:rFonts w:ascii="Arial" w:hAnsi="Arial" w:cs="Arial"/>
                <w:sz w:val="22"/>
                <w:szCs w:val="22"/>
              </w:rPr>
              <w:t>ściółkowanie roślin</w:t>
            </w:r>
          </w:p>
        </w:tc>
        <w:tc>
          <w:tcPr>
            <w:tcW w:w="1560" w:type="dxa"/>
            <w:vMerge w:val="restart"/>
            <w:shd w:val="clear" w:color="auto" w:fill="auto"/>
          </w:tcPr>
          <w:p w14:paraId="3B83F648" w14:textId="77777777" w:rsidR="00581D27" w:rsidRPr="00585F56" w:rsidRDefault="00581D27" w:rsidP="000877C4">
            <w:pPr>
              <w:jc w:val="right"/>
              <w:rPr>
                <w:rFonts w:ascii="Arial" w:hAnsi="Arial" w:cs="Arial"/>
                <w:sz w:val="18"/>
                <w:szCs w:val="18"/>
              </w:rPr>
            </w:pPr>
          </w:p>
          <w:p w14:paraId="508C090A" w14:textId="77777777" w:rsidR="00581D27" w:rsidRPr="00585F56" w:rsidRDefault="00581D27" w:rsidP="00585F56">
            <w:pPr>
              <w:rPr>
                <w:rFonts w:ascii="Arial" w:hAnsi="Arial" w:cs="Arial"/>
                <w:sz w:val="18"/>
                <w:szCs w:val="18"/>
              </w:rPr>
            </w:pPr>
          </w:p>
          <w:p w14:paraId="27439927" w14:textId="77777777" w:rsidR="00581D27" w:rsidRPr="00585F56" w:rsidRDefault="00581D27" w:rsidP="00585F56">
            <w:pPr>
              <w:rPr>
                <w:rFonts w:ascii="Arial" w:hAnsi="Arial" w:cs="Arial"/>
                <w:sz w:val="18"/>
                <w:szCs w:val="18"/>
              </w:rPr>
            </w:pPr>
          </w:p>
          <w:p w14:paraId="675742CF" w14:textId="77777777" w:rsidR="00581D27" w:rsidRPr="00585F56" w:rsidRDefault="00581D27" w:rsidP="000877C4">
            <w:pPr>
              <w:jc w:val="right"/>
              <w:rPr>
                <w:rFonts w:ascii="Arial" w:hAnsi="Arial" w:cs="Arial"/>
                <w:sz w:val="18"/>
                <w:szCs w:val="18"/>
              </w:rPr>
            </w:pPr>
            <w:r w:rsidRPr="00585F56">
              <w:rPr>
                <w:rFonts w:ascii="Arial" w:hAnsi="Arial" w:cs="Arial"/>
                <w:sz w:val="18"/>
                <w:szCs w:val="18"/>
              </w:rPr>
              <w:t>zł/1m</w:t>
            </w:r>
            <w:r w:rsidRPr="00585F56">
              <w:rPr>
                <w:rFonts w:ascii="Arial" w:hAnsi="Arial" w:cs="Arial"/>
                <w:sz w:val="18"/>
                <w:szCs w:val="18"/>
                <w:vertAlign w:val="superscript"/>
              </w:rPr>
              <w:t>2</w:t>
            </w:r>
          </w:p>
        </w:tc>
        <w:tc>
          <w:tcPr>
            <w:tcW w:w="899" w:type="dxa"/>
            <w:shd w:val="clear" w:color="auto" w:fill="auto"/>
          </w:tcPr>
          <w:p w14:paraId="19AAF0A5" w14:textId="77777777" w:rsidR="00581D27" w:rsidRPr="000877C4" w:rsidRDefault="00581D27" w:rsidP="000877C4">
            <w:pPr>
              <w:jc w:val="right"/>
              <w:rPr>
                <w:rFonts w:ascii="Arial" w:hAnsi="Arial" w:cs="Arial"/>
                <w:sz w:val="22"/>
                <w:szCs w:val="22"/>
              </w:rPr>
            </w:pPr>
          </w:p>
          <w:p w14:paraId="4DDE9D91" w14:textId="77777777" w:rsidR="00581D27" w:rsidRPr="000877C4" w:rsidRDefault="00581D27"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04FA348" w14:textId="77777777" w:rsidR="00581D27" w:rsidRPr="00585F56" w:rsidRDefault="00581D27" w:rsidP="000877C4">
            <w:pPr>
              <w:jc w:val="right"/>
              <w:rPr>
                <w:rFonts w:ascii="Arial" w:hAnsi="Arial" w:cs="Arial"/>
                <w:sz w:val="18"/>
                <w:szCs w:val="18"/>
              </w:rPr>
            </w:pPr>
          </w:p>
          <w:p w14:paraId="3A37F8AB" w14:textId="77777777" w:rsidR="00581D27" w:rsidRPr="00585F56" w:rsidRDefault="00581D27" w:rsidP="00585F56">
            <w:pPr>
              <w:rPr>
                <w:rFonts w:ascii="Arial" w:hAnsi="Arial" w:cs="Arial"/>
                <w:sz w:val="18"/>
                <w:szCs w:val="18"/>
              </w:rPr>
            </w:pPr>
          </w:p>
          <w:p w14:paraId="104B872C" w14:textId="77777777" w:rsidR="00581D27" w:rsidRPr="00585F56" w:rsidRDefault="00581D27" w:rsidP="000877C4">
            <w:pPr>
              <w:jc w:val="right"/>
              <w:rPr>
                <w:rFonts w:ascii="Arial" w:hAnsi="Arial" w:cs="Arial"/>
                <w:sz w:val="18"/>
                <w:szCs w:val="18"/>
              </w:rPr>
            </w:pPr>
          </w:p>
          <w:p w14:paraId="3C8D6EAA" w14:textId="77777777" w:rsidR="00581D27" w:rsidRPr="00585F56" w:rsidRDefault="00581D27" w:rsidP="000877C4">
            <w:pPr>
              <w:jc w:val="right"/>
              <w:rPr>
                <w:rFonts w:ascii="Arial" w:hAnsi="Arial" w:cs="Arial"/>
                <w:sz w:val="18"/>
                <w:szCs w:val="18"/>
              </w:rPr>
            </w:pPr>
            <w:r w:rsidRPr="00585F56">
              <w:rPr>
                <w:rFonts w:ascii="Arial" w:hAnsi="Arial" w:cs="Arial"/>
                <w:sz w:val="18"/>
                <w:szCs w:val="18"/>
              </w:rPr>
              <w:t>zł/1m</w:t>
            </w:r>
            <w:r w:rsidRPr="00585F56">
              <w:rPr>
                <w:rFonts w:ascii="Arial" w:hAnsi="Arial" w:cs="Arial"/>
                <w:sz w:val="18"/>
                <w:szCs w:val="18"/>
                <w:vertAlign w:val="superscript"/>
              </w:rPr>
              <w:t>2</w:t>
            </w:r>
          </w:p>
        </w:tc>
        <w:tc>
          <w:tcPr>
            <w:tcW w:w="1447" w:type="dxa"/>
            <w:vMerge w:val="restart"/>
          </w:tcPr>
          <w:p w14:paraId="18DB34C5" w14:textId="77777777" w:rsidR="00581D27" w:rsidRPr="00943E56" w:rsidRDefault="00581D27" w:rsidP="000877C4">
            <w:pPr>
              <w:jc w:val="center"/>
              <w:rPr>
                <w:rFonts w:ascii="Arial" w:hAnsi="Arial" w:cs="Arial"/>
                <w:sz w:val="22"/>
                <w:szCs w:val="22"/>
              </w:rPr>
            </w:pPr>
          </w:p>
          <w:p w14:paraId="2C842835" w14:textId="38B66840" w:rsidR="00581D27" w:rsidRPr="00943E56" w:rsidRDefault="0045483F" w:rsidP="000877C4">
            <w:pPr>
              <w:jc w:val="center"/>
              <w:rPr>
                <w:rFonts w:ascii="Arial" w:hAnsi="Arial" w:cs="Arial"/>
                <w:b/>
                <w:sz w:val="22"/>
                <w:szCs w:val="22"/>
              </w:rPr>
            </w:pPr>
            <w:r w:rsidRPr="00943E56">
              <w:rPr>
                <w:rFonts w:ascii="Arial" w:hAnsi="Arial" w:cs="Arial"/>
                <w:b/>
                <w:sz w:val="22"/>
                <w:szCs w:val="22"/>
              </w:rPr>
              <w:t>2</w:t>
            </w:r>
            <w:r w:rsidR="00581D27" w:rsidRPr="00943E56">
              <w:rPr>
                <w:rFonts w:ascii="Arial" w:hAnsi="Arial" w:cs="Arial"/>
                <w:b/>
                <w:sz w:val="22"/>
                <w:szCs w:val="22"/>
              </w:rPr>
              <w:t xml:space="preserve"> 000 m</w:t>
            </w:r>
            <w:r w:rsidR="00581D27" w:rsidRPr="00943E56">
              <w:rPr>
                <w:rFonts w:ascii="Arial" w:hAnsi="Arial" w:cs="Arial"/>
                <w:b/>
                <w:sz w:val="22"/>
                <w:szCs w:val="22"/>
                <w:vertAlign w:val="superscript"/>
              </w:rPr>
              <w:t>2</w:t>
            </w:r>
          </w:p>
        </w:tc>
        <w:tc>
          <w:tcPr>
            <w:tcW w:w="1793" w:type="dxa"/>
            <w:vMerge w:val="restart"/>
          </w:tcPr>
          <w:p w14:paraId="65074D65" w14:textId="77777777" w:rsidR="00581D27" w:rsidRPr="000877C4" w:rsidRDefault="00581D27" w:rsidP="00585F56">
            <w:pPr>
              <w:rPr>
                <w:rFonts w:ascii="Arial" w:hAnsi="Arial" w:cs="Arial"/>
                <w:b/>
                <w:sz w:val="22"/>
                <w:szCs w:val="22"/>
              </w:rPr>
            </w:pPr>
          </w:p>
        </w:tc>
      </w:tr>
      <w:tr w:rsidR="00581D27" w:rsidRPr="000877C4" w14:paraId="1B85C6AE" w14:textId="77777777" w:rsidTr="0045483F">
        <w:trPr>
          <w:trHeight w:val="625"/>
        </w:trPr>
        <w:tc>
          <w:tcPr>
            <w:tcW w:w="720" w:type="dxa"/>
            <w:vMerge/>
          </w:tcPr>
          <w:p w14:paraId="4AEE1307" w14:textId="77777777" w:rsidR="00581D27" w:rsidRPr="000877C4" w:rsidRDefault="00581D27" w:rsidP="000877C4">
            <w:pPr>
              <w:spacing w:line="240" w:lineRule="atLeast"/>
              <w:jc w:val="center"/>
              <w:rPr>
                <w:rFonts w:ascii="Arial" w:hAnsi="Arial" w:cs="Arial"/>
                <w:sz w:val="22"/>
                <w:szCs w:val="22"/>
              </w:rPr>
            </w:pPr>
          </w:p>
        </w:tc>
        <w:tc>
          <w:tcPr>
            <w:tcW w:w="2655" w:type="dxa"/>
            <w:gridSpan w:val="4"/>
            <w:vMerge/>
            <w:shd w:val="clear" w:color="auto" w:fill="auto"/>
          </w:tcPr>
          <w:p w14:paraId="2A5CCBA9" w14:textId="77777777" w:rsidR="00581D27" w:rsidRPr="000877C4" w:rsidRDefault="00581D27" w:rsidP="000877C4">
            <w:pPr>
              <w:jc w:val="center"/>
              <w:rPr>
                <w:rFonts w:ascii="Arial" w:hAnsi="Arial" w:cs="Arial"/>
                <w:sz w:val="22"/>
                <w:szCs w:val="22"/>
              </w:rPr>
            </w:pPr>
          </w:p>
        </w:tc>
        <w:tc>
          <w:tcPr>
            <w:tcW w:w="1560" w:type="dxa"/>
            <w:vMerge/>
            <w:shd w:val="clear" w:color="auto" w:fill="auto"/>
          </w:tcPr>
          <w:p w14:paraId="44FDDD3F" w14:textId="77777777" w:rsidR="00581D27" w:rsidRPr="000877C4" w:rsidRDefault="00581D27" w:rsidP="000877C4">
            <w:pPr>
              <w:jc w:val="right"/>
              <w:rPr>
                <w:rFonts w:ascii="Arial" w:hAnsi="Arial" w:cs="Arial"/>
                <w:sz w:val="22"/>
                <w:szCs w:val="22"/>
              </w:rPr>
            </w:pPr>
          </w:p>
        </w:tc>
        <w:tc>
          <w:tcPr>
            <w:tcW w:w="899" w:type="dxa"/>
            <w:shd w:val="clear" w:color="auto" w:fill="auto"/>
          </w:tcPr>
          <w:p w14:paraId="5A1DA555" w14:textId="77777777" w:rsidR="00581D27" w:rsidRDefault="00581D27" w:rsidP="00585F56">
            <w:pPr>
              <w:rPr>
                <w:rFonts w:ascii="Arial" w:hAnsi="Arial" w:cs="Arial"/>
                <w:sz w:val="22"/>
                <w:szCs w:val="22"/>
              </w:rPr>
            </w:pPr>
            <w:r w:rsidRPr="000877C4">
              <w:rPr>
                <w:rFonts w:ascii="Arial" w:hAnsi="Arial" w:cs="Arial"/>
                <w:sz w:val="22"/>
                <w:szCs w:val="22"/>
              </w:rPr>
              <w:t xml:space="preserve">    </w:t>
            </w:r>
          </w:p>
          <w:p w14:paraId="3E5C99DA" w14:textId="77777777" w:rsidR="00581D27" w:rsidRPr="00585F56" w:rsidRDefault="00581D27" w:rsidP="00585F56">
            <w:pPr>
              <w:jc w:val="right"/>
              <w:rPr>
                <w:rFonts w:ascii="Arial" w:hAnsi="Arial" w:cs="Arial"/>
                <w:sz w:val="22"/>
                <w:szCs w:val="22"/>
              </w:rPr>
            </w:pPr>
            <w:r w:rsidRPr="000877C4">
              <w:rPr>
                <w:rFonts w:ascii="Arial" w:hAnsi="Arial" w:cs="Arial"/>
                <w:sz w:val="22"/>
                <w:szCs w:val="22"/>
              </w:rPr>
              <w:t>zł</w:t>
            </w:r>
          </w:p>
        </w:tc>
        <w:tc>
          <w:tcPr>
            <w:tcW w:w="1651" w:type="dxa"/>
            <w:vMerge/>
          </w:tcPr>
          <w:p w14:paraId="01871039" w14:textId="77777777" w:rsidR="00581D27" w:rsidRPr="000877C4" w:rsidRDefault="00581D27" w:rsidP="000877C4">
            <w:pPr>
              <w:jc w:val="right"/>
              <w:rPr>
                <w:rFonts w:ascii="Arial" w:hAnsi="Arial" w:cs="Arial"/>
                <w:sz w:val="22"/>
                <w:szCs w:val="22"/>
              </w:rPr>
            </w:pPr>
          </w:p>
        </w:tc>
        <w:tc>
          <w:tcPr>
            <w:tcW w:w="1447" w:type="dxa"/>
            <w:vMerge/>
          </w:tcPr>
          <w:p w14:paraId="35860DE2" w14:textId="77777777" w:rsidR="00581D27" w:rsidRPr="00943E56" w:rsidRDefault="00581D27" w:rsidP="000877C4">
            <w:pPr>
              <w:jc w:val="center"/>
              <w:rPr>
                <w:rFonts w:ascii="Arial" w:hAnsi="Arial" w:cs="Arial"/>
                <w:sz w:val="22"/>
                <w:szCs w:val="22"/>
              </w:rPr>
            </w:pPr>
          </w:p>
        </w:tc>
        <w:tc>
          <w:tcPr>
            <w:tcW w:w="1793" w:type="dxa"/>
            <w:vMerge/>
          </w:tcPr>
          <w:p w14:paraId="72CF7343" w14:textId="77777777" w:rsidR="00581D27" w:rsidRPr="000877C4" w:rsidRDefault="00581D27" w:rsidP="000877C4">
            <w:pPr>
              <w:jc w:val="right"/>
              <w:rPr>
                <w:rFonts w:ascii="Arial" w:hAnsi="Arial" w:cs="Arial"/>
                <w:b/>
                <w:sz w:val="22"/>
                <w:szCs w:val="22"/>
              </w:rPr>
            </w:pPr>
          </w:p>
        </w:tc>
      </w:tr>
      <w:tr w:rsidR="0045483F" w:rsidRPr="000877C4" w14:paraId="7D9C106D" w14:textId="77777777" w:rsidTr="003C516F">
        <w:trPr>
          <w:trHeight w:val="571"/>
        </w:trPr>
        <w:tc>
          <w:tcPr>
            <w:tcW w:w="720" w:type="dxa"/>
            <w:vMerge w:val="restart"/>
          </w:tcPr>
          <w:p w14:paraId="137B88C9" w14:textId="77777777" w:rsidR="0045483F" w:rsidRDefault="0045483F" w:rsidP="000877C4">
            <w:pPr>
              <w:spacing w:line="240" w:lineRule="atLeast"/>
              <w:jc w:val="center"/>
              <w:rPr>
                <w:rFonts w:ascii="Arial" w:hAnsi="Arial" w:cs="Arial"/>
                <w:sz w:val="22"/>
                <w:szCs w:val="22"/>
              </w:rPr>
            </w:pPr>
          </w:p>
          <w:p w14:paraId="05562FC1" w14:textId="053B4045" w:rsidR="0045483F" w:rsidRPr="000877C4" w:rsidRDefault="0045483F" w:rsidP="000877C4">
            <w:pPr>
              <w:spacing w:line="240" w:lineRule="atLeast"/>
              <w:jc w:val="center"/>
              <w:rPr>
                <w:rFonts w:ascii="Arial" w:hAnsi="Arial" w:cs="Arial"/>
                <w:sz w:val="22"/>
                <w:szCs w:val="22"/>
              </w:rPr>
            </w:pPr>
            <w:r>
              <w:rPr>
                <w:rFonts w:ascii="Arial" w:hAnsi="Arial" w:cs="Arial"/>
                <w:sz w:val="22"/>
                <w:szCs w:val="22"/>
              </w:rPr>
              <w:t>31</w:t>
            </w:r>
          </w:p>
        </w:tc>
        <w:tc>
          <w:tcPr>
            <w:tcW w:w="2655" w:type="dxa"/>
            <w:gridSpan w:val="4"/>
            <w:vMerge w:val="restart"/>
            <w:shd w:val="clear" w:color="auto" w:fill="auto"/>
          </w:tcPr>
          <w:p w14:paraId="4F754875" w14:textId="77777777" w:rsidR="0045483F" w:rsidRPr="000877C4" w:rsidRDefault="0045483F" w:rsidP="0045483F">
            <w:pPr>
              <w:jc w:val="center"/>
              <w:rPr>
                <w:rFonts w:ascii="Arial" w:hAnsi="Arial" w:cs="Arial"/>
                <w:sz w:val="22"/>
                <w:szCs w:val="22"/>
              </w:rPr>
            </w:pPr>
          </w:p>
          <w:p w14:paraId="6169986D" w14:textId="2832E76A" w:rsidR="0045483F" w:rsidRDefault="0045483F" w:rsidP="0045483F">
            <w:pPr>
              <w:jc w:val="center"/>
              <w:rPr>
                <w:rFonts w:ascii="Arial" w:hAnsi="Arial" w:cs="Arial"/>
                <w:b/>
                <w:sz w:val="22"/>
                <w:szCs w:val="22"/>
              </w:rPr>
            </w:pPr>
            <w:r w:rsidRPr="000877C4">
              <w:rPr>
                <w:rFonts w:ascii="Arial" w:hAnsi="Arial" w:cs="Arial"/>
                <w:b/>
                <w:sz w:val="22"/>
                <w:szCs w:val="22"/>
              </w:rPr>
              <w:t>Element 2</w:t>
            </w:r>
            <w:r>
              <w:rPr>
                <w:rFonts w:ascii="Arial" w:hAnsi="Arial" w:cs="Arial"/>
                <w:b/>
                <w:sz w:val="22"/>
                <w:szCs w:val="22"/>
              </w:rPr>
              <w:t>2</w:t>
            </w:r>
          </w:p>
          <w:p w14:paraId="3345D1EA" w14:textId="1892CAE3" w:rsidR="0045483F" w:rsidRPr="000877C4" w:rsidRDefault="0045483F" w:rsidP="0045483F">
            <w:pPr>
              <w:jc w:val="center"/>
              <w:rPr>
                <w:rFonts w:ascii="Arial" w:hAnsi="Arial" w:cs="Arial"/>
                <w:sz w:val="22"/>
                <w:szCs w:val="22"/>
              </w:rPr>
            </w:pPr>
            <w:r w:rsidRPr="002E69D9">
              <w:rPr>
                <w:rFonts w:ascii="Arial" w:hAnsi="Arial" w:cs="Arial"/>
                <w:sz w:val="22"/>
                <w:szCs w:val="22"/>
              </w:rPr>
              <w:t>utrzymanie 16 donic</w:t>
            </w:r>
          </w:p>
          <w:p w14:paraId="5672A699" w14:textId="77777777" w:rsidR="0045483F" w:rsidRPr="000877C4" w:rsidRDefault="0045483F" w:rsidP="000877C4">
            <w:pPr>
              <w:jc w:val="center"/>
              <w:rPr>
                <w:rFonts w:ascii="Arial" w:hAnsi="Arial" w:cs="Arial"/>
                <w:sz w:val="22"/>
                <w:szCs w:val="22"/>
              </w:rPr>
            </w:pPr>
          </w:p>
        </w:tc>
        <w:tc>
          <w:tcPr>
            <w:tcW w:w="1560" w:type="dxa"/>
            <w:vMerge w:val="restart"/>
            <w:shd w:val="clear" w:color="auto" w:fill="auto"/>
          </w:tcPr>
          <w:p w14:paraId="622A8490" w14:textId="77777777" w:rsidR="0045483F" w:rsidRDefault="0045483F" w:rsidP="0045483F">
            <w:pPr>
              <w:rPr>
                <w:rFonts w:ascii="Arial" w:hAnsi="Arial" w:cs="Arial"/>
                <w:sz w:val="18"/>
                <w:szCs w:val="18"/>
              </w:rPr>
            </w:pPr>
          </w:p>
          <w:p w14:paraId="142C672D" w14:textId="77777777" w:rsidR="0045483F" w:rsidRPr="00B0168F" w:rsidRDefault="0045483F" w:rsidP="0045483F">
            <w:pPr>
              <w:rPr>
                <w:rFonts w:ascii="Arial" w:hAnsi="Arial" w:cs="Arial"/>
                <w:sz w:val="18"/>
                <w:szCs w:val="18"/>
              </w:rPr>
            </w:pPr>
          </w:p>
          <w:p w14:paraId="076E3139" w14:textId="067EDB2E" w:rsidR="0045483F" w:rsidRPr="000877C4" w:rsidRDefault="0045483F" w:rsidP="000877C4">
            <w:pPr>
              <w:jc w:val="right"/>
              <w:rPr>
                <w:rFonts w:ascii="Arial" w:hAnsi="Arial" w:cs="Arial"/>
                <w:sz w:val="22"/>
                <w:szCs w:val="22"/>
              </w:rPr>
            </w:pPr>
            <w:r w:rsidRPr="00B0168F">
              <w:rPr>
                <w:rFonts w:ascii="Arial" w:hAnsi="Arial" w:cs="Arial"/>
                <w:sz w:val="18"/>
                <w:szCs w:val="18"/>
              </w:rPr>
              <w:t>zł/1szt.</w:t>
            </w:r>
          </w:p>
        </w:tc>
        <w:tc>
          <w:tcPr>
            <w:tcW w:w="899" w:type="dxa"/>
            <w:shd w:val="clear" w:color="auto" w:fill="auto"/>
          </w:tcPr>
          <w:p w14:paraId="473E2D12" w14:textId="77777777" w:rsidR="0045483F" w:rsidRPr="000877C4" w:rsidRDefault="0045483F" w:rsidP="0045483F">
            <w:pPr>
              <w:jc w:val="right"/>
              <w:rPr>
                <w:rFonts w:ascii="Arial" w:hAnsi="Arial" w:cs="Arial"/>
                <w:sz w:val="22"/>
                <w:szCs w:val="22"/>
              </w:rPr>
            </w:pPr>
          </w:p>
          <w:p w14:paraId="296311EE" w14:textId="3753DF9C" w:rsidR="0045483F" w:rsidRPr="000877C4" w:rsidRDefault="0045483F" w:rsidP="0045483F">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0867F43" w14:textId="77777777" w:rsidR="0045483F" w:rsidRPr="00B0168F" w:rsidRDefault="0045483F" w:rsidP="0045483F">
            <w:pPr>
              <w:jc w:val="right"/>
              <w:rPr>
                <w:rFonts w:ascii="Arial" w:hAnsi="Arial" w:cs="Arial"/>
                <w:sz w:val="18"/>
                <w:szCs w:val="18"/>
              </w:rPr>
            </w:pPr>
          </w:p>
          <w:p w14:paraId="32CCF9FE" w14:textId="77777777" w:rsidR="0045483F" w:rsidRPr="00B0168F" w:rsidRDefault="0045483F" w:rsidP="0045483F">
            <w:pPr>
              <w:rPr>
                <w:rFonts w:ascii="Arial" w:hAnsi="Arial" w:cs="Arial"/>
                <w:sz w:val="18"/>
                <w:szCs w:val="18"/>
              </w:rPr>
            </w:pPr>
          </w:p>
          <w:p w14:paraId="58B3901B" w14:textId="7C9F5824" w:rsidR="0045483F" w:rsidRPr="000877C4" w:rsidRDefault="0045483F" w:rsidP="000877C4">
            <w:pPr>
              <w:jc w:val="right"/>
              <w:rPr>
                <w:rFonts w:ascii="Arial" w:hAnsi="Arial" w:cs="Arial"/>
                <w:sz w:val="22"/>
                <w:szCs w:val="22"/>
              </w:rPr>
            </w:pPr>
            <w:r w:rsidRPr="00B0168F">
              <w:rPr>
                <w:rFonts w:ascii="Arial" w:hAnsi="Arial" w:cs="Arial"/>
                <w:sz w:val="18"/>
                <w:szCs w:val="18"/>
              </w:rPr>
              <w:t>zł/1szt.</w:t>
            </w:r>
          </w:p>
        </w:tc>
        <w:tc>
          <w:tcPr>
            <w:tcW w:w="1447" w:type="dxa"/>
            <w:vMerge w:val="restart"/>
          </w:tcPr>
          <w:p w14:paraId="527E27E0" w14:textId="77777777" w:rsidR="0045483F" w:rsidRPr="00943E56" w:rsidRDefault="0045483F" w:rsidP="000877C4">
            <w:pPr>
              <w:jc w:val="center"/>
              <w:rPr>
                <w:rFonts w:ascii="Arial" w:hAnsi="Arial" w:cs="Arial"/>
                <w:sz w:val="22"/>
                <w:szCs w:val="22"/>
              </w:rPr>
            </w:pPr>
          </w:p>
          <w:p w14:paraId="7BAC41EF" w14:textId="70E71B86" w:rsidR="0045483F" w:rsidRPr="00943E56" w:rsidRDefault="00A560B8" w:rsidP="000877C4">
            <w:pPr>
              <w:jc w:val="center"/>
              <w:rPr>
                <w:rFonts w:ascii="Arial" w:hAnsi="Arial" w:cs="Arial"/>
                <w:b/>
                <w:sz w:val="22"/>
                <w:szCs w:val="22"/>
              </w:rPr>
            </w:pPr>
            <w:r w:rsidRPr="00943E56">
              <w:rPr>
                <w:rFonts w:ascii="Arial" w:hAnsi="Arial" w:cs="Arial"/>
                <w:b/>
                <w:sz w:val="22"/>
                <w:szCs w:val="22"/>
              </w:rPr>
              <w:t>88</w:t>
            </w:r>
            <w:r w:rsidR="0045483F" w:rsidRPr="00943E56">
              <w:rPr>
                <w:rFonts w:ascii="Arial" w:hAnsi="Arial" w:cs="Arial"/>
                <w:b/>
                <w:sz w:val="22"/>
                <w:szCs w:val="22"/>
              </w:rPr>
              <w:t xml:space="preserve"> szt.</w:t>
            </w:r>
          </w:p>
        </w:tc>
        <w:tc>
          <w:tcPr>
            <w:tcW w:w="1793" w:type="dxa"/>
            <w:vMerge w:val="restart"/>
          </w:tcPr>
          <w:p w14:paraId="1A6A5DC5" w14:textId="77777777" w:rsidR="0045483F" w:rsidRPr="000877C4" w:rsidRDefault="0045483F" w:rsidP="000877C4">
            <w:pPr>
              <w:jc w:val="right"/>
              <w:rPr>
                <w:rFonts w:ascii="Arial" w:hAnsi="Arial" w:cs="Arial"/>
                <w:b/>
                <w:sz w:val="22"/>
                <w:szCs w:val="22"/>
              </w:rPr>
            </w:pPr>
          </w:p>
        </w:tc>
      </w:tr>
      <w:tr w:rsidR="0045483F" w:rsidRPr="000877C4" w14:paraId="4BE71DFF" w14:textId="77777777" w:rsidTr="003C516F">
        <w:trPr>
          <w:trHeight w:val="571"/>
        </w:trPr>
        <w:tc>
          <w:tcPr>
            <w:tcW w:w="720" w:type="dxa"/>
            <w:vMerge/>
          </w:tcPr>
          <w:p w14:paraId="558A2ED5" w14:textId="77777777" w:rsidR="0045483F" w:rsidRPr="000877C4" w:rsidRDefault="0045483F" w:rsidP="000877C4">
            <w:pPr>
              <w:spacing w:line="240" w:lineRule="atLeast"/>
              <w:jc w:val="center"/>
              <w:rPr>
                <w:rFonts w:ascii="Arial" w:hAnsi="Arial" w:cs="Arial"/>
                <w:sz w:val="22"/>
                <w:szCs w:val="22"/>
              </w:rPr>
            </w:pPr>
          </w:p>
        </w:tc>
        <w:tc>
          <w:tcPr>
            <w:tcW w:w="2655" w:type="dxa"/>
            <w:gridSpan w:val="4"/>
            <w:vMerge/>
            <w:shd w:val="clear" w:color="auto" w:fill="auto"/>
          </w:tcPr>
          <w:p w14:paraId="31339140"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2257FEFF" w14:textId="77777777" w:rsidR="0045483F" w:rsidRPr="000877C4" w:rsidRDefault="0045483F" w:rsidP="000877C4">
            <w:pPr>
              <w:jc w:val="right"/>
              <w:rPr>
                <w:rFonts w:ascii="Arial" w:hAnsi="Arial" w:cs="Arial"/>
                <w:sz w:val="22"/>
                <w:szCs w:val="22"/>
              </w:rPr>
            </w:pPr>
          </w:p>
        </w:tc>
        <w:tc>
          <w:tcPr>
            <w:tcW w:w="899" w:type="dxa"/>
            <w:shd w:val="clear" w:color="auto" w:fill="auto"/>
          </w:tcPr>
          <w:p w14:paraId="27B635DF" w14:textId="77777777" w:rsidR="0045483F" w:rsidRDefault="0045483F" w:rsidP="0045483F">
            <w:pPr>
              <w:rPr>
                <w:rFonts w:ascii="Arial" w:hAnsi="Arial" w:cs="Arial"/>
                <w:sz w:val="22"/>
                <w:szCs w:val="22"/>
              </w:rPr>
            </w:pPr>
            <w:r w:rsidRPr="000877C4">
              <w:rPr>
                <w:rFonts w:ascii="Arial" w:hAnsi="Arial" w:cs="Arial"/>
                <w:sz w:val="22"/>
                <w:szCs w:val="22"/>
              </w:rPr>
              <w:t xml:space="preserve">    </w:t>
            </w:r>
          </w:p>
          <w:p w14:paraId="24DE3FB3" w14:textId="143D6975" w:rsidR="0045483F" w:rsidRPr="000877C4" w:rsidRDefault="0045483F" w:rsidP="0045483F">
            <w:pPr>
              <w:jc w:val="right"/>
              <w:rPr>
                <w:rFonts w:ascii="Arial" w:hAnsi="Arial" w:cs="Arial"/>
                <w:sz w:val="22"/>
                <w:szCs w:val="22"/>
              </w:rPr>
            </w:pPr>
            <w:r w:rsidRPr="000877C4">
              <w:rPr>
                <w:rFonts w:ascii="Arial" w:hAnsi="Arial" w:cs="Arial"/>
                <w:sz w:val="22"/>
                <w:szCs w:val="22"/>
              </w:rPr>
              <w:t>zł</w:t>
            </w:r>
          </w:p>
        </w:tc>
        <w:tc>
          <w:tcPr>
            <w:tcW w:w="1651" w:type="dxa"/>
            <w:vMerge/>
          </w:tcPr>
          <w:p w14:paraId="7D3E7F4E" w14:textId="77777777" w:rsidR="0045483F" w:rsidRPr="000877C4" w:rsidRDefault="0045483F" w:rsidP="000877C4">
            <w:pPr>
              <w:jc w:val="right"/>
              <w:rPr>
                <w:rFonts w:ascii="Arial" w:hAnsi="Arial" w:cs="Arial"/>
                <w:sz w:val="22"/>
                <w:szCs w:val="22"/>
              </w:rPr>
            </w:pPr>
          </w:p>
        </w:tc>
        <w:tc>
          <w:tcPr>
            <w:tcW w:w="1447" w:type="dxa"/>
            <w:vMerge/>
          </w:tcPr>
          <w:p w14:paraId="61A6C5E6" w14:textId="77777777" w:rsidR="0045483F" w:rsidRPr="008F31E2" w:rsidRDefault="0045483F" w:rsidP="000877C4">
            <w:pPr>
              <w:jc w:val="center"/>
              <w:rPr>
                <w:rFonts w:ascii="Arial" w:hAnsi="Arial" w:cs="Arial"/>
                <w:color w:val="FF0000"/>
                <w:sz w:val="22"/>
                <w:szCs w:val="22"/>
              </w:rPr>
            </w:pPr>
          </w:p>
        </w:tc>
        <w:tc>
          <w:tcPr>
            <w:tcW w:w="1793" w:type="dxa"/>
            <w:vMerge/>
          </w:tcPr>
          <w:p w14:paraId="5602FE6A" w14:textId="77777777" w:rsidR="0045483F" w:rsidRPr="000877C4" w:rsidRDefault="0045483F" w:rsidP="000877C4">
            <w:pPr>
              <w:jc w:val="right"/>
              <w:rPr>
                <w:rFonts w:ascii="Arial" w:hAnsi="Arial" w:cs="Arial"/>
                <w:b/>
                <w:sz w:val="22"/>
                <w:szCs w:val="22"/>
              </w:rPr>
            </w:pPr>
          </w:p>
        </w:tc>
      </w:tr>
      <w:tr w:rsidR="0045483F" w:rsidRPr="000877C4" w14:paraId="1800BEA5" w14:textId="77777777" w:rsidTr="00C656DA">
        <w:trPr>
          <w:trHeight w:val="571"/>
        </w:trPr>
        <w:tc>
          <w:tcPr>
            <w:tcW w:w="720" w:type="dxa"/>
          </w:tcPr>
          <w:p w14:paraId="7623C611" w14:textId="77777777" w:rsidR="0045483F" w:rsidRDefault="0045483F" w:rsidP="000877C4">
            <w:pPr>
              <w:spacing w:line="240" w:lineRule="atLeast"/>
              <w:jc w:val="center"/>
              <w:rPr>
                <w:rFonts w:ascii="Arial" w:hAnsi="Arial" w:cs="Arial"/>
                <w:sz w:val="22"/>
                <w:szCs w:val="22"/>
              </w:rPr>
            </w:pPr>
          </w:p>
          <w:p w14:paraId="5572779B" w14:textId="7674172B" w:rsidR="0045483F" w:rsidRPr="000877C4" w:rsidRDefault="0045483F" w:rsidP="000877C4">
            <w:pPr>
              <w:spacing w:line="240" w:lineRule="atLeast"/>
              <w:jc w:val="center"/>
              <w:rPr>
                <w:rFonts w:ascii="Arial" w:hAnsi="Arial" w:cs="Arial"/>
                <w:sz w:val="22"/>
                <w:szCs w:val="22"/>
              </w:rPr>
            </w:pPr>
            <w:r>
              <w:rPr>
                <w:rFonts w:ascii="Arial" w:hAnsi="Arial" w:cs="Arial"/>
                <w:sz w:val="22"/>
                <w:szCs w:val="22"/>
              </w:rPr>
              <w:t>32</w:t>
            </w:r>
          </w:p>
        </w:tc>
        <w:tc>
          <w:tcPr>
            <w:tcW w:w="8212" w:type="dxa"/>
            <w:gridSpan w:val="8"/>
            <w:shd w:val="clear" w:color="auto" w:fill="auto"/>
          </w:tcPr>
          <w:p w14:paraId="035BD27B" w14:textId="77777777" w:rsidR="0045483F" w:rsidRDefault="0045483F" w:rsidP="0045483F">
            <w:pPr>
              <w:rPr>
                <w:rFonts w:ascii="Arial" w:hAnsi="Arial" w:cs="Arial"/>
                <w:b/>
                <w:sz w:val="24"/>
                <w:szCs w:val="24"/>
              </w:rPr>
            </w:pPr>
          </w:p>
          <w:p w14:paraId="2D1FBFFF" w14:textId="77777777" w:rsidR="0045483F" w:rsidRPr="00B97159" w:rsidRDefault="0045483F" w:rsidP="0045483F">
            <w:pPr>
              <w:rPr>
                <w:rFonts w:ascii="Arial" w:hAnsi="Arial" w:cs="Arial"/>
                <w:b/>
                <w:sz w:val="24"/>
                <w:szCs w:val="24"/>
              </w:rPr>
            </w:pPr>
          </w:p>
          <w:p w14:paraId="13035EE2" w14:textId="77777777" w:rsidR="0045483F" w:rsidRDefault="0045483F" w:rsidP="00B97159">
            <w:pPr>
              <w:jc w:val="right"/>
              <w:rPr>
                <w:rFonts w:ascii="Arial" w:hAnsi="Arial" w:cs="Arial"/>
                <w:b/>
                <w:sz w:val="24"/>
                <w:szCs w:val="24"/>
              </w:rPr>
            </w:pPr>
            <w:r w:rsidRPr="00B97159">
              <w:rPr>
                <w:rFonts w:ascii="Arial" w:hAnsi="Arial" w:cs="Arial"/>
                <w:b/>
                <w:sz w:val="24"/>
                <w:szCs w:val="24"/>
              </w:rPr>
              <w:t>OGÓŁEM  CZĘŚĆ 1</w:t>
            </w:r>
          </w:p>
          <w:p w14:paraId="36156C95" w14:textId="77777777" w:rsidR="0045483F" w:rsidRDefault="0045483F" w:rsidP="00B97159">
            <w:pPr>
              <w:jc w:val="right"/>
              <w:rPr>
                <w:rFonts w:ascii="Arial" w:hAnsi="Arial" w:cs="Arial"/>
                <w:color w:val="FF0000"/>
                <w:sz w:val="24"/>
                <w:szCs w:val="24"/>
              </w:rPr>
            </w:pPr>
          </w:p>
          <w:p w14:paraId="3447B1D2" w14:textId="77777777" w:rsidR="0045483F" w:rsidRPr="00B97159" w:rsidRDefault="0045483F" w:rsidP="00B97159">
            <w:pPr>
              <w:jc w:val="right"/>
              <w:rPr>
                <w:rFonts w:ascii="Arial" w:hAnsi="Arial" w:cs="Arial"/>
                <w:color w:val="FF0000"/>
                <w:sz w:val="24"/>
                <w:szCs w:val="24"/>
              </w:rPr>
            </w:pPr>
          </w:p>
        </w:tc>
        <w:tc>
          <w:tcPr>
            <w:tcW w:w="1793" w:type="dxa"/>
          </w:tcPr>
          <w:p w14:paraId="3D7DA3C6" w14:textId="77777777" w:rsidR="0045483F" w:rsidRPr="00B97159" w:rsidRDefault="0045483F" w:rsidP="000877C4">
            <w:pPr>
              <w:jc w:val="right"/>
              <w:rPr>
                <w:rFonts w:ascii="Arial" w:hAnsi="Arial" w:cs="Arial"/>
                <w:b/>
                <w:sz w:val="24"/>
                <w:szCs w:val="24"/>
              </w:rPr>
            </w:pPr>
          </w:p>
        </w:tc>
      </w:tr>
      <w:tr w:rsidR="0045483F" w:rsidRPr="000877C4" w14:paraId="067DA8AC" w14:textId="77777777" w:rsidTr="00DE5A8D">
        <w:trPr>
          <w:trHeight w:val="278"/>
        </w:trPr>
        <w:tc>
          <w:tcPr>
            <w:tcW w:w="10725" w:type="dxa"/>
            <w:gridSpan w:val="10"/>
          </w:tcPr>
          <w:p w14:paraId="6F9E8001" w14:textId="77777777" w:rsidR="0045483F" w:rsidRDefault="0045483F" w:rsidP="001959FB">
            <w:pPr>
              <w:pStyle w:val="pkt"/>
              <w:spacing w:before="0" w:after="0" w:line="240" w:lineRule="auto"/>
              <w:ind w:left="0" w:firstLine="0"/>
              <w:jc w:val="center"/>
              <w:rPr>
                <w:rFonts w:ascii="Arial" w:hAnsi="Arial" w:cs="Arial"/>
                <w:b/>
                <w:sz w:val="28"/>
                <w:szCs w:val="28"/>
              </w:rPr>
            </w:pPr>
          </w:p>
          <w:p w14:paraId="417E6548" w14:textId="77777777" w:rsidR="0045483F" w:rsidRDefault="0045483F" w:rsidP="00581D27">
            <w:pPr>
              <w:pStyle w:val="pkt"/>
              <w:spacing w:before="0" w:after="0" w:line="240" w:lineRule="auto"/>
              <w:ind w:left="0" w:firstLine="0"/>
              <w:jc w:val="center"/>
              <w:rPr>
                <w:rFonts w:ascii="Arial" w:hAnsi="Arial" w:cs="Arial"/>
                <w:b/>
                <w:sz w:val="28"/>
                <w:szCs w:val="28"/>
              </w:rPr>
            </w:pPr>
            <w:r w:rsidRPr="00585F56">
              <w:rPr>
                <w:rFonts w:ascii="Arial" w:hAnsi="Arial" w:cs="Arial"/>
                <w:b/>
                <w:sz w:val="28"/>
                <w:szCs w:val="28"/>
              </w:rPr>
              <w:t>TABELA CENOWA</w:t>
            </w:r>
            <w:r>
              <w:rPr>
                <w:rFonts w:ascii="Arial" w:hAnsi="Arial" w:cs="Arial"/>
                <w:b/>
                <w:sz w:val="28"/>
                <w:szCs w:val="28"/>
              </w:rPr>
              <w:t xml:space="preserve">  - (część 2</w:t>
            </w:r>
            <w:r w:rsidRPr="00585F56">
              <w:rPr>
                <w:rFonts w:ascii="Arial" w:hAnsi="Arial" w:cs="Arial"/>
                <w:b/>
                <w:sz w:val="28"/>
                <w:szCs w:val="28"/>
              </w:rPr>
              <w:t>)</w:t>
            </w:r>
          </w:p>
          <w:p w14:paraId="2EA18BD1" w14:textId="77777777" w:rsidR="006E17B8" w:rsidRPr="00581D27" w:rsidRDefault="006E17B8" w:rsidP="00581D27">
            <w:pPr>
              <w:pStyle w:val="pkt"/>
              <w:spacing w:before="0" w:after="0" w:line="240" w:lineRule="auto"/>
              <w:ind w:left="0" w:firstLine="0"/>
              <w:jc w:val="center"/>
              <w:rPr>
                <w:rFonts w:ascii="Arial" w:hAnsi="Arial" w:cs="Arial"/>
                <w:b/>
                <w:sz w:val="28"/>
                <w:szCs w:val="28"/>
                <w:u w:val="single"/>
              </w:rPr>
            </w:pPr>
          </w:p>
        </w:tc>
      </w:tr>
      <w:tr w:rsidR="0045483F" w:rsidRPr="000877C4" w14:paraId="4CE32303" w14:textId="77777777" w:rsidTr="003C516F">
        <w:trPr>
          <w:trHeight w:val="410"/>
        </w:trPr>
        <w:tc>
          <w:tcPr>
            <w:tcW w:w="720" w:type="dxa"/>
            <w:vMerge w:val="restart"/>
          </w:tcPr>
          <w:p w14:paraId="1DBC7680" w14:textId="77777777" w:rsidR="0045483F" w:rsidRPr="000877C4" w:rsidRDefault="0045483F" w:rsidP="005A2205">
            <w:pPr>
              <w:spacing w:line="240" w:lineRule="atLeast"/>
              <w:jc w:val="center"/>
              <w:rPr>
                <w:rFonts w:ascii="Arial" w:hAnsi="Arial" w:cs="Arial"/>
                <w:sz w:val="22"/>
                <w:szCs w:val="22"/>
              </w:rPr>
            </w:pPr>
          </w:p>
          <w:p w14:paraId="621ABFD3" w14:textId="71658E40" w:rsidR="0045483F" w:rsidRPr="000877C4" w:rsidRDefault="0045483F" w:rsidP="005A2205">
            <w:pPr>
              <w:spacing w:line="240" w:lineRule="atLeast"/>
              <w:jc w:val="center"/>
              <w:rPr>
                <w:rFonts w:ascii="Arial" w:hAnsi="Arial" w:cs="Arial"/>
                <w:sz w:val="22"/>
                <w:szCs w:val="22"/>
              </w:rPr>
            </w:pPr>
            <w:r>
              <w:rPr>
                <w:rFonts w:ascii="Arial" w:hAnsi="Arial" w:cs="Arial"/>
                <w:sz w:val="22"/>
                <w:szCs w:val="22"/>
              </w:rPr>
              <w:t>33</w:t>
            </w:r>
          </w:p>
        </w:tc>
        <w:tc>
          <w:tcPr>
            <w:tcW w:w="1350" w:type="dxa"/>
            <w:gridSpan w:val="3"/>
            <w:vMerge w:val="restart"/>
            <w:shd w:val="clear" w:color="auto" w:fill="auto"/>
          </w:tcPr>
          <w:p w14:paraId="373DEBC0" w14:textId="77777777" w:rsidR="0045483F" w:rsidRPr="000877C4" w:rsidRDefault="0045483F" w:rsidP="000877C4">
            <w:pPr>
              <w:jc w:val="center"/>
              <w:rPr>
                <w:rFonts w:ascii="Arial" w:hAnsi="Arial" w:cs="Arial"/>
                <w:sz w:val="22"/>
                <w:szCs w:val="22"/>
              </w:rPr>
            </w:pPr>
          </w:p>
          <w:p w14:paraId="5D8A0661" w14:textId="77777777" w:rsidR="0045483F" w:rsidRPr="000877C4" w:rsidRDefault="0045483F" w:rsidP="000877C4">
            <w:pPr>
              <w:jc w:val="center"/>
              <w:rPr>
                <w:rFonts w:ascii="Arial" w:hAnsi="Arial" w:cs="Arial"/>
                <w:sz w:val="22"/>
                <w:szCs w:val="22"/>
              </w:rPr>
            </w:pPr>
          </w:p>
          <w:p w14:paraId="1323AB15" w14:textId="5CF0FA67" w:rsidR="0045483F" w:rsidRPr="000877C4" w:rsidRDefault="0045483F" w:rsidP="000877C4">
            <w:pPr>
              <w:jc w:val="center"/>
              <w:rPr>
                <w:rFonts w:ascii="Arial" w:hAnsi="Arial" w:cs="Arial"/>
                <w:b/>
                <w:sz w:val="22"/>
                <w:szCs w:val="22"/>
              </w:rPr>
            </w:pPr>
            <w:r>
              <w:rPr>
                <w:rFonts w:ascii="Arial" w:hAnsi="Arial" w:cs="Arial"/>
                <w:b/>
                <w:sz w:val="22"/>
                <w:szCs w:val="22"/>
              </w:rPr>
              <w:t>Element 23</w:t>
            </w:r>
          </w:p>
          <w:p w14:paraId="5A66F10F" w14:textId="77777777" w:rsidR="0045483F" w:rsidRPr="000877C4" w:rsidRDefault="0045483F" w:rsidP="000877C4">
            <w:pPr>
              <w:jc w:val="center"/>
              <w:rPr>
                <w:rFonts w:ascii="Arial" w:hAnsi="Arial" w:cs="Arial"/>
                <w:sz w:val="22"/>
                <w:szCs w:val="22"/>
              </w:rPr>
            </w:pPr>
          </w:p>
          <w:p w14:paraId="3A3AC1A3" w14:textId="77777777" w:rsidR="0045483F" w:rsidRPr="000877C4" w:rsidRDefault="0045483F" w:rsidP="000877C4">
            <w:pPr>
              <w:jc w:val="center"/>
              <w:rPr>
                <w:rFonts w:ascii="Arial" w:hAnsi="Arial" w:cs="Arial"/>
                <w:sz w:val="22"/>
                <w:szCs w:val="22"/>
              </w:rPr>
            </w:pPr>
            <w:r w:rsidRPr="000877C4">
              <w:rPr>
                <w:rFonts w:ascii="Arial" w:hAnsi="Arial" w:cs="Arial"/>
                <w:sz w:val="22"/>
                <w:szCs w:val="22"/>
              </w:rPr>
              <w:t>Pielęgnacja koron drzew</w:t>
            </w:r>
          </w:p>
        </w:tc>
        <w:tc>
          <w:tcPr>
            <w:tcW w:w="1305" w:type="dxa"/>
            <w:vMerge w:val="restart"/>
            <w:shd w:val="clear" w:color="auto" w:fill="auto"/>
          </w:tcPr>
          <w:p w14:paraId="7B236759" w14:textId="77777777" w:rsidR="0045483F" w:rsidRPr="009470F3" w:rsidRDefault="0045483F" w:rsidP="000877C4">
            <w:pPr>
              <w:jc w:val="center"/>
              <w:rPr>
                <w:rFonts w:ascii="Arial" w:hAnsi="Arial" w:cs="Arial"/>
              </w:rPr>
            </w:pPr>
          </w:p>
          <w:p w14:paraId="1840B912" w14:textId="77777777" w:rsidR="0045483F" w:rsidRPr="009470F3" w:rsidRDefault="0045483F" w:rsidP="000877C4">
            <w:pPr>
              <w:jc w:val="center"/>
              <w:rPr>
                <w:rFonts w:ascii="Arial" w:hAnsi="Arial" w:cs="Arial"/>
              </w:rPr>
            </w:pPr>
            <w:r w:rsidRPr="009470F3">
              <w:rPr>
                <w:rFonts w:ascii="Arial" w:hAnsi="Arial" w:cs="Arial"/>
              </w:rPr>
              <w:t>śr. do 10 cm</w:t>
            </w:r>
          </w:p>
        </w:tc>
        <w:tc>
          <w:tcPr>
            <w:tcW w:w="1560" w:type="dxa"/>
            <w:vMerge w:val="restart"/>
            <w:shd w:val="clear" w:color="auto" w:fill="auto"/>
          </w:tcPr>
          <w:p w14:paraId="0608A535" w14:textId="77777777" w:rsidR="0045483F" w:rsidRPr="009470F3" w:rsidRDefault="0045483F" w:rsidP="000877C4">
            <w:pPr>
              <w:rPr>
                <w:rFonts w:ascii="Arial" w:hAnsi="Arial" w:cs="Arial"/>
                <w:sz w:val="18"/>
                <w:szCs w:val="18"/>
              </w:rPr>
            </w:pPr>
          </w:p>
          <w:p w14:paraId="14B6A88A" w14:textId="77777777" w:rsidR="0045483F" w:rsidRPr="009470F3" w:rsidRDefault="0045483F" w:rsidP="000877C4">
            <w:pPr>
              <w:rPr>
                <w:rFonts w:ascii="Arial" w:hAnsi="Arial" w:cs="Arial"/>
                <w:sz w:val="18"/>
                <w:szCs w:val="18"/>
              </w:rPr>
            </w:pPr>
          </w:p>
          <w:p w14:paraId="3E6C7825"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6249FE41" w14:textId="77777777" w:rsidR="0045483F" w:rsidRPr="000877C4" w:rsidRDefault="0045483F" w:rsidP="000877C4">
            <w:pPr>
              <w:jc w:val="right"/>
              <w:rPr>
                <w:rFonts w:ascii="Arial" w:hAnsi="Arial" w:cs="Arial"/>
                <w:sz w:val="22"/>
                <w:szCs w:val="22"/>
              </w:rPr>
            </w:pPr>
          </w:p>
          <w:p w14:paraId="4BABE325"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C35F2FC" w14:textId="77777777" w:rsidR="0045483F" w:rsidRPr="009470F3" w:rsidRDefault="0045483F" w:rsidP="000877C4">
            <w:pPr>
              <w:jc w:val="right"/>
              <w:rPr>
                <w:rFonts w:ascii="Arial" w:hAnsi="Arial" w:cs="Arial"/>
                <w:sz w:val="18"/>
                <w:szCs w:val="18"/>
              </w:rPr>
            </w:pPr>
          </w:p>
          <w:p w14:paraId="5CB780A4" w14:textId="77777777" w:rsidR="0045483F" w:rsidRPr="009470F3" w:rsidRDefault="0045483F" w:rsidP="00581D27">
            <w:pPr>
              <w:rPr>
                <w:rFonts w:ascii="Arial" w:hAnsi="Arial" w:cs="Arial"/>
                <w:sz w:val="18"/>
                <w:szCs w:val="18"/>
              </w:rPr>
            </w:pPr>
          </w:p>
          <w:p w14:paraId="06CEFE48" w14:textId="77777777" w:rsidR="0045483F" w:rsidRPr="009470F3" w:rsidRDefault="0045483F" w:rsidP="000877C4">
            <w:pPr>
              <w:jc w:val="right"/>
              <w:rPr>
                <w:rFonts w:ascii="Arial" w:hAnsi="Arial" w:cs="Arial"/>
                <w:sz w:val="18"/>
                <w:szCs w:val="18"/>
              </w:rPr>
            </w:pPr>
          </w:p>
          <w:p w14:paraId="4DFDB672"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94D064A" w14:textId="77777777" w:rsidR="0045483F" w:rsidRPr="00943E56" w:rsidRDefault="0045483F" w:rsidP="000877C4">
            <w:pPr>
              <w:jc w:val="center"/>
              <w:rPr>
                <w:rFonts w:ascii="Arial" w:hAnsi="Arial" w:cs="Arial"/>
                <w:b/>
                <w:sz w:val="22"/>
                <w:szCs w:val="22"/>
              </w:rPr>
            </w:pPr>
          </w:p>
          <w:p w14:paraId="3AF6F450" w14:textId="75D5EA37" w:rsidR="0045483F" w:rsidRPr="00943E56" w:rsidRDefault="00F915C7" w:rsidP="000877C4">
            <w:pPr>
              <w:jc w:val="center"/>
              <w:rPr>
                <w:rFonts w:ascii="Arial" w:hAnsi="Arial" w:cs="Arial"/>
                <w:b/>
                <w:sz w:val="22"/>
                <w:szCs w:val="22"/>
              </w:rPr>
            </w:pPr>
            <w:r w:rsidRPr="00943E56">
              <w:rPr>
                <w:rFonts w:ascii="Arial" w:hAnsi="Arial" w:cs="Arial"/>
                <w:b/>
                <w:sz w:val="22"/>
                <w:szCs w:val="22"/>
              </w:rPr>
              <w:t>5</w:t>
            </w:r>
            <w:r w:rsidR="0045483F" w:rsidRPr="00943E56">
              <w:rPr>
                <w:rFonts w:ascii="Arial" w:hAnsi="Arial" w:cs="Arial"/>
                <w:b/>
                <w:sz w:val="22"/>
                <w:szCs w:val="22"/>
              </w:rPr>
              <w:t>0 szt.</w:t>
            </w:r>
          </w:p>
        </w:tc>
        <w:tc>
          <w:tcPr>
            <w:tcW w:w="1793" w:type="dxa"/>
            <w:vMerge w:val="restart"/>
          </w:tcPr>
          <w:p w14:paraId="2F077A14" w14:textId="77777777" w:rsidR="0045483F" w:rsidRPr="000877C4" w:rsidRDefault="0045483F" w:rsidP="000877C4">
            <w:pPr>
              <w:jc w:val="right"/>
              <w:rPr>
                <w:rFonts w:ascii="Arial" w:hAnsi="Arial" w:cs="Arial"/>
                <w:b/>
                <w:sz w:val="22"/>
                <w:szCs w:val="22"/>
              </w:rPr>
            </w:pPr>
          </w:p>
        </w:tc>
      </w:tr>
      <w:tr w:rsidR="0045483F" w:rsidRPr="000877C4" w14:paraId="73ACCBED" w14:textId="77777777" w:rsidTr="003C516F">
        <w:trPr>
          <w:trHeight w:val="410"/>
        </w:trPr>
        <w:tc>
          <w:tcPr>
            <w:tcW w:w="720" w:type="dxa"/>
            <w:vMerge/>
          </w:tcPr>
          <w:p w14:paraId="40C30A73"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1574A7E2"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759553B" w14:textId="77777777" w:rsidR="0045483F" w:rsidRPr="009470F3" w:rsidRDefault="0045483F" w:rsidP="000877C4">
            <w:pPr>
              <w:jc w:val="center"/>
              <w:rPr>
                <w:rFonts w:ascii="Arial" w:hAnsi="Arial" w:cs="Arial"/>
              </w:rPr>
            </w:pPr>
          </w:p>
        </w:tc>
        <w:tc>
          <w:tcPr>
            <w:tcW w:w="1560" w:type="dxa"/>
            <w:vMerge/>
            <w:shd w:val="clear" w:color="auto" w:fill="auto"/>
          </w:tcPr>
          <w:p w14:paraId="792780E3" w14:textId="77777777" w:rsidR="0045483F" w:rsidRPr="009470F3" w:rsidRDefault="0045483F" w:rsidP="000877C4">
            <w:pPr>
              <w:rPr>
                <w:rFonts w:ascii="Arial" w:hAnsi="Arial" w:cs="Arial"/>
                <w:sz w:val="18"/>
                <w:szCs w:val="18"/>
              </w:rPr>
            </w:pPr>
          </w:p>
        </w:tc>
        <w:tc>
          <w:tcPr>
            <w:tcW w:w="899" w:type="dxa"/>
            <w:shd w:val="clear" w:color="auto" w:fill="auto"/>
          </w:tcPr>
          <w:p w14:paraId="7B88771A" w14:textId="77777777" w:rsidR="0045483F" w:rsidRPr="000877C4" w:rsidRDefault="0045483F" w:rsidP="000877C4">
            <w:pPr>
              <w:rPr>
                <w:rFonts w:ascii="Arial" w:hAnsi="Arial" w:cs="Arial"/>
                <w:sz w:val="22"/>
                <w:szCs w:val="22"/>
              </w:rPr>
            </w:pPr>
          </w:p>
          <w:p w14:paraId="3D4E1D5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8C8D7BD" w14:textId="77777777" w:rsidR="0045483F" w:rsidRPr="009470F3" w:rsidRDefault="0045483F" w:rsidP="000877C4">
            <w:pPr>
              <w:jc w:val="right"/>
              <w:rPr>
                <w:rFonts w:ascii="Arial" w:hAnsi="Arial" w:cs="Arial"/>
                <w:sz w:val="18"/>
                <w:szCs w:val="18"/>
              </w:rPr>
            </w:pPr>
          </w:p>
        </w:tc>
        <w:tc>
          <w:tcPr>
            <w:tcW w:w="1447" w:type="dxa"/>
            <w:vMerge/>
          </w:tcPr>
          <w:p w14:paraId="4C0969E4" w14:textId="77777777" w:rsidR="0045483F" w:rsidRPr="00943E56" w:rsidRDefault="0045483F" w:rsidP="000877C4">
            <w:pPr>
              <w:jc w:val="center"/>
              <w:rPr>
                <w:rFonts w:ascii="Arial" w:hAnsi="Arial" w:cs="Arial"/>
                <w:b/>
                <w:sz w:val="22"/>
                <w:szCs w:val="22"/>
              </w:rPr>
            </w:pPr>
          </w:p>
        </w:tc>
        <w:tc>
          <w:tcPr>
            <w:tcW w:w="1793" w:type="dxa"/>
            <w:vMerge/>
          </w:tcPr>
          <w:p w14:paraId="20302FF7" w14:textId="77777777" w:rsidR="0045483F" w:rsidRPr="000877C4" w:rsidRDefault="0045483F" w:rsidP="000877C4">
            <w:pPr>
              <w:jc w:val="right"/>
              <w:rPr>
                <w:rFonts w:ascii="Arial" w:hAnsi="Arial" w:cs="Arial"/>
                <w:b/>
                <w:sz w:val="22"/>
                <w:szCs w:val="22"/>
              </w:rPr>
            </w:pPr>
          </w:p>
        </w:tc>
      </w:tr>
      <w:tr w:rsidR="0045483F" w:rsidRPr="000877C4" w14:paraId="6A01A775" w14:textId="77777777" w:rsidTr="003C516F">
        <w:trPr>
          <w:trHeight w:val="280"/>
        </w:trPr>
        <w:tc>
          <w:tcPr>
            <w:tcW w:w="720" w:type="dxa"/>
            <w:vMerge w:val="restart"/>
          </w:tcPr>
          <w:p w14:paraId="471841F3" w14:textId="77777777" w:rsidR="0045483F" w:rsidRPr="000877C4" w:rsidRDefault="0045483F" w:rsidP="00C656DA">
            <w:pPr>
              <w:spacing w:line="240" w:lineRule="atLeast"/>
              <w:jc w:val="center"/>
              <w:rPr>
                <w:rFonts w:ascii="Arial" w:hAnsi="Arial" w:cs="Arial"/>
                <w:sz w:val="22"/>
                <w:szCs w:val="22"/>
              </w:rPr>
            </w:pPr>
          </w:p>
          <w:p w14:paraId="08A6F50D" w14:textId="3F38E4F1"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34</w:t>
            </w:r>
          </w:p>
        </w:tc>
        <w:tc>
          <w:tcPr>
            <w:tcW w:w="1350" w:type="dxa"/>
            <w:gridSpan w:val="3"/>
            <w:vMerge/>
            <w:shd w:val="clear" w:color="auto" w:fill="auto"/>
          </w:tcPr>
          <w:p w14:paraId="0813AB2C"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759A7A58" w14:textId="77777777" w:rsidR="0045483F" w:rsidRPr="009470F3" w:rsidRDefault="0045483F" w:rsidP="000877C4">
            <w:pPr>
              <w:jc w:val="center"/>
              <w:rPr>
                <w:rFonts w:ascii="Arial" w:hAnsi="Arial" w:cs="Arial"/>
              </w:rPr>
            </w:pPr>
          </w:p>
          <w:p w14:paraId="4254671F" w14:textId="77777777" w:rsidR="0045483F" w:rsidRPr="009470F3" w:rsidRDefault="0045483F" w:rsidP="000877C4">
            <w:pPr>
              <w:jc w:val="center"/>
              <w:rPr>
                <w:rFonts w:ascii="Arial" w:hAnsi="Arial" w:cs="Arial"/>
              </w:rPr>
            </w:pPr>
            <w:r w:rsidRPr="009470F3">
              <w:rPr>
                <w:rFonts w:ascii="Arial" w:hAnsi="Arial" w:cs="Arial"/>
              </w:rPr>
              <w:t>śr. 11-15 cm</w:t>
            </w:r>
          </w:p>
        </w:tc>
        <w:tc>
          <w:tcPr>
            <w:tcW w:w="1560" w:type="dxa"/>
            <w:vMerge w:val="restart"/>
            <w:shd w:val="clear" w:color="auto" w:fill="auto"/>
          </w:tcPr>
          <w:p w14:paraId="3B04F27E" w14:textId="77777777" w:rsidR="0045483F" w:rsidRPr="009470F3" w:rsidRDefault="0045483F" w:rsidP="000877C4">
            <w:pPr>
              <w:jc w:val="right"/>
              <w:rPr>
                <w:rFonts w:ascii="Arial" w:hAnsi="Arial" w:cs="Arial"/>
                <w:sz w:val="18"/>
                <w:szCs w:val="18"/>
              </w:rPr>
            </w:pPr>
          </w:p>
          <w:p w14:paraId="47D7AAA2" w14:textId="77777777" w:rsidR="0045483F" w:rsidRPr="009470F3" w:rsidRDefault="0045483F" w:rsidP="00581D27">
            <w:pPr>
              <w:rPr>
                <w:rFonts w:ascii="Arial" w:hAnsi="Arial" w:cs="Arial"/>
                <w:sz w:val="18"/>
                <w:szCs w:val="18"/>
              </w:rPr>
            </w:pPr>
          </w:p>
          <w:p w14:paraId="37B9E10B" w14:textId="77777777" w:rsidR="0045483F" w:rsidRDefault="0045483F" w:rsidP="000877C4">
            <w:pPr>
              <w:jc w:val="right"/>
              <w:rPr>
                <w:rFonts w:ascii="Arial" w:hAnsi="Arial" w:cs="Arial"/>
                <w:sz w:val="18"/>
                <w:szCs w:val="18"/>
              </w:rPr>
            </w:pPr>
          </w:p>
          <w:p w14:paraId="70FB34D1" w14:textId="77777777" w:rsidR="0045483F" w:rsidRPr="009470F3" w:rsidRDefault="0045483F" w:rsidP="000877C4">
            <w:pPr>
              <w:jc w:val="right"/>
              <w:rPr>
                <w:rFonts w:ascii="Arial" w:hAnsi="Arial" w:cs="Arial"/>
                <w:sz w:val="18"/>
                <w:szCs w:val="18"/>
              </w:rPr>
            </w:pPr>
          </w:p>
          <w:p w14:paraId="70261D40"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013D0CAD" w14:textId="77777777" w:rsidR="0045483F" w:rsidRPr="000877C4" w:rsidRDefault="0045483F" w:rsidP="000877C4">
            <w:pPr>
              <w:jc w:val="right"/>
              <w:rPr>
                <w:rFonts w:ascii="Arial" w:hAnsi="Arial" w:cs="Arial"/>
                <w:sz w:val="22"/>
                <w:szCs w:val="22"/>
              </w:rPr>
            </w:pPr>
          </w:p>
          <w:p w14:paraId="1E1BF60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1BA58B1" w14:textId="77777777" w:rsidR="0045483F" w:rsidRPr="009470F3" w:rsidRDefault="0045483F" w:rsidP="000877C4">
            <w:pPr>
              <w:jc w:val="right"/>
              <w:rPr>
                <w:rFonts w:ascii="Arial" w:hAnsi="Arial" w:cs="Arial"/>
                <w:sz w:val="18"/>
                <w:szCs w:val="18"/>
              </w:rPr>
            </w:pPr>
          </w:p>
          <w:p w14:paraId="54E93DBA" w14:textId="77777777" w:rsidR="0045483F" w:rsidRPr="009470F3" w:rsidRDefault="0045483F" w:rsidP="00581D27">
            <w:pPr>
              <w:rPr>
                <w:rFonts w:ascii="Arial" w:hAnsi="Arial" w:cs="Arial"/>
                <w:sz w:val="18"/>
                <w:szCs w:val="18"/>
              </w:rPr>
            </w:pPr>
          </w:p>
          <w:p w14:paraId="12F1EC57" w14:textId="77777777" w:rsidR="0045483F" w:rsidRDefault="0045483F" w:rsidP="000877C4">
            <w:pPr>
              <w:jc w:val="right"/>
              <w:rPr>
                <w:rFonts w:ascii="Arial" w:hAnsi="Arial" w:cs="Arial"/>
                <w:sz w:val="18"/>
                <w:szCs w:val="18"/>
              </w:rPr>
            </w:pPr>
          </w:p>
          <w:p w14:paraId="660486A4" w14:textId="77777777" w:rsidR="0045483F" w:rsidRPr="009470F3" w:rsidRDefault="0045483F" w:rsidP="000877C4">
            <w:pPr>
              <w:jc w:val="right"/>
              <w:rPr>
                <w:rFonts w:ascii="Arial" w:hAnsi="Arial" w:cs="Arial"/>
                <w:sz w:val="18"/>
                <w:szCs w:val="18"/>
              </w:rPr>
            </w:pPr>
          </w:p>
          <w:p w14:paraId="56AE34E4"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742FFD92" w14:textId="77777777" w:rsidR="0045483F" w:rsidRPr="00943E56" w:rsidRDefault="0045483F" w:rsidP="000877C4">
            <w:pPr>
              <w:jc w:val="center"/>
              <w:rPr>
                <w:rFonts w:ascii="Arial" w:hAnsi="Arial" w:cs="Arial"/>
                <w:b/>
                <w:sz w:val="22"/>
                <w:szCs w:val="22"/>
              </w:rPr>
            </w:pPr>
          </w:p>
          <w:p w14:paraId="701FB5B5" w14:textId="1DEA8889" w:rsidR="0045483F" w:rsidRPr="00943E56" w:rsidRDefault="00F915C7" w:rsidP="000877C4">
            <w:pPr>
              <w:jc w:val="center"/>
              <w:rPr>
                <w:rFonts w:ascii="Arial" w:hAnsi="Arial" w:cs="Arial"/>
                <w:b/>
                <w:sz w:val="22"/>
                <w:szCs w:val="22"/>
              </w:rPr>
            </w:pPr>
            <w:r w:rsidRPr="00943E56">
              <w:rPr>
                <w:rFonts w:ascii="Arial" w:hAnsi="Arial" w:cs="Arial"/>
                <w:b/>
                <w:sz w:val="22"/>
                <w:szCs w:val="22"/>
              </w:rPr>
              <w:t>1</w:t>
            </w:r>
            <w:r w:rsidR="0045483F" w:rsidRPr="00943E56">
              <w:rPr>
                <w:rFonts w:ascii="Arial" w:hAnsi="Arial" w:cs="Arial"/>
                <w:b/>
                <w:sz w:val="22"/>
                <w:szCs w:val="22"/>
              </w:rPr>
              <w:t>00 szt.</w:t>
            </w:r>
          </w:p>
        </w:tc>
        <w:tc>
          <w:tcPr>
            <w:tcW w:w="1793" w:type="dxa"/>
            <w:vMerge w:val="restart"/>
          </w:tcPr>
          <w:p w14:paraId="0B8AE1B6" w14:textId="77777777" w:rsidR="0045483F" w:rsidRPr="000877C4" w:rsidRDefault="0045483F" w:rsidP="000877C4">
            <w:pPr>
              <w:jc w:val="right"/>
              <w:rPr>
                <w:rFonts w:ascii="Arial" w:hAnsi="Arial" w:cs="Arial"/>
                <w:b/>
                <w:sz w:val="22"/>
                <w:szCs w:val="22"/>
              </w:rPr>
            </w:pPr>
          </w:p>
        </w:tc>
      </w:tr>
      <w:tr w:rsidR="0045483F" w:rsidRPr="000877C4" w14:paraId="14A442BF" w14:textId="77777777" w:rsidTr="003C516F">
        <w:trPr>
          <w:trHeight w:val="280"/>
        </w:trPr>
        <w:tc>
          <w:tcPr>
            <w:tcW w:w="720" w:type="dxa"/>
            <w:vMerge/>
          </w:tcPr>
          <w:p w14:paraId="5C821103"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04D3944F"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43ED439C" w14:textId="77777777" w:rsidR="0045483F" w:rsidRPr="009470F3" w:rsidRDefault="0045483F" w:rsidP="000877C4">
            <w:pPr>
              <w:jc w:val="center"/>
              <w:rPr>
                <w:rFonts w:ascii="Arial" w:hAnsi="Arial" w:cs="Arial"/>
              </w:rPr>
            </w:pPr>
          </w:p>
        </w:tc>
        <w:tc>
          <w:tcPr>
            <w:tcW w:w="1560" w:type="dxa"/>
            <w:vMerge/>
            <w:shd w:val="clear" w:color="auto" w:fill="auto"/>
          </w:tcPr>
          <w:p w14:paraId="00479842" w14:textId="77777777" w:rsidR="0045483F" w:rsidRPr="009470F3" w:rsidRDefault="0045483F" w:rsidP="000877C4">
            <w:pPr>
              <w:jc w:val="right"/>
              <w:rPr>
                <w:rFonts w:ascii="Arial" w:hAnsi="Arial" w:cs="Arial"/>
                <w:sz w:val="18"/>
                <w:szCs w:val="18"/>
              </w:rPr>
            </w:pPr>
          </w:p>
        </w:tc>
        <w:tc>
          <w:tcPr>
            <w:tcW w:w="899" w:type="dxa"/>
            <w:shd w:val="clear" w:color="auto" w:fill="auto"/>
          </w:tcPr>
          <w:p w14:paraId="55A8D49F" w14:textId="77777777" w:rsidR="0045483F" w:rsidRPr="000877C4" w:rsidRDefault="0045483F" w:rsidP="000877C4">
            <w:pPr>
              <w:jc w:val="right"/>
              <w:rPr>
                <w:rFonts w:ascii="Arial" w:hAnsi="Arial" w:cs="Arial"/>
                <w:sz w:val="22"/>
                <w:szCs w:val="22"/>
              </w:rPr>
            </w:pPr>
          </w:p>
          <w:p w14:paraId="48F1BDE4"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D0EABCA" w14:textId="77777777" w:rsidR="0045483F" w:rsidRPr="009470F3" w:rsidRDefault="0045483F" w:rsidP="000877C4">
            <w:pPr>
              <w:jc w:val="right"/>
              <w:rPr>
                <w:rFonts w:ascii="Arial" w:hAnsi="Arial" w:cs="Arial"/>
                <w:sz w:val="18"/>
                <w:szCs w:val="18"/>
              </w:rPr>
            </w:pPr>
          </w:p>
        </w:tc>
        <w:tc>
          <w:tcPr>
            <w:tcW w:w="1447" w:type="dxa"/>
            <w:vMerge/>
          </w:tcPr>
          <w:p w14:paraId="36E16E07" w14:textId="77777777" w:rsidR="0045483F" w:rsidRPr="00943E56" w:rsidRDefault="0045483F" w:rsidP="000877C4">
            <w:pPr>
              <w:jc w:val="center"/>
              <w:rPr>
                <w:rFonts w:ascii="Arial" w:hAnsi="Arial" w:cs="Arial"/>
                <w:b/>
                <w:sz w:val="22"/>
                <w:szCs w:val="22"/>
              </w:rPr>
            </w:pPr>
          </w:p>
        </w:tc>
        <w:tc>
          <w:tcPr>
            <w:tcW w:w="1793" w:type="dxa"/>
            <w:vMerge/>
          </w:tcPr>
          <w:p w14:paraId="0146CFF3" w14:textId="77777777" w:rsidR="0045483F" w:rsidRPr="000877C4" w:rsidRDefault="0045483F" w:rsidP="000877C4">
            <w:pPr>
              <w:jc w:val="right"/>
              <w:rPr>
                <w:rFonts w:ascii="Arial" w:hAnsi="Arial" w:cs="Arial"/>
                <w:b/>
                <w:sz w:val="22"/>
                <w:szCs w:val="22"/>
              </w:rPr>
            </w:pPr>
          </w:p>
        </w:tc>
      </w:tr>
      <w:tr w:rsidR="0045483F" w:rsidRPr="000877C4" w14:paraId="0CD4D97E" w14:textId="77777777" w:rsidTr="003C516F">
        <w:trPr>
          <w:trHeight w:val="278"/>
        </w:trPr>
        <w:tc>
          <w:tcPr>
            <w:tcW w:w="720" w:type="dxa"/>
            <w:vMerge w:val="restart"/>
          </w:tcPr>
          <w:p w14:paraId="7CA145F8" w14:textId="77777777" w:rsidR="0045483F" w:rsidRPr="000877C4" w:rsidRDefault="0045483F" w:rsidP="00C656DA">
            <w:pPr>
              <w:spacing w:line="240" w:lineRule="atLeast"/>
              <w:jc w:val="center"/>
              <w:rPr>
                <w:rFonts w:ascii="Arial" w:hAnsi="Arial" w:cs="Arial"/>
                <w:sz w:val="22"/>
                <w:szCs w:val="22"/>
              </w:rPr>
            </w:pPr>
          </w:p>
          <w:p w14:paraId="5206235B" w14:textId="016BE30C"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35</w:t>
            </w:r>
          </w:p>
        </w:tc>
        <w:tc>
          <w:tcPr>
            <w:tcW w:w="1350" w:type="dxa"/>
            <w:gridSpan w:val="3"/>
            <w:vMerge/>
            <w:shd w:val="clear" w:color="auto" w:fill="auto"/>
          </w:tcPr>
          <w:p w14:paraId="50873DA3"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F547F69" w14:textId="77777777" w:rsidR="0045483F" w:rsidRPr="009470F3" w:rsidRDefault="0045483F" w:rsidP="000877C4">
            <w:pPr>
              <w:jc w:val="center"/>
              <w:rPr>
                <w:rFonts w:ascii="Arial" w:hAnsi="Arial" w:cs="Arial"/>
              </w:rPr>
            </w:pPr>
          </w:p>
          <w:p w14:paraId="17A8E040" w14:textId="77777777" w:rsidR="0045483F" w:rsidRPr="009470F3" w:rsidRDefault="0045483F" w:rsidP="000877C4">
            <w:pPr>
              <w:jc w:val="center"/>
              <w:rPr>
                <w:rFonts w:ascii="Arial" w:hAnsi="Arial" w:cs="Arial"/>
              </w:rPr>
            </w:pPr>
            <w:r w:rsidRPr="009470F3">
              <w:rPr>
                <w:rFonts w:ascii="Arial" w:hAnsi="Arial" w:cs="Arial"/>
              </w:rPr>
              <w:t>śr. 16-20 cm</w:t>
            </w:r>
          </w:p>
        </w:tc>
        <w:tc>
          <w:tcPr>
            <w:tcW w:w="1560" w:type="dxa"/>
            <w:vMerge w:val="restart"/>
            <w:shd w:val="clear" w:color="auto" w:fill="auto"/>
          </w:tcPr>
          <w:p w14:paraId="44AFA987" w14:textId="77777777" w:rsidR="0045483F" w:rsidRPr="009470F3" w:rsidRDefault="0045483F" w:rsidP="000877C4">
            <w:pPr>
              <w:jc w:val="right"/>
              <w:rPr>
                <w:rFonts w:ascii="Arial" w:hAnsi="Arial" w:cs="Arial"/>
                <w:sz w:val="18"/>
                <w:szCs w:val="18"/>
              </w:rPr>
            </w:pPr>
          </w:p>
          <w:p w14:paraId="22077550" w14:textId="77777777" w:rsidR="0045483F" w:rsidRPr="009470F3" w:rsidRDefault="0045483F" w:rsidP="000877C4">
            <w:pPr>
              <w:jc w:val="right"/>
              <w:rPr>
                <w:rFonts w:ascii="Arial" w:hAnsi="Arial" w:cs="Arial"/>
                <w:sz w:val="18"/>
                <w:szCs w:val="18"/>
              </w:rPr>
            </w:pPr>
          </w:p>
          <w:p w14:paraId="132C4CAA" w14:textId="77777777" w:rsidR="0045483F" w:rsidRPr="009470F3" w:rsidRDefault="0045483F" w:rsidP="000877C4">
            <w:pPr>
              <w:jc w:val="right"/>
              <w:rPr>
                <w:rFonts w:ascii="Arial" w:hAnsi="Arial" w:cs="Arial"/>
                <w:sz w:val="18"/>
                <w:szCs w:val="18"/>
              </w:rPr>
            </w:pPr>
          </w:p>
          <w:p w14:paraId="2585DDFE" w14:textId="77777777" w:rsidR="0045483F" w:rsidRPr="009470F3" w:rsidRDefault="0045483F" w:rsidP="000877C4">
            <w:pPr>
              <w:jc w:val="right"/>
              <w:rPr>
                <w:rFonts w:ascii="Arial" w:hAnsi="Arial" w:cs="Arial"/>
                <w:sz w:val="18"/>
                <w:szCs w:val="18"/>
              </w:rPr>
            </w:pPr>
          </w:p>
          <w:p w14:paraId="1BA210A6"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3656CB3" w14:textId="77777777" w:rsidR="0045483F" w:rsidRPr="000877C4" w:rsidRDefault="0045483F" w:rsidP="000877C4">
            <w:pPr>
              <w:jc w:val="right"/>
              <w:rPr>
                <w:rFonts w:ascii="Arial" w:hAnsi="Arial" w:cs="Arial"/>
                <w:sz w:val="22"/>
                <w:szCs w:val="22"/>
              </w:rPr>
            </w:pPr>
          </w:p>
          <w:p w14:paraId="5507D1F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80DC5E5" w14:textId="77777777" w:rsidR="0045483F" w:rsidRPr="009470F3" w:rsidRDefault="0045483F" w:rsidP="000877C4">
            <w:pPr>
              <w:jc w:val="right"/>
              <w:rPr>
                <w:rFonts w:ascii="Arial" w:hAnsi="Arial" w:cs="Arial"/>
                <w:sz w:val="18"/>
                <w:szCs w:val="18"/>
              </w:rPr>
            </w:pPr>
          </w:p>
          <w:p w14:paraId="336DB6A3" w14:textId="77777777" w:rsidR="0045483F" w:rsidRPr="009470F3" w:rsidRDefault="0045483F" w:rsidP="000877C4">
            <w:pPr>
              <w:jc w:val="right"/>
              <w:rPr>
                <w:rFonts w:ascii="Arial" w:hAnsi="Arial" w:cs="Arial"/>
                <w:sz w:val="18"/>
                <w:szCs w:val="18"/>
              </w:rPr>
            </w:pPr>
          </w:p>
          <w:p w14:paraId="130459E5" w14:textId="77777777" w:rsidR="0045483F" w:rsidRPr="009470F3" w:rsidRDefault="0045483F" w:rsidP="000877C4">
            <w:pPr>
              <w:jc w:val="right"/>
              <w:rPr>
                <w:rFonts w:ascii="Arial" w:hAnsi="Arial" w:cs="Arial"/>
                <w:sz w:val="18"/>
                <w:szCs w:val="18"/>
              </w:rPr>
            </w:pPr>
          </w:p>
          <w:p w14:paraId="28F94F07" w14:textId="77777777" w:rsidR="0045483F" w:rsidRPr="009470F3" w:rsidRDefault="0045483F" w:rsidP="000877C4">
            <w:pPr>
              <w:jc w:val="right"/>
              <w:rPr>
                <w:rFonts w:ascii="Arial" w:hAnsi="Arial" w:cs="Arial"/>
                <w:sz w:val="18"/>
                <w:szCs w:val="18"/>
              </w:rPr>
            </w:pPr>
          </w:p>
          <w:p w14:paraId="7F599927"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2B5576AA" w14:textId="77777777" w:rsidR="0045483F" w:rsidRPr="00943E56" w:rsidRDefault="0045483F" w:rsidP="000877C4">
            <w:pPr>
              <w:jc w:val="center"/>
              <w:rPr>
                <w:rFonts w:ascii="Arial" w:hAnsi="Arial" w:cs="Arial"/>
                <w:b/>
                <w:sz w:val="22"/>
                <w:szCs w:val="22"/>
              </w:rPr>
            </w:pPr>
          </w:p>
          <w:p w14:paraId="08B6173A" w14:textId="0337B9E1" w:rsidR="0045483F" w:rsidRPr="00943E56" w:rsidRDefault="00F915C7" w:rsidP="000877C4">
            <w:pPr>
              <w:jc w:val="center"/>
              <w:rPr>
                <w:rFonts w:ascii="Arial" w:hAnsi="Arial" w:cs="Arial"/>
                <w:b/>
                <w:sz w:val="22"/>
                <w:szCs w:val="22"/>
              </w:rPr>
            </w:pPr>
            <w:r w:rsidRPr="00943E56">
              <w:rPr>
                <w:rFonts w:ascii="Arial" w:hAnsi="Arial" w:cs="Arial"/>
                <w:b/>
                <w:sz w:val="22"/>
                <w:szCs w:val="22"/>
              </w:rPr>
              <w:t>1</w:t>
            </w:r>
            <w:r w:rsidR="0045483F" w:rsidRPr="00943E56">
              <w:rPr>
                <w:rFonts w:ascii="Arial" w:hAnsi="Arial" w:cs="Arial"/>
                <w:b/>
                <w:sz w:val="22"/>
                <w:szCs w:val="22"/>
              </w:rPr>
              <w:t>00 szt.</w:t>
            </w:r>
          </w:p>
        </w:tc>
        <w:tc>
          <w:tcPr>
            <w:tcW w:w="1793" w:type="dxa"/>
            <w:vMerge w:val="restart"/>
          </w:tcPr>
          <w:p w14:paraId="4CA5B9C7" w14:textId="77777777" w:rsidR="0045483F" w:rsidRPr="000877C4" w:rsidRDefault="0045483F" w:rsidP="000877C4">
            <w:pPr>
              <w:jc w:val="right"/>
              <w:rPr>
                <w:rFonts w:ascii="Arial" w:hAnsi="Arial" w:cs="Arial"/>
                <w:b/>
                <w:sz w:val="22"/>
                <w:szCs w:val="22"/>
              </w:rPr>
            </w:pPr>
          </w:p>
        </w:tc>
      </w:tr>
      <w:tr w:rsidR="0045483F" w:rsidRPr="000877C4" w14:paraId="01E59F69" w14:textId="77777777" w:rsidTr="003C516F">
        <w:trPr>
          <w:trHeight w:val="277"/>
        </w:trPr>
        <w:tc>
          <w:tcPr>
            <w:tcW w:w="720" w:type="dxa"/>
            <w:vMerge/>
          </w:tcPr>
          <w:p w14:paraId="5CA87437"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57F39B9"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CD63C95" w14:textId="77777777" w:rsidR="0045483F" w:rsidRPr="009470F3" w:rsidRDefault="0045483F" w:rsidP="000877C4">
            <w:pPr>
              <w:jc w:val="center"/>
              <w:rPr>
                <w:rFonts w:ascii="Arial" w:hAnsi="Arial" w:cs="Arial"/>
              </w:rPr>
            </w:pPr>
          </w:p>
        </w:tc>
        <w:tc>
          <w:tcPr>
            <w:tcW w:w="1560" w:type="dxa"/>
            <w:vMerge/>
            <w:shd w:val="clear" w:color="auto" w:fill="auto"/>
          </w:tcPr>
          <w:p w14:paraId="01DEF9D2" w14:textId="77777777" w:rsidR="0045483F" w:rsidRPr="009470F3" w:rsidRDefault="0045483F" w:rsidP="000877C4">
            <w:pPr>
              <w:jc w:val="right"/>
              <w:rPr>
                <w:rFonts w:ascii="Arial" w:hAnsi="Arial" w:cs="Arial"/>
                <w:sz w:val="18"/>
                <w:szCs w:val="18"/>
              </w:rPr>
            </w:pPr>
          </w:p>
        </w:tc>
        <w:tc>
          <w:tcPr>
            <w:tcW w:w="899" w:type="dxa"/>
            <w:shd w:val="clear" w:color="auto" w:fill="auto"/>
          </w:tcPr>
          <w:p w14:paraId="6222B106" w14:textId="77777777" w:rsidR="0045483F" w:rsidRPr="000877C4" w:rsidRDefault="0045483F" w:rsidP="000877C4">
            <w:pPr>
              <w:jc w:val="right"/>
              <w:rPr>
                <w:rFonts w:ascii="Arial" w:hAnsi="Arial" w:cs="Arial"/>
                <w:sz w:val="22"/>
                <w:szCs w:val="22"/>
              </w:rPr>
            </w:pPr>
          </w:p>
          <w:p w14:paraId="67EE14D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3A1540B" w14:textId="77777777" w:rsidR="0045483F" w:rsidRPr="009470F3" w:rsidRDefault="0045483F" w:rsidP="000877C4">
            <w:pPr>
              <w:jc w:val="right"/>
              <w:rPr>
                <w:rFonts w:ascii="Arial" w:hAnsi="Arial" w:cs="Arial"/>
                <w:sz w:val="18"/>
                <w:szCs w:val="18"/>
              </w:rPr>
            </w:pPr>
          </w:p>
        </w:tc>
        <w:tc>
          <w:tcPr>
            <w:tcW w:w="1447" w:type="dxa"/>
            <w:vMerge/>
          </w:tcPr>
          <w:p w14:paraId="4F21F3BA" w14:textId="77777777" w:rsidR="0045483F" w:rsidRPr="00943E56" w:rsidRDefault="0045483F" w:rsidP="000877C4">
            <w:pPr>
              <w:jc w:val="center"/>
              <w:rPr>
                <w:rFonts w:ascii="Arial" w:hAnsi="Arial" w:cs="Arial"/>
                <w:b/>
                <w:sz w:val="22"/>
                <w:szCs w:val="22"/>
              </w:rPr>
            </w:pPr>
          </w:p>
        </w:tc>
        <w:tc>
          <w:tcPr>
            <w:tcW w:w="1793" w:type="dxa"/>
            <w:vMerge/>
          </w:tcPr>
          <w:p w14:paraId="648FF638" w14:textId="77777777" w:rsidR="0045483F" w:rsidRPr="000877C4" w:rsidRDefault="0045483F" w:rsidP="000877C4">
            <w:pPr>
              <w:jc w:val="right"/>
              <w:rPr>
                <w:rFonts w:ascii="Arial" w:hAnsi="Arial" w:cs="Arial"/>
                <w:b/>
                <w:sz w:val="22"/>
                <w:szCs w:val="22"/>
              </w:rPr>
            </w:pPr>
          </w:p>
        </w:tc>
      </w:tr>
      <w:tr w:rsidR="0045483F" w:rsidRPr="000877C4" w14:paraId="7E629B4F" w14:textId="77777777" w:rsidTr="003C516F">
        <w:trPr>
          <w:trHeight w:val="135"/>
        </w:trPr>
        <w:tc>
          <w:tcPr>
            <w:tcW w:w="720" w:type="dxa"/>
            <w:vMerge w:val="restart"/>
          </w:tcPr>
          <w:p w14:paraId="6121232F" w14:textId="77777777" w:rsidR="0045483F" w:rsidRPr="000877C4" w:rsidRDefault="0045483F" w:rsidP="00C656DA">
            <w:pPr>
              <w:spacing w:line="240" w:lineRule="atLeast"/>
              <w:jc w:val="center"/>
              <w:rPr>
                <w:rFonts w:ascii="Arial" w:hAnsi="Arial" w:cs="Arial"/>
                <w:sz w:val="22"/>
                <w:szCs w:val="22"/>
              </w:rPr>
            </w:pPr>
          </w:p>
          <w:p w14:paraId="4F4FAA14" w14:textId="35F6742B"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36</w:t>
            </w:r>
          </w:p>
        </w:tc>
        <w:tc>
          <w:tcPr>
            <w:tcW w:w="1350" w:type="dxa"/>
            <w:gridSpan w:val="3"/>
            <w:vMerge/>
            <w:shd w:val="clear" w:color="auto" w:fill="auto"/>
          </w:tcPr>
          <w:p w14:paraId="3E3C903E"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34765F3C" w14:textId="77777777" w:rsidR="0045483F" w:rsidRPr="009470F3" w:rsidRDefault="0045483F" w:rsidP="000877C4">
            <w:pPr>
              <w:jc w:val="center"/>
              <w:rPr>
                <w:rFonts w:ascii="Arial" w:hAnsi="Arial" w:cs="Arial"/>
              </w:rPr>
            </w:pPr>
          </w:p>
          <w:p w14:paraId="3C3049ED" w14:textId="77777777" w:rsidR="0045483F" w:rsidRPr="009470F3" w:rsidRDefault="0045483F" w:rsidP="000877C4">
            <w:pPr>
              <w:jc w:val="center"/>
              <w:rPr>
                <w:rFonts w:ascii="Arial" w:hAnsi="Arial" w:cs="Arial"/>
              </w:rPr>
            </w:pPr>
            <w:r w:rsidRPr="009470F3">
              <w:rPr>
                <w:rFonts w:ascii="Arial" w:hAnsi="Arial" w:cs="Arial"/>
              </w:rPr>
              <w:t>śr. 21-30 cm</w:t>
            </w:r>
          </w:p>
        </w:tc>
        <w:tc>
          <w:tcPr>
            <w:tcW w:w="1560" w:type="dxa"/>
            <w:vMerge w:val="restart"/>
            <w:shd w:val="clear" w:color="auto" w:fill="auto"/>
          </w:tcPr>
          <w:p w14:paraId="2390EDBA" w14:textId="77777777" w:rsidR="0045483F" w:rsidRPr="009470F3" w:rsidRDefault="0045483F" w:rsidP="000877C4">
            <w:pPr>
              <w:jc w:val="right"/>
              <w:rPr>
                <w:rFonts w:ascii="Arial" w:hAnsi="Arial" w:cs="Arial"/>
                <w:sz w:val="18"/>
                <w:szCs w:val="18"/>
              </w:rPr>
            </w:pPr>
          </w:p>
          <w:p w14:paraId="09FCD03D" w14:textId="77777777" w:rsidR="0045483F" w:rsidRPr="009470F3" w:rsidRDefault="0045483F" w:rsidP="000877C4">
            <w:pPr>
              <w:jc w:val="right"/>
              <w:rPr>
                <w:rFonts w:ascii="Arial" w:hAnsi="Arial" w:cs="Arial"/>
                <w:sz w:val="18"/>
                <w:szCs w:val="18"/>
              </w:rPr>
            </w:pPr>
          </w:p>
          <w:p w14:paraId="42CD7B91" w14:textId="77777777" w:rsidR="0045483F" w:rsidRPr="009470F3" w:rsidRDefault="0045483F" w:rsidP="000877C4">
            <w:pPr>
              <w:jc w:val="right"/>
              <w:rPr>
                <w:rFonts w:ascii="Arial" w:hAnsi="Arial" w:cs="Arial"/>
                <w:sz w:val="18"/>
                <w:szCs w:val="18"/>
              </w:rPr>
            </w:pPr>
          </w:p>
          <w:p w14:paraId="600A477C" w14:textId="77777777" w:rsidR="0045483F" w:rsidRPr="009470F3" w:rsidRDefault="0045483F" w:rsidP="000877C4">
            <w:pPr>
              <w:jc w:val="right"/>
              <w:rPr>
                <w:rFonts w:ascii="Arial" w:hAnsi="Arial" w:cs="Arial"/>
                <w:sz w:val="18"/>
                <w:szCs w:val="18"/>
              </w:rPr>
            </w:pPr>
          </w:p>
          <w:p w14:paraId="056549C6"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19CBEFB9" w14:textId="77777777" w:rsidR="0045483F" w:rsidRPr="000877C4" w:rsidRDefault="0045483F" w:rsidP="000877C4">
            <w:pPr>
              <w:jc w:val="right"/>
              <w:rPr>
                <w:rFonts w:ascii="Arial" w:hAnsi="Arial" w:cs="Arial"/>
                <w:sz w:val="22"/>
                <w:szCs w:val="22"/>
              </w:rPr>
            </w:pPr>
          </w:p>
          <w:p w14:paraId="3FB847E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BAC2006" w14:textId="77777777" w:rsidR="0045483F" w:rsidRPr="009470F3" w:rsidRDefault="0045483F" w:rsidP="000877C4">
            <w:pPr>
              <w:jc w:val="right"/>
              <w:rPr>
                <w:rFonts w:ascii="Arial" w:hAnsi="Arial" w:cs="Arial"/>
                <w:sz w:val="18"/>
                <w:szCs w:val="18"/>
              </w:rPr>
            </w:pPr>
          </w:p>
          <w:p w14:paraId="35554040" w14:textId="77777777" w:rsidR="0045483F" w:rsidRPr="009470F3" w:rsidRDefault="0045483F" w:rsidP="000877C4">
            <w:pPr>
              <w:jc w:val="right"/>
              <w:rPr>
                <w:rFonts w:ascii="Arial" w:hAnsi="Arial" w:cs="Arial"/>
                <w:sz w:val="18"/>
                <w:szCs w:val="18"/>
              </w:rPr>
            </w:pPr>
          </w:p>
          <w:p w14:paraId="228EA853" w14:textId="77777777" w:rsidR="0045483F" w:rsidRPr="009470F3" w:rsidRDefault="0045483F" w:rsidP="000877C4">
            <w:pPr>
              <w:jc w:val="right"/>
              <w:rPr>
                <w:rFonts w:ascii="Arial" w:hAnsi="Arial" w:cs="Arial"/>
                <w:sz w:val="18"/>
                <w:szCs w:val="18"/>
              </w:rPr>
            </w:pPr>
          </w:p>
          <w:p w14:paraId="55DC4028" w14:textId="77777777" w:rsidR="0045483F" w:rsidRPr="009470F3" w:rsidRDefault="0045483F" w:rsidP="000877C4">
            <w:pPr>
              <w:jc w:val="right"/>
              <w:rPr>
                <w:rFonts w:ascii="Arial" w:hAnsi="Arial" w:cs="Arial"/>
                <w:sz w:val="18"/>
                <w:szCs w:val="18"/>
              </w:rPr>
            </w:pPr>
          </w:p>
          <w:p w14:paraId="7D962DB9"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05650154" w14:textId="77777777" w:rsidR="0045483F" w:rsidRPr="00943E56" w:rsidRDefault="0045483F" w:rsidP="000877C4">
            <w:pPr>
              <w:jc w:val="center"/>
              <w:rPr>
                <w:rFonts w:ascii="Arial" w:hAnsi="Arial" w:cs="Arial"/>
                <w:b/>
                <w:sz w:val="22"/>
                <w:szCs w:val="22"/>
              </w:rPr>
            </w:pPr>
          </w:p>
          <w:p w14:paraId="0EF0B562" w14:textId="162B7EBB" w:rsidR="0045483F" w:rsidRPr="00943E56" w:rsidRDefault="00F915C7" w:rsidP="000877C4">
            <w:pPr>
              <w:jc w:val="center"/>
              <w:rPr>
                <w:rFonts w:ascii="Arial" w:hAnsi="Arial" w:cs="Arial"/>
                <w:b/>
                <w:sz w:val="22"/>
                <w:szCs w:val="22"/>
              </w:rPr>
            </w:pPr>
            <w:r w:rsidRPr="00943E56">
              <w:rPr>
                <w:rFonts w:ascii="Arial" w:hAnsi="Arial" w:cs="Arial"/>
                <w:b/>
                <w:sz w:val="22"/>
                <w:szCs w:val="22"/>
              </w:rPr>
              <w:t>15</w:t>
            </w:r>
            <w:r w:rsidR="0045483F" w:rsidRPr="00943E56">
              <w:rPr>
                <w:rFonts w:ascii="Arial" w:hAnsi="Arial" w:cs="Arial"/>
                <w:b/>
                <w:sz w:val="22"/>
                <w:szCs w:val="22"/>
              </w:rPr>
              <w:t>0 szt.</w:t>
            </w:r>
          </w:p>
        </w:tc>
        <w:tc>
          <w:tcPr>
            <w:tcW w:w="1793" w:type="dxa"/>
            <w:vMerge w:val="restart"/>
          </w:tcPr>
          <w:p w14:paraId="436B171D" w14:textId="77777777" w:rsidR="0045483F" w:rsidRPr="000877C4" w:rsidRDefault="0045483F" w:rsidP="000877C4">
            <w:pPr>
              <w:jc w:val="right"/>
              <w:rPr>
                <w:rFonts w:ascii="Arial" w:hAnsi="Arial" w:cs="Arial"/>
                <w:b/>
                <w:sz w:val="22"/>
                <w:szCs w:val="22"/>
              </w:rPr>
            </w:pPr>
          </w:p>
        </w:tc>
      </w:tr>
      <w:tr w:rsidR="0045483F" w:rsidRPr="000877C4" w14:paraId="281CE623" w14:textId="77777777" w:rsidTr="003C516F">
        <w:trPr>
          <w:trHeight w:val="135"/>
        </w:trPr>
        <w:tc>
          <w:tcPr>
            <w:tcW w:w="720" w:type="dxa"/>
            <w:vMerge/>
          </w:tcPr>
          <w:p w14:paraId="27ED157E"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D5E5CE9"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81F4431" w14:textId="77777777" w:rsidR="0045483F" w:rsidRPr="009470F3" w:rsidRDefault="0045483F" w:rsidP="000877C4">
            <w:pPr>
              <w:jc w:val="center"/>
              <w:rPr>
                <w:rFonts w:ascii="Arial" w:hAnsi="Arial" w:cs="Arial"/>
              </w:rPr>
            </w:pPr>
          </w:p>
        </w:tc>
        <w:tc>
          <w:tcPr>
            <w:tcW w:w="1560" w:type="dxa"/>
            <w:vMerge/>
            <w:shd w:val="clear" w:color="auto" w:fill="auto"/>
          </w:tcPr>
          <w:p w14:paraId="2287D4B5" w14:textId="77777777" w:rsidR="0045483F" w:rsidRPr="009470F3" w:rsidRDefault="0045483F" w:rsidP="000877C4">
            <w:pPr>
              <w:jc w:val="right"/>
              <w:rPr>
                <w:rFonts w:ascii="Arial" w:hAnsi="Arial" w:cs="Arial"/>
                <w:sz w:val="18"/>
                <w:szCs w:val="18"/>
              </w:rPr>
            </w:pPr>
          </w:p>
        </w:tc>
        <w:tc>
          <w:tcPr>
            <w:tcW w:w="899" w:type="dxa"/>
            <w:shd w:val="clear" w:color="auto" w:fill="auto"/>
          </w:tcPr>
          <w:p w14:paraId="4FF7F37A" w14:textId="77777777" w:rsidR="0045483F" w:rsidRPr="000877C4" w:rsidRDefault="0045483F" w:rsidP="000877C4">
            <w:pPr>
              <w:jc w:val="right"/>
              <w:rPr>
                <w:rFonts w:ascii="Arial" w:hAnsi="Arial" w:cs="Arial"/>
                <w:sz w:val="22"/>
                <w:szCs w:val="22"/>
              </w:rPr>
            </w:pPr>
          </w:p>
          <w:p w14:paraId="76447359"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B0A09FB" w14:textId="77777777" w:rsidR="0045483F" w:rsidRPr="009470F3" w:rsidRDefault="0045483F" w:rsidP="000877C4">
            <w:pPr>
              <w:jc w:val="right"/>
              <w:rPr>
                <w:rFonts w:ascii="Arial" w:hAnsi="Arial" w:cs="Arial"/>
                <w:sz w:val="18"/>
                <w:szCs w:val="18"/>
              </w:rPr>
            </w:pPr>
          </w:p>
        </w:tc>
        <w:tc>
          <w:tcPr>
            <w:tcW w:w="1447" w:type="dxa"/>
            <w:vMerge/>
          </w:tcPr>
          <w:p w14:paraId="0B2DA459" w14:textId="77777777" w:rsidR="0045483F" w:rsidRPr="00943E56" w:rsidRDefault="0045483F" w:rsidP="000877C4">
            <w:pPr>
              <w:jc w:val="center"/>
              <w:rPr>
                <w:rFonts w:ascii="Arial" w:hAnsi="Arial" w:cs="Arial"/>
                <w:sz w:val="22"/>
                <w:szCs w:val="22"/>
              </w:rPr>
            </w:pPr>
          </w:p>
        </w:tc>
        <w:tc>
          <w:tcPr>
            <w:tcW w:w="1793" w:type="dxa"/>
            <w:vMerge/>
          </w:tcPr>
          <w:p w14:paraId="7106ACB7" w14:textId="77777777" w:rsidR="0045483F" w:rsidRPr="000877C4" w:rsidRDefault="0045483F" w:rsidP="000877C4">
            <w:pPr>
              <w:jc w:val="right"/>
              <w:rPr>
                <w:rFonts w:ascii="Arial" w:hAnsi="Arial" w:cs="Arial"/>
                <w:b/>
                <w:sz w:val="22"/>
                <w:szCs w:val="22"/>
              </w:rPr>
            </w:pPr>
          </w:p>
        </w:tc>
      </w:tr>
      <w:tr w:rsidR="0045483F" w:rsidRPr="000877C4" w14:paraId="0D55252A" w14:textId="77777777" w:rsidTr="003C516F">
        <w:trPr>
          <w:trHeight w:val="278"/>
        </w:trPr>
        <w:tc>
          <w:tcPr>
            <w:tcW w:w="720" w:type="dxa"/>
            <w:vMerge w:val="restart"/>
          </w:tcPr>
          <w:p w14:paraId="77B597B7" w14:textId="77777777" w:rsidR="0045483F" w:rsidRPr="000877C4" w:rsidRDefault="0045483F" w:rsidP="00C656DA">
            <w:pPr>
              <w:spacing w:line="240" w:lineRule="atLeast"/>
              <w:jc w:val="center"/>
              <w:rPr>
                <w:rFonts w:ascii="Arial" w:hAnsi="Arial" w:cs="Arial"/>
                <w:sz w:val="22"/>
                <w:szCs w:val="22"/>
              </w:rPr>
            </w:pPr>
          </w:p>
          <w:p w14:paraId="0C8A40DE" w14:textId="2BA00C7E"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37</w:t>
            </w:r>
          </w:p>
        </w:tc>
        <w:tc>
          <w:tcPr>
            <w:tcW w:w="1350" w:type="dxa"/>
            <w:gridSpan w:val="3"/>
            <w:vMerge/>
            <w:shd w:val="clear" w:color="auto" w:fill="auto"/>
          </w:tcPr>
          <w:p w14:paraId="2EE74204"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78DC6439" w14:textId="77777777" w:rsidR="0045483F" w:rsidRPr="009470F3" w:rsidRDefault="0045483F" w:rsidP="000877C4">
            <w:pPr>
              <w:jc w:val="center"/>
              <w:rPr>
                <w:rFonts w:ascii="Arial" w:hAnsi="Arial" w:cs="Arial"/>
              </w:rPr>
            </w:pPr>
          </w:p>
          <w:p w14:paraId="39FDD791" w14:textId="77777777" w:rsidR="0045483F" w:rsidRPr="009470F3" w:rsidRDefault="0045483F" w:rsidP="000877C4">
            <w:pPr>
              <w:jc w:val="center"/>
              <w:rPr>
                <w:rFonts w:ascii="Arial" w:hAnsi="Arial" w:cs="Arial"/>
              </w:rPr>
            </w:pPr>
            <w:r w:rsidRPr="009470F3">
              <w:rPr>
                <w:rFonts w:ascii="Arial" w:hAnsi="Arial" w:cs="Arial"/>
              </w:rPr>
              <w:t>śr. 31-40 cm</w:t>
            </w:r>
          </w:p>
          <w:p w14:paraId="5A43AF10" w14:textId="77777777" w:rsidR="0045483F" w:rsidRPr="009470F3" w:rsidRDefault="0045483F" w:rsidP="000877C4">
            <w:pPr>
              <w:jc w:val="center"/>
              <w:rPr>
                <w:rFonts w:ascii="Arial" w:hAnsi="Arial" w:cs="Arial"/>
              </w:rPr>
            </w:pPr>
          </w:p>
        </w:tc>
        <w:tc>
          <w:tcPr>
            <w:tcW w:w="1560" w:type="dxa"/>
            <w:vMerge w:val="restart"/>
            <w:shd w:val="clear" w:color="auto" w:fill="auto"/>
          </w:tcPr>
          <w:p w14:paraId="719FED66" w14:textId="77777777" w:rsidR="0045483F" w:rsidRPr="009470F3" w:rsidRDefault="0045483F" w:rsidP="000877C4">
            <w:pPr>
              <w:jc w:val="right"/>
              <w:rPr>
                <w:rFonts w:ascii="Arial" w:hAnsi="Arial" w:cs="Arial"/>
                <w:sz w:val="18"/>
                <w:szCs w:val="18"/>
              </w:rPr>
            </w:pPr>
          </w:p>
          <w:p w14:paraId="1F63542C" w14:textId="77777777" w:rsidR="0045483F" w:rsidRPr="009470F3" w:rsidRDefault="0045483F" w:rsidP="000877C4">
            <w:pPr>
              <w:jc w:val="right"/>
              <w:rPr>
                <w:rFonts w:ascii="Arial" w:hAnsi="Arial" w:cs="Arial"/>
                <w:sz w:val="18"/>
                <w:szCs w:val="18"/>
              </w:rPr>
            </w:pPr>
          </w:p>
          <w:p w14:paraId="40A0E809" w14:textId="77777777" w:rsidR="0045483F" w:rsidRPr="009470F3" w:rsidRDefault="0045483F" w:rsidP="000877C4">
            <w:pPr>
              <w:jc w:val="right"/>
              <w:rPr>
                <w:rFonts w:ascii="Arial" w:hAnsi="Arial" w:cs="Arial"/>
                <w:sz w:val="18"/>
                <w:szCs w:val="18"/>
              </w:rPr>
            </w:pPr>
          </w:p>
          <w:p w14:paraId="77F2891E" w14:textId="77777777" w:rsidR="0045483F" w:rsidRPr="009470F3" w:rsidRDefault="0045483F" w:rsidP="000877C4">
            <w:pPr>
              <w:jc w:val="right"/>
              <w:rPr>
                <w:rFonts w:ascii="Arial" w:hAnsi="Arial" w:cs="Arial"/>
                <w:sz w:val="18"/>
                <w:szCs w:val="18"/>
              </w:rPr>
            </w:pPr>
          </w:p>
          <w:p w14:paraId="2E833AA9" w14:textId="77777777" w:rsidR="0045483F" w:rsidRPr="009470F3" w:rsidRDefault="0045483F" w:rsidP="000877C4">
            <w:pPr>
              <w:jc w:val="right"/>
              <w:rPr>
                <w:rFonts w:ascii="Arial" w:hAnsi="Arial" w:cs="Arial"/>
                <w:sz w:val="18"/>
                <w:szCs w:val="18"/>
              </w:rPr>
            </w:pPr>
          </w:p>
          <w:p w14:paraId="7B6E3B7C"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4EECF8EF" w14:textId="77777777" w:rsidR="0045483F" w:rsidRPr="000877C4" w:rsidRDefault="0045483F" w:rsidP="000877C4">
            <w:pPr>
              <w:jc w:val="right"/>
              <w:rPr>
                <w:rFonts w:ascii="Arial" w:hAnsi="Arial" w:cs="Arial"/>
                <w:sz w:val="22"/>
                <w:szCs w:val="22"/>
              </w:rPr>
            </w:pPr>
          </w:p>
          <w:p w14:paraId="7416D072"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A47ADA3" w14:textId="77777777" w:rsidR="0045483F" w:rsidRPr="009470F3" w:rsidRDefault="0045483F" w:rsidP="000877C4">
            <w:pPr>
              <w:jc w:val="right"/>
              <w:rPr>
                <w:rFonts w:ascii="Arial" w:hAnsi="Arial" w:cs="Arial"/>
                <w:sz w:val="18"/>
                <w:szCs w:val="18"/>
              </w:rPr>
            </w:pPr>
          </w:p>
          <w:p w14:paraId="1ADD0263" w14:textId="77777777" w:rsidR="0045483F" w:rsidRPr="009470F3" w:rsidRDefault="0045483F" w:rsidP="000877C4">
            <w:pPr>
              <w:jc w:val="right"/>
              <w:rPr>
                <w:rFonts w:ascii="Arial" w:hAnsi="Arial" w:cs="Arial"/>
                <w:sz w:val="18"/>
                <w:szCs w:val="18"/>
              </w:rPr>
            </w:pPr>
          </w:p>
          <w:p w14:paraId="2BB13DF9" w14:textId="77777777" w:rsidR="0045483F" w:rsidRPr="009470F3" w:rsidRDefault="0045483F" w:rsidP="000877C4">
            <w:pPr>
              <w:jc w:val="right"/>
              <w:rPr>
                <w:rFonts w:ascii="Arial" w:hAnsi="Arial" w:cs="Arial"/>
                <w:sz w:val="18"/>
                <w:szCs w:val="18"/>
              </w:rPr>
            </w:pPr>
          </w:p>
          <w:p w14:paraId="49A3412A" w14:textId="77777777" w:rsidR="0045483F" w:rsidRPr="009470F3" w:rsidRDefault="0045483F" w:rsidP="000877C4">
            <w:pPr>
              <w:jc w:val="right"/>
              <w:rPr>
                <w:rFonts w:ascii="Arial" w:hAnsi="Arial" w:cs="Arial"/>
                <w:sz w:val="18"/>
                <w:szCs w:val="18"/>
              </w:rPr>
            </w:pPr>
          </w:p>
          <w:p w14:paraId="1707BB95" w14:textId="77777777" w:rsidR="0045483F" w:rsidRPr="009470F3" w:rsidRDefault="0045483F" w:rsidP="000877C4">
            <w:pPr>
              <w:jc w:val="right"/>
              <w:rPr>
                <w:rFonts w:ascii="Arial" w:hAnsi="Arial" w:cs="Arial"/>
                <w:sz w:val="18"/>
                <w:szCs w:val="18"/>
              </w:rPr>
            </w:pPr>
          </w:p>
          <w:p w14:paraId="1EB3F602"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78F16B03" w14:textId="77777777" w:rsidR="0045483F" w:rsidRPr="00943E56" w:rsidRDefault="0045483F" w:rsidP="000877C4">
            <w:pPr>
              <w:jc w:val="center"/>
              <w:rPr>
                <w:rFonts w:ascii="Arial" w:hAnsi="Arial" w:cs="Arial"/>
                <w:sz w:val="22"/>
                <w:szCs w:val="22"/>
              </w:rPr>
            </w:pPr>
          </w:p>
          <w:p w14:paraId="60A34C72" w14:textId="6C2ED9D9" w:rsidR="0045483F" w:rsidRPr="00943E56" w:rsidRDefault="00F915C7" w:rsidP="000877C4">
            <w:pPr>
              <w:jc w:val="center"/>
              <w:rPr>
                <w:rFonts w:ascii="Arial" w:hAnsi="Arial" w:cs="Arial"/>
                <w:b/>
                <w:sz w:val="22"/>
                <w:szCs w:val="22"/>
              </w:rPr>
            </w:pPr>
            <w:r w:rsidRPr="00943E56">
              <w:rPr>
                <w:rFonts w:ascii="Arial" w:hAnsi="Arial" w:cs="Arial"/>
                <w:b/>
                <w:sz w:val="22"/>
                <w:szCs w:val="22"/>
              </w:rPr>
              <w:t>5</w:t>
            </w:r>
            <w:r w:rsidR="0045483F" w:rsidRPr="00943E56">
              <w:rPr>
                <w:rFonts w:ascii="Arial" w:hAnsi="Arial" w:cs="Arial"/>
                <w:b/>
                <w:sz w:val="22"/>
                <w:szCs w:val="22"/>
              </w:rPr>
              <w:t>0 szt.</w:t>
            </w:r>
          </w:p>
        </w:tc>
        <w:tc>
          <w:tcPr>
            <w:tcW w:w="1793" w:type="dxa"/>
            <w:vMerge w:val="restart"/>
          </w:tcPr>
          <w:p w14:paraId="73B8A314" w14:textId="77777777" w:rsidR="0045483F" w:rsidRPr="000877C4" w:rsidRDefault="0045483F" w:rsidP="000877C4">
            <w:pPr>
              <w:jc w:val="right"/>
              <w:rPr>
                <w:rFonts w:ascii="Arial" w:hAnsi="Arial" w:cs="Arial"/>
                <w:b/>
                <w:sz w:val="22"/>
                <w:szCs w:val="22"/>
              </w:rPr>
            </w:pPr>
          </w:p>
        </w:tc>
      </w:tr>
      <w:tr w:rsidR="0045483F" w:rsidRPr="000877C4" w14:paraId="7DD399C8" w14:textId="77777777" w:rsidTr="003C516F">
        <w:trPr>
          <w:trHeight w:val="277"/>
        </w:trPr>
        <w:tc>
          <w:tcPr>
            <w:tcW w:w="720" w:type="dxa"/>
            <w:vMerge/>
          </w:tcPr>
          <w:p w14:paraId="167F6925"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30F15C5A"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670AD1B" w14:textId="77777777" w:rsidR="0045483F" w:rsidRPr="009470F3" w:rsidRDefault="0045483F" w:rsidP="000877C4">
            <w:pPr>
              <w:jc w:val="center"/>
              <w:rPr>
                <w:rFonts w:ascii="Arial" w:hAnsi="Arial" w:cs="Arial"/>
              </w:rPr>
            </w:pPr>
          </w:p>
        </w:tc>
        <w:tc>
          <w:tcPr>
            <w:tcW w:w="1560" w:type="dxa"/>
            <w:vMerge/>
            <w:shd w:val="clear" w:color="auto" w:fill="auto"/>
          </w:tcPr>
          <w:p w14:paraId="1BADB86E" w14:textId="77777777" w:rsidR="0045483F" w:rsidRPr="009470F3" w:rsidRDefault="0045483F" w:rsidP="000877C4">
            <w:pPr>
              <w:rPr>
                <w:rFonts w:ascii="Arial" w:hAnsi="Arial" w:cs="Arial"/>
                <w:sz w:val="18"/>
                <w:szCs w:val="18"/>
              </w:rPr>
            </w:pPr>
          </w:p>
        </w:tc>
        <w:tc>
          <w:tcPr>
            <w:tcW w:w="899" w:type="dxa"/>
            <w:shd w:val="clear" w:color="auto" w:fill="auto"/>
          </w:tcPr>
          <w:p w14:paraId="728922B5" w14:textId="77777777" w:rsidR="0045483F" w:rsidRPr="000877C4" w:rsidRDefault="0045483F" w:rsidP="000877C4">
            <w:pPr>
              <w:rPr>
                <w:rFonts w:ascii="Arial" w:hAnsi="Arial" w:cs="Arial"/>
                <w:sz w:val="22"/>
                <w:szCs w:val="22"/>
              </w:rPr>
            </w:pPr>
          </w:p>
          <w:p w14:paraId="1205764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697A429" w14:textId="77777777" w:rsidR="0045483F" w:rsidRPr="009470F3" w:rsidRDefault="0045483F" w:rsidP="000877C4">
            <w:pPr>
              <w:jc w:val="right"/>
              <w:rPr>
                <w:rFonts w:ascii="Arial" w:hAnsi="Arial" w:cs="Arial"/>
                <w:sz w:val="18"/>
                <w:szCs w:val="18"/>
              </w:rPr>
            </w:pPr>
          </w:p>
        </w:tc>
        <w:tc>
          <w:tcPr>
            <w:tcW w:w="1447" w:type="dxa"/>
            <w:vMerge/>
          </w:tcPr>
          <w:p w14:paraId="3281AA56" w14:textId="77777777" w:rsidR="0045483F" w:rsidRPr="00943E56" w:rsidRDefault="0045483F" w:rsidP="000877C4">
            <w:pPr>
              <w:jc w:val="center"/>
              <w:rPr>
                <w:rFonts w:ascii="Arial" w:hAnsi="Arial" w:cs="Arial"/>
                <w:sz w:val="22"/>
                <w:szCs w:val="22"/>
              </w:rPr>
            </w:pPr>
          </w:p>
        </w:tc>
        <w:tc>
          <w:tcPr>
            <w:tcW w:w="1793" w:type="dxa"/>
            <w:vMerge/>
          </w:tcPr>
          <w:p w14:paraId="33707F62" w14:textId="77777777" w:rsidR="0045483F" w:rsidRPr="000877C4" w:rsidRDefault="0045483F" w:rsidP="000877C4">
            <w:pPr>
              <w:jc w:val="right"/>
              <w:rPr>
                <w:rFonts w:ascii="Arial" w:hAnsi="Arial" w:cs="Arial"/>
                <w:b/>
                <w:sz w:val="22"/>
                <w:szCs w:val="22"/>
              </w:rPr>
            </w:pPr>
          </w:p>
        </w:tc>
      </w:tr>
      <w:tr w:rsidR="0045483F" w:rsidRPr="000877C4" w14:paraId="26FBC4A3" w14:textId="77777777" w:rsidTr="003C516F">
        <w:trPr>
          <w:trHeight w:val="278"/>
        </w:trPr>
        <w:tc>
          <w:tcPr>
            <w:tcW w:w="720" w:type="dxa"/>
            <w:vMerge w:val="restart"/>
          </w:tcPr>
          <w:p w14:paraId="39BF7CED" w14:textId="77777777" w:rsidR="0045483F" w:rsidRDefault="0045483F" w:rsidP="00C656DA">
            <w:pPr>
              <w:spacing w:line="240" w:lineRule="atLeast"/>
              <w:jc w:val="center"/>
              <w:rPr>
                <w:rFonts w:ascii="Arial" w:hAnsi="Arial" w:cs="Arial"/>
                <w:sz w:val="22"/>
                <w:szCs w:val="22"/>
              </w:rPr>
            </w:pPr>
          </w:p>
          <w:p w14:paraId="02285FE6" w14:textId="05499DDF"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38</w:t>
            </w:r>
          </w:p>
        </w:tc>
        <w:tc>
          <w:tcPr>
            <w:tcW w:w="1350" w:type="dxa"/>
            <w:gridSpan w:val="3"/>
            <w:vMerge/>
            <w:shd w:val="clear" w:color="auto" w:fill="auto"/>
          </w:tcPr>
          <w:p w14:paraId="61F3BF30"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5EFA7CF7" w14:textId="77777777" w:rsidR="0045483F" w:rsidRPr="009470F3" w:rsidRDefault="0045483F" w:rsidP="000877C4">
            <w:pPr>
              <w:jc w:val="center"/>
              <w:rPr>
                <w:rFonts w:ascii="Arial" w:hAnsi="Arial" w:cs="Arial"/>
              </w:rPr>
            </w:pPr>
          </w:p>
          <w:p w14:paraId="4A98E91F" w14:textId="77777777" w:rsidR="0045483F" w:rsidRPr="009470F3" w:rsidRDefault="0045483F" w:rsidP="000877C4">
            <w:pPr>
              <w:jc w:val="center"/>
              <w:rPr>
                <w:rFonts w:ascii="Arial" w:hAnsi="Arial" w:cs="Arial"/>
              </w:rPr>
            </w:pPr>
            <w:r w:rsidRPr="009470F3">
              <w:rPr>
                <w:rFonts w:ascii="Arial" w:hAnsi="Arial" w:cs="Arial"/>
              </w:rPr>
              <w:t>śr. 41-50 cm</w:t>
            </w:r>
          </w:p>
        </w:tc>
        <w:tc>
          <w:tcPr>
            <w:tcW w:w="1560" w:type="dxa"/>
            <w:vMerge w:val="restart"/>
            <w:shd w:val="clear" w:color="auto" w:fill="auto"/>
          </w:tcPr>
          <w:p w14:paraId="6734187C" w14:textId="77777777" w:rsidR="0045483F" w:rsidRPr="009470F3" w:rsidRDefault="0045483F" w:rsidP="000877C4">
            <w:pPr>
              <w:jc w:val="right"/>
              <w:rPr>
                <w:rFonts w:ascii="Arial" w:hAnsi="Arial" w:cs="Arial"/>
                <w:sz w:val="18"/>
                <w:szCs w:val="18"/>
              </w:rPr>
            </w:pPr>
          </w:p>
          <w:p w14:paraId="549C3F29" w14:textId="77777777" w:rsidR="0045483F" w:rsidRPr="009470F3" w:rsidRDefault="0045483F" w:rsidP="000877C4">
            <w:pPr>
              <w:jc w:val="right"/>
              <w:rPr>
                <w:rFonts w:ascii="Arial" w:hAnsi="Arial" w:cs="Arial"/>
                <w:sz w:val="18"/>
                <w:szCs w:val="18"/>
              </w:rPr>
            </w:pPr>
          </w:p>
          <w:p w14:paraId="092FFA3D" w14:textId="77777777" w:rsidR="0045483F" w:rsidRPr="009470F3" w:rsidRDefault="0045483F" w:rsidP="000877C4">
            <w:pPr>
              <w:jc w:val="right"/>
              <w:rPr>
                <w:rFonts w:ascii="Arial" w:hAnsi="Arial" w:cs="Arial"/>
                <w:sz w:val="18"/>
                <w:szCs w:val="18"/>
              </w:rPr>
            </w:pPr>
          </w:p>
          <w:p w14:paraId="109FB0AF" w14:textId="77777777" w:rsidR="0045483F" w:rsidRPr="009470F3" w:rsidRDefault="0045483F" w:rsidP="00FA243C">
            <w:pPr>
              <w:rPr>
                <w:rFonts w:ascii="Arial" w:hAnsi="Arial" w:cs="Arial"/>
                <w:sz w:val="18"/>
                <w:szCs w:val="18"/>
              </w:rPr>
            </w:pPr>
          </w:p>
          <w:p w14:paraId="5949D7BB"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00E5F695" w14:textId="77777777" w:rsidR="0045483F" w:rsidRPr="000877C4" w:rsidRDefault="0045483F" w:rsidP="000877C4">
            <w:pPr>
              <w:jc w:val="right"/>
              <w:rPr>
                <w:rFonts w:ascii="Arial" w:hAnsi="Arial" w:cs="Arial"/>
                <w:sz w:val="22"/>
                <w:szCs w:val="22"/>
              </w:rPr>
            </w:pPr>
          </w:p>
          <w:p w14:paraId="113156D9"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CDD7676" w14:textId="77777777" w:rsidR="0045483F" w:rsidRPr="009470F3" w:rsidRDefault="0045483F" w:rsidP="000877C4">
            <w:pPr>
              <w:jc w:val="right"/>
              <w:rPr>
                <w:rFonts w:ascii="Arial" w:hAnsi="Arial" w:cs="Arial"/>
                <w:sz w:val="18"/>
                <w:szCs w:val="18"/>
              </w:rPr>
            </w:pPr>
          </w:p>
          <w:p w14:paraId="4716519D" w14:textId="77777777" w:rsidR="0045483F" w:rsidRPr="009470F3" w:rsidRDefault="0045483F" w:rsidP="000877C4">
            <w:pPr>
              <w:jc w:val="right"/>
              <w:rPr>
                <w:rFonts w:ascii="Arial" w:hAnsi="Arial" w:cs="Arial"/>
                <w:sz w:val="18"/>
                <w:szCs w:val="18"/>
              </w:rPr>
            </w:pPr>
          </w:p>
          <w:p w14:paraId="3E45D3D5" w14:textId="77777777" w:rsidR="0045483F" w:rsidRPr="009470F3" w:rsidRDefault="0045483F" w:rsidP="00FA243C">
            <w:pPr>
              <w:rPr>
                <w:rFonts w:ascii="Arial" w:hAnsi="Arial" w:cs="Arial"/>
                <w:sz w:val="18"/>
                <w:szCs w:val="18"/>
              </w:rPr>
            </w:pPr>
          </w:p>
          <w:p w14:paraId="17DC61CE" w14:textId="77777777" w:rsidR="0045483F" w:rsidRPr="009470F3" w:rsidRDefault="0045483F" w:rsidP="000877C4">
            <w:pPr>
              <w:jc w:val="right"/>
              <w:rPr>
                <w:rFonts w:ascii="Arial" w:hAnsi="Arial" w:cs="Arial"/>
                <w:sz w:val="18"/>
                <w:szCs w:val="18"/>
              </w:rPr>
            </w:pPr>
          </w:p>
          <w:p w14:paraId="7CA0E3FD"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43575E0A" w14:textId="77777777" w:rsidR="0045483F" w:rsidRPr="00943E56" w:rsidRDefault="0045483F" w:rsidP="000877C4">
            <w:pPr>
              <w:jc w:val="center"/>
              <w:rPr>
                <w:rFonts w:ascii="Arial" w:hAnsi="Arial" w:cs="Arial"/>
                <w:sz w:val="22"/>
                <w:szCs w:val="22"/>
              </w:rPr>
            </w:pPr>
          </w:p>
          <w:p w14:paraId="09BF8CAA" w14:textId="75C3E142" w:rsidR="0045483F" w:rsidRPr="00943E56" w:rsidRDefault="00F915C7" w:rsidP="000877C4">
            <w:pPr>
              <w:jc w:val="center"/>
              <w:rPr>
                <w:rFonts w:ascii="Arial" w:hAnsi="Arial" w:cs="Arial"/>
                <w:sz w:val="22"/>
                <w:szCs w:val="22"/>
              </w:rPr>
            </w:pPr>
            <w:r w:rsidRPr="00943E56">
              <w:rPr>
                <w:rFonts w:ascii="Arial" w:hAnsi="Arial" w:cs="Arial"/>
                <w:b/>
                <w:sz w:val="22"/>
                <w:szCs w:val="22"/>
              </w:rPr>
              <w:t>2</w:t>
            </w:r>
            <w:r w:rsidR="0045483F" w:rsidRPr="00943E56">
              <w:rPr>
                <w:rFonts w:ascii="Arial" w:hAnsi="Arial" w:cs="Arial"/>
                <w:b/>
                <w:sz w:val="22"/>
                <w:szCs w:val="22"/>
              </w:rPr>
              <w:t>0 szt.</w:t>
            </w:r>
          </w:p>
        </w:tc>
        <w:tc>
          <w:tcPr>
            <w:tcW w:w="1793" w:type="dxa"/>
            <w:vMerge w:val="restart"/>
          </w:tcPr>
          <w:p w14:paraId="1483FFDF" w14:textId="77777777" w:rsidR="0045483F" w:rsidRPr="000877C4" w:rsidRDefault="0045483F" w:rsidP="000877C4">
            <w:pPr>
              <w:jc w:val="right"/>
              <w:rPr>
                <w:rFonts w:ascii="Arial" w:hAnsi="Arial" w:cs="Arial"/>
                <w:b/>
                <w:sz w:val="22"/>
                <w:szCs w:val="22"/>
              </w:rPr>
            </w:pPr>
          </w:p>
        </w:tc>
      </w:tr>
      <w:tr w:rsidR="0045483F" w:rsidRPr="000877C4" w14:paraId="01803892" w14:textId="77777777" w:rsidTr="003C516F">
        <w:trPr>
          <w:trHeight w:val="277"/>
        </w:trPr>
        <w:tc>
          <w:tcPr>
            <w:tcW w:w="720" w:type="dxa"/>
            <w:vMerge/>
          </w:tcPr>
          <w:p w14:paraId="23B364A7"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3429206D"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28CDD38F" w14:textId="77777777" w:rsidR="0045483F" w:rsidRPr="009470F3" w:rsidRDefault="0045483F" w:rsidP="000877C4">
            <w:pPr>
              <w:jc w:val="center"/>
              <w:rPr>
                <w:rFonts w:ascii="Arial" w:hAnsi="Arial" w:cs="Arial"/>
              </w:rPr>
            </w:pPr>
          </w:p>
        </w:tc>
        <w:tc>
          <w:tcPr>
            <w:tcW w:w="1560" w:type="dxa"/>
            <w:vMerge/>
            <w:shd w:val="clear" w:color="auto" w:fill="auto"/>
          </w:tcPr>
          <w:p w14:paraId="7B39E63E" w14:textId="77777777" w:rsidR="0045483F" w:rsidRPr="000877C4" w:rsidRDefault="0045483F" w:rsidP="000877C4">
            <w:pPr>
              <w:jc w:val="right"/>
              <w:rPr>
                <w:rFonts w:ascii="Arial" w:hAnsi="Arial" w:cs="Arial"/>
                <w:sz w:val="22"/>
                <w:szCs w:val="22"/>
              </w:rPr>
            </w:pPr>
          </w:p>
        </w:tc>
        <w:tc>
          <w:tcPr>
            <w:tcW w:w="899" w:type="dxa"/>
            <w:shd w:val="clear" w:color="auto" w:fill="auto"/>
          </w:tcPr>
          <w:p w14:paraId="7742DBCB" w14:textId="77777777" w:rsidR="0045483F" w:rsidRPr="000877C4" w:rsidRDefault="0045483F" w:rsidP="000877C4">
            <w:pPr>
              <w:rPr>
                <w:rFonts w:ascii="Arial" w:hAnsi="Arial" w:cs="Arial"/>
                <w:sz w:val="22"/>
                <w:szCs w:val="22"/>
              </w:rPr>
            </w:pPr>
          </w:p>
          <w:p w14:paraId="5AF703F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515EFE81" w14:textId="77777777" w:rsidR="0045483F" w:rsidRPr="000877C4" w:rsidRDefault="0045483F" w:rsidP="000877C4">
            <w:pPr>
              <w:jc w:val="right"/>
              <w:rPr>
                <w:rFonts w:ascii="Arial" w:hAnsi="Arial" w:cs="Arial"/>
                <w:sz w:val="22"/>
                <w:szCs w:val="22"/>
              </w:rPr>
            </w:pPr>
          </w:p>
        </w:tc>
        <w:tc>
          <w:tcPr>
            <w:tcW w:w="1447" w:type="dxa"/>
            <w:vMerge/>
          </w:tcPr>
          <w:p w14:paraId="44567F6B" w14:textId="77777777" w:rsidR="0045483F" w:rsidRPr="00943E56" w:rsidRDefault="0045483F" w:rsidP="000877C4">
            <w:pPr>
              <w:jc w:val="center"/>
              <w:rPr>
                <w:rFonts w:ascii="Arial" w:hAnsi="Arial" w:cs="Arial"/>
                <w:sz w:val="22"/>
                <w:szCs w:val="22"/>
              </w:rPr>
            </w:pPr>
          </w:p>
        </w:tc>
        <w:tc>
          <w:tcPr>
            <w:tcW w:w="1793" w:type="dxa"/>
            <w:vMerge/>
          </w:tcPr>
          <w:p w14:paraId="4562FC92" w14:textId="77777777" w:rsidR="0045483F" w:rsidRPr="000877C4" w:rsidRDefault="0045483F" w:rsidP="000877C4">
            <w:pPr>
              <w:jc w:val="right"/>
              <w:rPr>
                <w:rFonts w:ascii="Arial" w:hAnsi="Arial" w:cs="Arial"/>
                <w:b/>
                <w:sz w:val="22"/>
                <w:szCs w:val="22"/>
              </w:rPr>
            </w:pPr>
          </w:p>
        </w:tc>
      </w:tr>
      <w:tr w:rsidR="0045483F" w:rsidRPr="000877C4" w14:paraId="3F696165" w14:textId="77777777" w:rsidTr="003C516F">
        <w:trPr>
          <w:trHeight w:val="278"/>
        </w:trPr>
        <w:tc>
          <w:tcPr>
            <w:tcW w:w="720" w:type="dxa"/>
            <w:vMerge w:val="restart"/>
          </w:tcPr>
          <w:p w14:paraId="2F06F01D" w14:textId="77777777" w:rsidR="0045483F" w:rsidRDefault="0045483F" w:rsidP="00C656DA">
            <w:pPr>
              <w:spacing w:line="240" w:lineRule="atLeast"/>
              <w:jc w:val="center"/>
              <w:rPr>
                <w:rFonts w:ascii="Arial" w:hAnsi="Arial" w:cs="Arial"/>
                <w:sz w:val="22"/>
                <w:szCs w:val="22"/>
              </w:rPr>
            </w:pPr>
          </w:p>
          <w:p w14:paraId="38364F6B" w14:textId="76153790"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39</w:t>
            </w:r>
          </w:p>
        </w:tc>
        <w:tc>
          <w:tcPr>
            <w:tcW w:w="1350" w:type="dxa"/>
            <w:gridSpan w:val="3"/>
            <w:vMerge/>
            <w:shd w:val="clear" w:color="auto" w:fill="auto"/>
          </w:tcPr>
          <w:p w14:paraId="16919AC5"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AEB4018" w14:textId="77777777" w:rsidR="0045483F" w:rsidRPr="009470F3" w:rsidRDefault="0045483F" w:rsidP="000877C4">
            <w:pPr>
              <w:jc w:val="center"/>
              <w:rPr>
                <w:rFonts w:ascii="Arial" w:hAnsi="Arial" w:cs="Arial"/>
              </w:rPr>
            </w:pPr>
          </w:p>
          <w:p w14:paraId="5E06D253" w14:textId="77777777" w:rsidR="0045483F" w:rsidRPr="009470F3" w:rsidRDefault="0045483F" w:rsidP="000877C4">
            <w:pPr>
              <w:jc w:val="center"/>
              <w:rPr>
                <w:rFonts w:ascii="Arial" w:hAnsi="Arial" w:cs="Arial"/>
              </w:rPr>
            </w:pPr>
            <w:r w:rsidRPr="009470F3">
              <w:rPr>
                <w:rFonts w:ascii="Arial" w:hAnsi="Arial" w:cs="Arial"/>
              </w:rPr>
              <w:t>śr. 51-60 cm</w:t>
            </w:r>
          </w:p>
        </w:tc>
        <w:tc>
          <w:tcPr>
            <w:tcW w:w="1560" w:type="dxa"/>
            <w:vMerge w:val="restart"/>
            <w:shd w:val="clear" w:color="auto" w:fill="auto"/>
          </w:tcPr>
          <w:p w14:paraId="46BFB2DD" w14:textId="77777777" w:rsidR="0045483F" w:rsidRPr="000877C4" w:rsidRDefault="0045483F" w:rsidP="000877C4">
            <w:pPr>
              <w:jc w:val="right"/>
              <w:rPr>
                <w:rFonts w:ascii="Arial" w:hAnsi="Arial" w:cs="Arial"/>
                <w:sz w:val="22"/>
                <w:szCs w:val="22"/>
              </w:rPr>
            </w:pPr>
          </w:p>
          <w:p w14:paraId="433D93AA" w14:textId="77777777" w:rsidR="0045483F" w:rsidRPr="000877C4" w:rsidRDefault="0045483F" w:rsidP="000877C4">
            <w:pPr>
              <w:jc w:val="right"/>
              <w:rPr>
                <w:rFonts w:ascii="Arial" w:hAnsi="Arial" w:cs="Arial"/>
                <w:sz w:val="22"/>
                <w:szCs w:val="22"/>
              </w:rPr>
            </w:pPr>
          </w:p>
          <w:p w14:paraId="2C56B042" w14:textId="77777777" w:rsidR="0045483F" w:rsidRPr="000877C4" w:rsidRDefault="0045483F" w:rsidP="000877C4">
            <w:pPr>
              <w:jc w:val="right"/>
              <w:rPr>
                <w:rFonts w:ascii="Arial" w:hAnsi="Arial" w:cs="Arial"/>
                <w:sz w:val="22"/>
                <w:szCs w:val="22"/>
              </w:rPr>
            </w:pPr>
          </w:p>
          <w:p w14:paraId="14B4A31B" w14:textId="77777777" w:rsidR="0045483F" w:rsidRPr="009470F3" w:rsidRDefault="0045483F" w:rsidP="000877C4">
            <w:pPr>
              <w:rPr>
                <w:rFonts w:ascii="Arial" w:hAnsi="Arial" w:cs="Arial"/>
                <w:sz w:val="18"/>
                <w:szCs w:val="18"/>
              </w:rPr>
            </w:pPr>
          </w:p>
          <w:p w14:paraId="70E1EF17" w14:textId="77777777" w:rsidR="0045483F" w:rsidRPr="000877C4" w:rsidRDefault="0045483F" w:rsidP="000877C4">
            <w:pPr>
              <w:jc w:val="right"/>
              <w:rPr>
                <w:rFonts w:ascii="Arial" w:hAnsi="Arial" w:cs="Arial"/>
                <w:sz w:val="22"/>
                <w:szCs w:val="22"/>
              </w:rPr>
            </w:pPr>
            <w:r w:rsidRPr="009470F3">
              <w:rPr>
                <w:rFonts w:ascii="Arial" w:hAnsi="Arial" w:cs="Arial"/>
                <w:sz w:val="18"/>
                <w:szCs w:val="18"/>
              </w:rPr>
              <w:t>zł/drzewo</w:t>
            </w:r>
          </w:p>
        </w:tc>
        <w:tc>
          <w:tcPr>
            <w:tcW w:w="899" w:type="dxa"/>
            <w:shd w:val="clear" w:color="auto" w:fill="auto"/>
          </w:tcPr>
          <w:p w14:paraId="269E2C9C" w14:textId="77777777" w:rsidR="0045483F" w:rsidRPr="000877C4" w:rsidRDefault="0045483F" w:rsidP="000877C4">
            <w:pPr>
              <w:jc w:val="right"/>
              <w:rPr>
                <w:rFonts w:ascii="Arial" w:hAnsi="Arial" w:cs="Arial"/>
                <w:sz w:val="22"/>
                <w:szCs w:val="22"/>
              </w:rPr>
            </w:pPr>
          </w:p>
          <w:p w14:paraId="1D221BD7"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092BF4D" w14:textId="77777777" w:rsidR="0045483F" w:rsidRPr="009470F3" w:rsidRDefault="0045483F" w:rsidP="000877C4">
            <w:pPr>
              <w:jc w:val="right"/>
              <w:rPr>
                <w:rFonts w:ascii="Arial" w:hAnsi="Arial" w:cs="Arial"/>
                <w:sz w:val="18"/>
                <w:szCs w:val="18"/>
              </w:rPr>
            </w:pPr>
          </w:p>
          <w:p w14:paraId="58C1CFA7" w14:textId="77777777" w:rsidR="0045483F" w:rsidRPr="009470F3" w:rsidRDefault="0045483F" w:rsidP="000877C4">
            <w:pPr>
              <w:jc w:val="right"/>
              <w:rPr>
                <w:rFonts w:ascii="Arial" w:hAnsi="Arial" w:cs="Arial"/>
                <w:sz w:val="18"/>
                <w:szCs w:val="18"/>
              </w:rPr>
            </w:pPr>
          </w:p>
          <w:p w14:paraId="1E481BFA" w14:textId="77777777" w:rsidR="0045483F" w:rsidRPr="009470F3" w:rsidRDefault="0045483F" w:rsidP="000877C4">
            <w:pPr>
              <w:jc w:val="right"/>
              <w:rPr>
                <w:rFonts w:ascii="Arial" w:hAnsi="Arial" w:cs="Arial"/>
                <w:sz w:val="18"/>
                <w:szCs w:val="18"/>
              </w:rPr>
            </w:pPr>
          </w:p>
          <w:p w14:paraId="4F660549" w14:textId="77777777" w:rsidR="0045483F" w:rsidRPr="009470F3" w:rsidRDefault="0045483F" w:rsidP="000877C4">
            <w:pPr>
              <w:jc w:val="right"/>
              <w:rPr>
                <w:rFonts w:ascii="Arial" w:hAnsi="Arial" w:cs="Arial"/>
                <w:sz w:val="18"/>
                <w:szCs w:val="18"/>
              </w:rPr>
            </w:pPr>
          </w:p>
          <w:p w14:paraId="17E59598"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5DA8940D" w14:textId="77777777" w:rsidR="0045483F" w:rsidRPr="00943E56" w:rsidRDefault="0045483F" w:rsidP="000877C4">
            <w:pPr>
              <w:jc w:val="center"/>
              <w:rPr>
                <w:rFonts w:ascii="Arial" w:hAnsi="Arial" w:cs="Arial"/>
                <w:b/>
                <w:sz w:val="22"/>
                <w:szCs w:val="22"/>
              </w:rPr>
            </w:pPr>
          </w:p>
          <w:p w14:paraId="27449A87" w14:textId="26EF43EF" w:rsidR="0045483F" w:rsidRPr="00943E56" w:rsidRDefault="00F915C7" w:rsidP="000877C4">
            <w:pPr>
              <w:jc w:val="center"/>
              <w:rPr>
                <w:rFonts w:ascii="Arial" w:hAnsi="Arial" w:cs="Arial"/>
                <w:b/>
                <w:sz w:val="22"/>
                <w:szCs w:val="22"/>
              </w:rPr>
            </w:pPr>
            <w:r w:rsidRPr="00943E56">
              <w:rPr>
                <w:rFonts w:ascii="Arial" w:hAnsi="Arial" w:cs="Arial"/>
                <w:b/>
                <w:sz w:val="22"/>
                <w:szCs w:val="22"/>
              </w:rPr>
              <w:t>2</w:t>
            </w:r>
            <w:r w:rsidR="0045483F" w:rsidRPr="00943E56">
              <w:rPr>
                <w:rFonts w:ascii="Arial" w:hAnsi="Arial" w:cs="Arial"/>
                <w:b/>
                <w:sz w:val="22"/>
                <w:szCs w:val="22"/>
              </w:rPr>
              <w:t>0 szt.</w:t>
            </w:r>
          </w:p>
        </w:tc>
        <w:tc>
          <w:tcPr>
            <w:tcW w:w="1793" w:type="dxa"/>
            <w:vMerge w:val="restart"/>
          </w:tcPr>
          <w:p w14:paraId="0DE904CA" w14:textId="77777777" w:rsidR="0045483F" w:rsidRPr="000877C4" w:rsidRDefault="0045483F" w:rsidP="000877C4">
            <w:pPr>
              <w:jc w:val="right"/>
              <w:rPr>
                <w:rFonts w:ascii="Arial" w:hAnsi="Arial" w:cs="Arial"/>
                <w:b/>
                <w:sz w:val="22"/>
                <w:szCs w:val="22"/>
              </w:rPr>
            </w:pPr>
          </w:p>
        </w:tc>
      </w:tr>
      <w:tr w:rsidR="0045483F" w:rsidRPr="000877C4" w14:paraId="36F3084C" w14:textId="77777777" w:rsidTr="003C516F">
        <w:trPr>
          <w:trHeight w:val="277"/>
        </w:trPr>
        <w:tc>
          <w:tcPr>
            <w:tcW w:w="720" w:type="dxa"/>
            <w:vMerge/>
          </w:tcPr>
          <w:p w14:paraId="48CA3961"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11082857"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1004CE1" w14:textId="77777777" w:rsidR="0045483F" w:rsidRPr="009470F3" w:rsidRDefault="0045483F" w:rsidP="000877C4">
            <w:pPr>
              <w:jc w:val="center"/>
              <w:rPr>
                <w:rFonts w:ascii="Arial" w:hAnsi="Arial" w:cs="Arial"/>
              </w:rPr>
            </w:pPr>
          </w:p>
        </w:tc>
        <w:tc>
          <w:tcPr>
            <w:tcW w:w="1560" w:type="dxa"/>
            <w:vMerge/>
            <w:shd w:val="clear" w:color="auto" w:fill="auto"/>
          </w:tcPr>
          <w:p w14:paraId="0391FADB" w14:textId="77777777" w:rsidR="0045483F" w:rsidRPr="000877C4" w:rsidRDefault="0045483F" w:rsidP="000877C4">
            <w:pPr>
              <w:jc w:val="right"/>
              <w:rPr>
                <w:rFonts w:ascii="Arial" w:hAnsi="Arial" w:cs="Arial"/>
                <w:sz w:val="22"/>
                <w:szCs w:val="22"/>
              </w:rPr>
            </w:pPr>
          </w:p>
        </w:tc>
        <w:tc>
          <w:tcPr>
            <w:tcW w:w="899" w:type="dxa"/>
            <w:shd w:val="clear" w:color="auto" w:fill="auto"/>
          </w:tcPr>
          <w:p w14:paraId="12514FFF" w14:textId="77777777" w:rsidR="0045483F" w:rsidRPr="000877C4" w:rsidRDefault="0045483F" w:rsidP="000877C4">
            <w:pPr>
              <w:jc w:val="right"/>
              <w:rPr>
                <w:rFonts w:ascii="Arial" w:hAnsi="Arial" w:cs="Arial"/>
                <w:sz w:val="22"/>
                <w:szCs w:val="22"/>
              </w:rPr>
            </w:pPr>
          </w:p>
          <w:p w14:paraId="54769D9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6588B461" w14:textId="77777777" w:rsidR="0045483F" w:rsidRPr="009470F3" w:rsidRDefault="0045483F" w:rsidP="000877C4">
            <w:pPr>
              <w:jc w:val="right"/>
              <w:rPr>
                <w:rFonts w:ascii="Arial" w:hAnsi="Arial" w:cs="Arial"/>
                <w:sz w:val="18"/>
                <w:szCs w:val="18"/>
              </w:rPr>
            </w:pPr>
          </w:p>
        </w:tc>
        <w:tc>
          <w:tcPr>
            <w:tcW w:w="1447" w:type="dxa"/>
            <w:vMerge/>
          </w:tcPr>
          <w:p w14:paraId="487CC953" w14:textId="77777777" w:rsidR="0045483F" w:rsidRPr="00943E56" w:rsidRDefault="0045483F" w:rsidP="000877C4">
            <w:pPr>
              <w:jc w:val="center"/>
              <w:rPr>
                <w:rFonts w:ascii="Arial" w:hAnsi="Arial" w:cs="Arial"/>
                <w:sz w:val="22"/>
                <w:szCs w:val="22"/>
              </w:rPr>
            </w:pPr>
          </w:p>
        </w:tc>
        <w:tc>
          <w:tcPr>
            <w:tcW w:w="1793" w:type="dxa"/>
            <w:vMerge/>
          </w:tcPr>
          <w:p w14:paraId="7644580E" w14:textId="77777777" w:rsidR="0045483F" w:rsidRPr="000877C4" w:rsidRDefault="0045483F" w:rsidP="000877C4">
            <w:pPr>
              <w:jc w:val="right"/>
              <w:rPr>
                <w:rFonts w:ascii="Arial" w:hAnsi="Arial" w:cs="Arial"/>
                <w:b/>
                <w:sz w:val="22"/>
                <w:szCs w:val="22"/>
              </w:rPr>
            </w:pPr>
          </w:p>
        </w:tc>
      </w:tr>
      <w:tr w:rsidR="0045483F" w:rsidRPr="000877C4" w14:paraId="4DA50EC7" w14:textId="77777777" w:rsidTr="003C516F">
        <w:trPr>
          <w:trHeight w:val="278"/>
        </w:trPr>
        <w:tc>
          <w:tcPr>
            <w:tcW w:w="720" w:type="dxa"/>
            <w:vMerge w:val="restart"/>
          </w:tcPr>
          <w:p w14:paraId="24922527" w14:textId="77777777" w:rsidR="0045483F" w:rsidRDefault="0045483F" w:rsidP="00C656DA">
            <w:pPr>
              <w:spacing w:line="240" w:lineRule="atLeast"/>
              <w:jc w:val="center"/>
              <w:rPr>
                <w:rFonts w:ascii="Arial" w:hAnsi="Arial" w:cs="Arial"/>
                <w:sz w:val="22"/>
                <w:szCs w:val="22"/>
              </w:rPr>
            </w:pPr>
          </w:p>
          <w:p w14:paraId="15A7FEF8" w14:textId="46E4E7E0"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40</w:t>
            </w:r>
          </w:p>
        </w:tc>
        <w:tc>
          <w:tcPr>
            <w:tcW w:w="1350" w:type="dxa"/>
            <w:gridSpan w:val="3"/>
            <w:vMerge/>
            <w:shd w:val="clear" w:color="auto" w:fill="auto"/>
          </w:tcPr>
          <w:p w14:paraId="68ED339A"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EE18E08" w14:textId="77777777" w:rsidR="0045483F" w:rsidRPr="009470F3" w:rsidRDefault="0045483F" w:rsidP="000877C4">
            <w:pPr>
              <w:jc w:val="center"/>
              <w:rPr>
                <w:rFonts w:ascii="Arial" w:hAnsi="Arial" w:cs="Arial"/>
              </w:rPr>
            </w:pPr>
          </w:p>
          <w:p w14:paraId="5E12C91B" w14:textId="77777777" w:rsidR="0045483F" w:rsidRPr="009470F3" w:rsidRDefault="0045483F" w:rsidP="000877C4">
            <w:pPr>
              <w:jc w:val="center"/>
              <w:rPr>
                <w:rFonts w:ascii="Arial" w:hAnsi="Arial" w:cs="Arial"/>
              </w:rPr>
            </w:pPr>
            <w:r w:rsidRPr="009470F3">
              <w:rPr>
                <w:rFonts w:ascii="Arial" w:hAnsi="Arial" w:cs="Arial"/>
              </w:rPr>
              <w:t>śr. 61-70 cm</w:t>
            </w:r>
          </w:p>
        </w:tc>
        <w:tc>
          <w:tcPr>
            <w:tcW w:w="1560" w:type="dxa"/>
            <w:vMerge w:val="restart"/>
            <w:shd w:val="clear" w:color="auto" w:fill="auto"/>
          </w:tcPr>
          <w:p w14:paraId="11BA08EC" w14:textId="77777777" w:rsidR="0045483F" w:rsidRPr="000877C4" w:rsidRDefault="0045483F" w:rsidP="000877C4">
            <w:pPr>
              <w:jc w:val="right"/>
              <w:rPr>
                <w:rFonts w:ascii="Arial" w:hAnsi="Arial" w:cs="Arial"/>
                <w:sz w:val="22"/>
                <w:szCs w:val="22"/>
              </w:rPr>
            </w:pPr>
          </w:p>
          <w:p w14:paraId="28F4FFBB" w14:textId="77777777" w:rsidR="0045483F" w:rsidRPr="000877C4" w:rsidRDefault="0045483F" w:rsidP="009470F3">
            <w:pPr>
              <w:rPr>
                <w:rFonts w:ascii="Arial" w:hAnsi="Arial" w:cs="Arial"/>
                <w:sz w:val="22"/>
                <w:szCs w:val="22"/>
              </w:rPr>
            </w:pPr>
          </w:p>
          <w:p w14:paraId="5A037309" w14:textId="77777777" w:rsidR="0045483F" w:rsidRPr="000877C4" w:rsidRDefault="0045483F" w:rsidP="000877C4">
            <w:pPr>
              <w:jc w:val="right"/>
              <w:rPr>
                <w:rFonts w:ascii="Arial" w:hAnsi="Arial" w:cs="Arial"/>
                <w:sz w:val="22"/>
                <w:szCs w:val="22"/>
              </w:rPr>
            </w:pPr>
          </w:p>
          <w:p w14:paraId="516112C2"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14198B4C" w14:textId="77777777" w:rsidR="0045483F" w:rsidRPr="000877C4" w:rsidRDefault="0045483F" w:rsidP="000877C4">
            <w:pPr>
              <w:jc w:val="right"/>
              <w:rPr>
                <w:rFonts w:ascii="Arial" w:hAnsi="Arial" w:cs="Arial"/>
                <w:sz w:val="22"/>
                <w:szCs w:val="22"/>
              </w:rPr>
            </w:pPr>
          </w:p>
          <w:p w14:paraId="3301AEE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29F10DB" w14:textId="77777777" w:rsidR="0045483F" w:rsidRPr="009470F3" w:rsidRDefault="0045483F" w:rsidP="000877C4">
            <w:pPr>
              <w:jc w:val="right"/>
              <w:rPr>
                <w:rFonts w:ascii="Arial" w:hAnsi="Arial" w:cs="Arial"/>
                <w:sz w:val="18"/>
                <w:szCs w:val="18"/>
              </w:rPr>
            </w:pPr>
          </w:p>
          <w:p w14:paraId="0B568BF6" w14:textId="77777777" w:rsidR="0045483F" w:rsidRPr="009470F3" w:rsidRDefault="0045483F" w:rsidP="000877C4">
            <w:pPr>
              <w:jc w:val="right"/>
              <w:rPr>
                <w:rFonts w:ascii="Arial" w:hAnsi="Arial" w:cs="Arial"/>
                <w:sz w:val="18"/>
                <w:szCs w:val="18"/>
              </w:rPr>
            </w:pPr>
          </w:p>
          <w:p w14:paraId="12440D26" w14:textId="77777777" w:rsidR="0045483F" w:rsidRPr="009470F3" w:rsidRDefault="0045483F" w:rsidP="000877C4">
            <w:pPr>
              <w:jc w:val="right"/>
              <w:rPr>
                <w:rFonts w:ascii="Arial" w:hAnsi="Arial" w:cs="Arial"/>
                <w:sz w:val="18"/>
                <w:szCs w:val="18"/>
              </w:rPr>
            </w:pPr>
          </w:p>
          <w:p w14:paraId="57B927CC" w14:textId="77777777" w:rsidR="0045483F" w:rsidRPr="009470F3" w:rsidRDefault="0045483F" w:rsidP="000877C4">
            <w:pPr>
              <w:jc w:val="right"/>
              <w:rPr>
                <w:rFonts w:ascii="Arial" w:hAnsi="Arial" w:cs="Arial"/>
                <w:sz w:val="18"/>
                <w:szCs w:val="18"/>
              </w:rPr>
            </w:pPr>
          </w:p>
          <w:p w14:paraId="75389167"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62F0386" w14:textId="77777777" w:rsidR="0045483F" w:rsidRPr="00943E56" w:rsidRDefault="0045483F" w:rsidP="000877C4">
            <w:pPr>
              <w:jc w:val="center"/>
              <w:rPr>
                <w:rFonts w:ascii="Arial" w:hAnsi="Arial" w:cs="Arial"/>
                <w:sz w:val="22"/>
                <w:szCs w:val="22"/>
              </w:rPr>
            </w:pPr>
          </w:p>
          <w:p w14:paraId="24A6DCC2" w14:textId="64971424" w:rsidR="0045483F" w:rsidRPr="00943E56" w:rsidRDefault="00F915C7" w:rsidP="000877C4">
            <w:pPr>
              <w:jc w:val="center"/>
              <w:rPr>
                <w:rFonts w:ascii="Arial" w:hAnsi="Arial" w:cs="Arial"/>
                <w:b/>
                <w:sz w:val="22"/>
                <w:szCs w:val="22"/>
              </w:rPr>
            </w:pPr>
            <w:r w:rsidRPr="00943E56">
              <w:rPr>
                <w:rFonts w:ascii="Arial" w:hAnsi="Arial" w:cs="Arial"/>
                <w:b/>
                <w:sz w:val="22"/>
                <w:szCs w:val="22"/>
              </w:rPr>
              <w:t>1</w:t>
            </w:r>
            <w:r w:rsidR="0045483F" w:rsidRPr="00943E56">
              <w:rPr>
                <w:rFonts w:ascii="Arial" w:hAnsi="Arial" w:cs="Arial"/>
                <w:b/>
                <w:sz w:val="22"/>
                <w:szCs w:val="22"/>
              </w:rPr>
              <w:t>0 szt.</w:t>
            </w:r>
          </w:p>
        </w:tc>
        <w:tc>
          <w:tcPr>
            <w:tcW w:w="1793" w:type="dxa"/>
            <w:vMerge w:val="restart"/>
          </w:tcPr>
          <w:p w14:paraId="306FD758" w14:textId="77777777" w:rsidR="0045483F" w:rsidRPr="000877C4" w:rsidRDefault="0045483F" w:rsidP="000877C4">
            <w:pPr>
              <w:jc w:val="center"/>
              <w:rPr>
                <w:rFonts w:ascii="Arial" w:hAnsi="Arial" w:cs="Arial"/>
                <w:sz w:val="22"/>
                <w:szCs w:val="22"/>
              </w:rPr>
            </w:pPr>
          </w:p>
        </w:tc>
      </w:tr>
      <w:tr w:rsidR="0045483F" w:rsidRPr="000877C4" w14:paraId="498BF936" w14:textId="77777777" w:rsidTr="003C516F">
        <w:trPr>
          <w:trHeight w:val="277"/>
        </w:trPr>
        <w:tc>
          <w:tcPr>
            <w:tcW w:w="720" w:type="dxa"/>
            <w:vMerge/>
          </w:tcPr>
          <w:p w14:paraId="5034D0E4"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153EAA8D"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20219008"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429F4E36" w14:textId="77777777" w:rsidR="0045483F" w:rsidRPr="000877C4" w:rsidRDefault="0045483F" w:rsidP="000877C4">
            <w:pPr>
              <w:jc w:val="right"/>
              <w:rPr>
                <w:rFonts w:ascii="Arial" w:hAnsi="Arial" w:cs="Arial"/>
                <w:sz w:val="22"/>
                <w:szCs w:val="22"/>
              </w:rPr>
            </w:pPr>
          </w:p>
        </w:tc>
        <w:tc>
          <w:tcPr>
            <w:tcW w:w="899" w:type="dxa"/>
            <w:shd w:val="clear" w:color="auto" w:fill="auto"/>
          </w:tcPr>
          <w:p w14:paraId="74883625" w14:textId="77777777" w:rsidR="0045483F" w:rsidRPr="000877C4" w:rsidRDefault="0045483F" w:rsidP="000877C4">
            <w:pPr>
              <w:jc w:val="right"/>
              <w:rPr>
                <w:rFonts w:ascii="Arial" w:hAnsi="Arial" w:cs="Arial"/>
                <w:sz w:val="22"/>
                <w:szCs w:val="22"/>
              </w:rPr>
            </w:pPr>
          </w:p>
          <w:p w14:paraId="2892230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9577C13" w14:textId="77777777" w:rsidR="0045483F" w:rsidRPr="000877C4" w:rsidRDefault="0045483F" w:rsidP="000877C4">
            <w:pPr>
              <w:jc w:val="right"/>
              <w:rPr>
                <w:rFonts w:ascii="Arial" w:hAnsi="Arial" w:cs="Arial"/>
                <w:sz w:val="22"/>
                <w:szCs w:val="22"/>
              </w:rPr>
            </w:pPr>
          </w:p>
        </w:tc>
        <w:tc>
          <w:tcPr>
            <w:tcW w:w="1447" w:type="dxa"/>
            <w:vMerge/>
          </w:tcPr>
          <w:p w14:paraId="7C3F89EA" w14:textId="77777777" w:rsidR="0045483F" w:rsidRPr="00943E56" w:rsidRDefault="0045483F" w:rsidP="000877C4">
            <w:pPr>
              <w:jc w:val="center"/>
              <w:rPr>
                <w:rFonts w:ascii="Arial" w:hAnsi="Arial" w:cs="Arial"/>
                <w:sz w:val="22"/>
                <w:szCs w:val="22"/>
              </w:rPr>
            </w:pPr>
          </w:p>
        </w:tc>
        <w:tc>
          <w:tcPr>
            <w:tcW w:w="1793" w:type="dxa"/>
            <w:vMerge/>
          </w:tcPr>
          <w:p w14:paraId="2C9ACBDF" w14:textId="77777777" w:rsidR="0045483F" w:rsidRPr="000877C4" w:rsidRDefault="0045483F" w:rsidP="000877C4">
            <w:pPr>
              <w:jc w:val="center"/>
              <w:rPr>
                <w:rFonts w:ascii="Arial" w:hAnsi="Arial" w:cs="Arial"/>
                <w:sz w:val="22"/>
                <w:szCs w:val="22"/>
              </w:rPr>
            </w:pPr>
          </w:p>
        </w:tc>
      </w:tr>
      <w:tr w:rsidR="0045483F" w:rsidRPr="000877C4" w14:paraId="1236A7E7" w14:textId="77777777" w:rsidTr="003C516F">
        <w:trPr>
          <w:trHeight w:val="278"/>
        </w:trPr>
        <w:tc>
          <w:tcPr>
            <w:tcW w:w="720" w:type="dxa"/>
            <w:vMerge w:val="restart"/>
          </w:tcPr>
          <w:p w14:paraId="19E4663C" w14:textId="77777777" w:rsidR="0045483F" w:rsidRDefault="0045483F" w:rsidP="00C656DA">
            <w:pPr>
              <w:spacing w:line="240" w:lineRule="atLeast"/>
              <w:jc w:val="center"/>
              <w:rPr>
                <w:rFonts w:ascii="Arial" w:hAnsi="Arial" w:cs="Arial"/>
                <w:sz w:val="22"/>
                <w:szCs w:val="22"/>
              </w:rPr>
            </w:pPr>
          </w:p>
          <w:p w14:paraId="6A32C890" w14:textId="626E32C0"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41</w:t>
            </w:r>
          </w:p>
        </w:tc>
        <w:tc>
          <w:tcPr>
            <w:tcW w:w="1350" w:type="dxa"/>
            <w:gridSpan w:val="3"/>
            <w:vMerge/>
            <w:shd w:val="clear" w:color="auto" w:fill="auto"/>
          </w:tcPr>
          <w:p w14:paraId="39452211"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C38B347" w14:textId="77777777" w:rsidR="0045483F" w:rsidRPr="009470F3" w:rsidRDefault="0045483F" w:rsidP="000877C4">
            <w:pPr>
              <w:jc w:val="center"/>
              <w:rPr>
                <w:rFonts w:ascii="Arial" w:hAnsi="Arial" w:cs="Arial"/>
              </w:rPr>
            </w:pPr>
          </w:p>
          <w:p w14:paraId="1642811D" w14:textId="77777777" w:rsidR="0045483F" w:rsidRPr="009470F3" w:rsidRDefault="0045483F" w:rsidP="000877C4">
            <w:pPr>
              <w:jc w:val="center"/>
              <w:rPr>
                <w:rFonts w:ascii="Arial" w:hAnsi="Arial" w:cs="Arial"/>
              </w:rPr>
            </w:pPr>
            <w:r w:rsidRPr="009470F3">
              <w:rPr>
                <w:rFonts w:ascii="Arial" w:hAnsi="Arial" w:cs="Arial"/>
              </w:rPr>
              <w:t>śr. 71-80 cm</w:t>
            </w:r>
          </w:p>
        </w:tc>
        <w:tc>
          <w:tcPr>
            <w:tcW w:w="1560" w:type="dxa"/>
            <w:vMerge w:val="restart"/>
            <w:shd w:val="clear" w:color="auto" w:fill="auto"/>
          </w:tcPr>
          <w:p w14:paraId="105FF29B" w14:textId="77777777" w:rsidR="0045483F" w:rsidRPr="009470F3" w:rsidRDefault="0045483F" w:rsidP="000877C4">
            <w:pPr>
              <w:jc w:val="right"/>
              <w:rPr>
                <w:rFonts w:ascii="Arial" w:hAnsi="Arial" w:cs="Arial"/>
                <w:sz w:val="18"/>
                <w:szCs w:val="18"/>
              </w:rPr>
            </w:pPr>
          </w:p>
          <w:p w14:paraId="4BEAD935" w14:textId="77777777" w:rsidR="0045483F" w:rsidRPr="009470F3" w:rsidRDefault="0045483F" w:rsidP="000877C4">
            <w:pPr>
              <w:jc w:val="right"/>
              <w:rPr>
                <w:rFonts w:ascii="Arial" w:hAnsi="Arial" w:cs="Arial"/>
                <w:sz w:val="18"/>
                <w:szCs w:val="18"/>
              </w:rPr>
            </w:pPr>
          </w:p>
          <w:p w14:paraId="0B9BA93D" w14:textId="77777777" w:rsidR="0045483F" w:rsidRPr="009470F3" w:rsidRDefault="0045483F" w:rsidP="000877C4">
            <w:pPr>
              <w:jc w:val="right"/>
              <w:rPr>
                <w:rFonts w:ascii="Arial" w:hAnsi="Arial" w:cs="Arial"/>
                <w:sz w:val="18"/>
                <w:szCs w:val="18"/>
              </w:rPr>
            </w:pPr>
          </w:p>
          <w:p w14:paraId="6DB83A9C" w14:textId="77777777" w:rsidR="0045483F" w:rsidRPr="009470F3" w:rsidRDefault="0045483F" w:rsidP="000877C4">
            <w:pPr>
              <w:jc w:val="right"/>
              <w:rPr>
                <w:rFonts w:ascii="Arial" w:hAnsi="Arial" w:cs="Arial"/>
                <w:sz w:val="18"/>
                <w:szCs w:val="18"/>
              </w:rPr>
            </w:pPr>
          </w:p>
          <w:p w14:paraId="4FAD6E61"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4B7054E2" w14:textId="77777777" w:rsidR="0045483F" w:rsidRPr="000877C4" w:rsidRDefault="0045483F" w:rsidP="000877C4">
            <w:pPr>
              <w:jc w:val="right"/>
              <w:rPr>
                <w:rFonts w:ascii="Arial" w:hAnsi="Arial" w:cs="Arial"/>
                <w:sz w:val="22"/>
                <w:szCs w:val="22"/>
              </w:rPr>
            </w:pPr>
          </w:p>
          <w:p w14:paraId="2F752D2E"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D5317B3" w14:textId="77777777" w:rsidR="0045483F" w:rsidRPr="009470F3" w:rsidRDefault="0045483F" w:rsidP="000877C4">
            <w:pPr>
              <w:jc w:val="right"/>
              <w:rPr>
                <w:rFonts w:ascii="Arial" w:hAnsi="Arial" w:cs="Arial"/>
                <w:sz w:val="18"/>
                <w:szCs w:val="18"/>
              </w:rPr>
            </w:pPr>
          </w:p>
          <w:p w14:paraId="37C10DA3" w14:textId="77777777" w:rsidR="0045483F" w:rsidRPr="009470F3" w:rsidRDefault="0045483F" w:rsidP="000877C4">
            <w:pPr>
              <w:jc w:val="right"/>
              <w:rPr>
                <w:rFonts w:ascii="Arial" w:hAnsi="Arial" w:cs="Arial"/>
                <w:sz w:val="18"/>
                <w:szCs w:val="18"/>
              </w:rPr>
            </w:pPr>
          </w:p>
          <w:p w14:paraId="0434F75E" w14:textId="77777777" w:rsidR="0045483F" w:rsidRPr="009470F3" w:rsidRDefault="0045483F" w:rsidP="000877C4">
            <w:pPr>
              <w:jc w:val="right"/>
              <w:rPr>
                <w:rFonts w:ascii="Arial" w:hAnsi="Arial" w:cs="Arial"/>
                <w:sz w:val="18"/>
                <w:szCs w:val="18"/>
              </w:rPr>
            </w:pPr>
          </w:p>
          <w:p w14:paraId="7F0279C2" w14:textId="77777777" w:rsidR="0045483F" w:rsidRPr="009470F3" w:rsidRDefault="0045483F" w:rsidP="000877C4">
            <w:pPr>
              <w:jc w:val="right"/>
              <w:rPr>
                <w:rFonts w:ascii="Arial" w:hAnsi="Arial" w:cs="Arial"/>
                <w:sz w:val="18"/>
                <w:szCs w:val="18"/>
              </w:rPr>
            </w:pPr>
          </w:p>
          <w:p w14:paraId="1D05F28D"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0836D46E" w14:textId="77777777" w:rsidR="0045483F" w:rsidRPr="00943E56" w:rsidRDefault="0045483F" w:rsidP="000877C4">
            <w:pPr>
              <w:jc w:val="center"/>
              <w:rPr>
                <w:rFonts w:ascii="Arial" w:hAnsi="Arial" w:cs="Arial"/>
                <w:sz w:val="22"/>
                <w:szCs w:val="22"/>
              </w:rPr>
            </w:pPr>
          </w:p>
          <w:p w14:paraId="3A804532" w14:textId="181C2F63" w:rsidR="0045483F" w:rsidRPr="00943E56" w:rsidRDefault="00F915C7" w:rsidP="000877C4">
            <w:pPr>
              <w:jc w:val="center"/>
              <w:rPr>
                <w:rFonts w:ascii="Arial" w:hAnsi="Arial" w:cs="Arial"/>
                <w:b/>
                <w:sz w:val="22"/>
                <w:szCs w:val="22"/>
              </w:rPr>
            </w:pPr>
            <w:r w:rsidRPr="00943E56">
              <w:rPr>
                <w:rFonts w:ascii="Arial" w:hAnsi="Arial" w:cs="Arial"/>
                <w:b/>
                <w:sz w:val="22"/>
                <w:szCs w:val="22"/>
              </w:rPr>
              <w:t>1</w:t>
            </w:r>
            <w:r w:rsidR="0045483F" w:rsidRPr="00943E56">
              <w:rPr>
                <w:rFonts w:ascii="Arial" w:hAnsi="Arial" w:cs="Arial"/>
                <w:b/>
                <w:sz w:val="22"/>
                <w:szCs w:val="22"/>
              </w:rPr>
              <w:t>0 szt.</w:t>
            </w:r>
          </w:p>
        </w:tc>
        <w:tc>
          <w:tcPr>
            <w:tcW w:w="1793" w:type="dxa"/>
            <w:vMerge w:val="restart"/>
          </w:tcPr>
          <w:p w14:paraId="65EB62B5" w14:textId="77777777" w:rsidR="0045483F" w:rsidRPr="000877C4" w:rsidRDefault="0045483F" w:rsidP="000877C4">
            <w:pPr>
              <w:jc w:val="right"/>
              <w:rPr>
                <w:rFonts w:ascii="Arial" w:hAnsi="Arial" w:cs="Arial"/>
                <w:b/>
                <w:sz w:val="22"/>
                <w:szCs w:val="22"/>
              </w:rPr>
            </w:pPr>
          </w:p>
        </w:tc>
      </w:tr>
      <w:tr w:rsidR="0045483F" w:rsidRPr="000877C4" w14:paraId="735B2C36" w14:textId="77777777" w:rsidTr="003C516F">
        <w:trPr>
          <w:trHeight w:val="277"/>
        </w:trPr>
        <w:tc>
          <w:tcPr>
            <w:tcW w:w="720" w:type="dxa"/>
            <w:vMerge/>
          </w:tcPr>
          <w:p w14:paraId="55D3FCD8"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097BF96"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189DC485" w14:textId="77777777" w:rsidR="0045483F" w:rsidRPr="009470F3" w:rsidRDefault="0045483F" w:rsidP="000877C4">
            <w:pPr>
              <w:jc w:val="center"/>
              <w:rPr>
                <w:rFonts w:ascii="Arial" w:hAnsi="Arial" w:cs="Arial"/>
              </w:rPr>
            </w:pPr>
          </w:p>
        </w:tc>
        <w:tc>
          <w:tcPr>
            <w:tcW w:w="1560" w:type="dxa"/>
            <w:vMerge/>
            <w:shd w:val="clear" w:color="auto" w:fill="auto"/>
          </w:tcPr>
          <w:p w14:paraId="7788F2C9" w14:textId="77777777" w:rsidR="0045483F" w:rsidRPr="009470F3" w:rsidRDefault="0045483F" w:rsidP="000877C4">
            <w:pPr>
              <w:jc w:val="right"/>
              <w:rPr>
                <w:rFonts w:ascii="Arial" w:hAnsi="Arial" w:cs="Arial"/>
                <w:sz w:val="18"/>
                <w:szCs w:val="18"/>
              </w:rPr>
            </w:pPr>
          </w:p>
        </w:tc>
        <w:tc>
          <w:tcPr>
            <w:tcW w:w="899" w:type="dxa"/>
            <w:shd w:val="clear" w:color="auto" w:fill="auto"/>
          </w:tcPr>
          <w:p w14:paraId="5BD70C5E" w14:textId="77777777" w:rsidR="0045483F" w:rsidRPr="000877C4" w:rsidRDefault="0045483F" w:rsidP="000877C4">
            <w:pPr>
              <w:jc w:val="right"/>
              <w:rPr>
                <w:rFonts w:ascii="Arial" w:hAnsi="Arial" w:cs="Arial"/>
                <w:sz w:val="22"/>
                <w:szCs w:val="22"/>
              </w:rPr>
            </w:pPr>
          </w:p>
          <w:p w14:paraId="64025C05"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9911EE8" w14:textId="77777777" w:rsidR="0045483F" w:rsidRPr="009470F3" w:rsidRDefault="0045483F" w:rsidP="000877C4">
            <w:pPr>
              <w:jc w:val="right"/>
              <w:rPr>
                <w:rFonts w:ascii="Arial" w:hAnsi="Arial" w:cs="Arial"/>
                <w:sz w:val="18"/>
                <w:szCs w:val="18"/>
              </w:rPr>
            </w:pPr>
          </w:p>
        </w:tc>
        <w:tc>
          <w:tcPr>
            <w:tcW w:w="1447" w:type="dxa"/>
            <w:vMerge/>
          </w:tcPr>
          <w:p w14:paraId="5F5B841E" w14:textId="77777777" w:rsidR="0045483F" w:rsidRPr="005A3394" w:rsidRDefault="0045483F" w:rsidP="000877C4">
            <w:pPr>
              <w:jc w:val="center"/>
              <w:rPr>
                <w:rFonts w:ascii="Arial" w:hAnsi="Arial" w:cs="Arial"/>
                <w:color w:val="FF0000"/>
                <w:sz w:val="22"/>
                <w:szCs w:val="22"/>
              </w:rPr>
            </w:pPr>
          </w:p>
        </w:tc>
        <w:tc>
          <w:tcPr>
            <w:tcW w:w="1793" w:type="dxa"/>
            <w:vMerge/>
          </w:tcPr>
          <w:p w14:paraId="54E86AEF" w14:textId="77777777" w:rsidR="0045483F" w:rsidRPr="000877C4" w:rsidRDefault="0045483F" w:rsidP="000877C4">
            <w:pPr>
              <w:jc w:val="right"/>
              <w:rPr>
                <w:rFonts w:ascii="Arial" w:hAnsi="Arial" w:cs="Arial"/>
                <w:b/>
                <w:sz w:val="22"/>
                <w:szCs w:val="22"/>
              </w:rPr>
            </w:pPr>
          </w:p>
        </w:tc>
      </w:tr>
      <w:tr w:rsidR="0045483F" w:rsidRPr="000877C4" w14:paraId="087DAAE1" w14:textId="77777777" w:rsidTr="003C516F">
        <w:trPr>
          <w:trHeight w:val="420"/>
        </w:trPr>
        <w:tc>
          <w:tcPr>
            <w:tcW w:w="720" w:type="dxa"/>
            <w:vMerge w:val="restart"/>
          </w:tcPr>
          <w:p w14:paraId="0BBC0836" w14:textId="77777777" w:rsidR="0045483F" w:rsidRDefault="0045483F" w:rsidP="00C656DA">
            <w:pPr>
              <w:spacing w:line="240" w:lineRule="atLeast"/>
              <w:jc w:val="center"/>
              <w:rPr>
                <w:rFonts w:ascii="Arial" w:hAnsi="Arial" w:cs="Arial"/>
                <w:sz w:val="22"/>
                <w:szCs w:val="22"/>
              </w:rPr>
            </w:pPr>
          </w:p>
          <w:p w14:paraId="4793A502" w14:textId="1C000CDA"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42</w:t>
            </w:r>
          </w:p>
        </w:tc>
        <w:tc>
          <w:tcPr>
            <w:tcW w:w="1350" w:type="dxa"/>
            <w:gridSpan w:val="3"/>
            <w:vMerge/>
            <w:shd w:val="clear" w:color="auto" w:fill="auto"/>
          </w:tcPr>
          <w:p w14:paraId="062E09B5"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F371F46" w14:textId="77777777" w:rsidR="0045483F" w:rsidRPr="009470F3" w:rsidRDefault="0045483F" w:rsidP="000877C4">
            <w:pPr>
              <w:jc w:val="right"/>
              <w:rPr>
                <w:rFonts w:ascii="Arial" w:hAnsi="Arial" w:cs="Arial"/>
              </w:rPr>
            </w:pPr>
          </w:p>
          <w:p w14:paraId="70B794F2" w14:textId="77777777" w:rsidR="0045483F" w:rsidRPr="009470F3" w:rsidRDefault="0045483F" w:rsidP="000877C4">
            <w:pPr>
              <w:jc w:val="center"/>
              <w:rPr>
                <w:rFonts w:ascii="Arial" w:hAnsi="Arial" w:cs="Arial"/>
              </w:rPr>
            </w:pPr>
            <w:r w:rsidRPr="009470F3">
              <w:rPr>
                <w:rFonts w:ascii="Arial" w:hAnsi="Arial" w:cs="Arial"/>
              </w:rPr>
              <w:t>śr. 81-90 cm</w:t>
            </w:r>
          </w:p>
          <w:p w14:paraId="4DDA03EB" w14:textId="77777777" w:rsidR="0045483F" w:rsidRPr="009470F3" w:rsidRDefault="0045483F" w:rsidP="000877C4">
            <w:pPr>
              <w:rPr>
                <w:rFonts w:ascii="Arial" w:hAnsi="Arial" w:cs="Arial"/>
              </w:rPr>
            </w:pPr>
          </w:p>
        </w:tc>
        <w:tc>
          <w:tcPr>
            <w:tcW w:w="1560" w:type="dxa"/>
            <w:vMerge w:val="restart"/>
            <w:shd w:val="clear" w:color="auto" w:fill="auto"/>
          </w:tcPr>
          <w:p w14:paraId="3FD53FE3" w14:textId="77777777" w:rsidR="0045483F" w:rsidRPr="009470F3" w:rsidRDefault="0045483F" w:rsidP="000877C4">
            <w:pPr>
              <w:jc w:val="right"/>
              <w:rPr>
                <w:rFonts w:ascii="Arial" w:hAnsi="Arial" w:cs="Arial"/>
                <w:sz w:val="18"/>
                <w:szCs w:val="18"/>
              </w:rPr>
            </w:pPr>
          </w:p>
          <w:p w14:paraId="7300C86B" w14:textId="77777777" w:rsidR="0045483F" w:rsidRPr="009470F3" w:rsidRDefault="0045483F" w:rsidP="000877C4">
            <w:pPr>
              <w:jc w:val="right"/>
              <w:rPr>
                <w:rFonts w:ascii="Arial" w:hAnsi="Arial" w:cs="Arial"/>
                <w:sz w:val="18"/>
                <w:szCs w:val="18"/>
              </w:rPr>
            </w:pPr>
          </w:p>
          <w:p w14:paraId="0015B2BA" w14:textId="77777777" w:rsidR="0045483F" w:rsidRPr="009470F3" w:rsidRDefault="0045483F" w:rsidP="000877C4">
            <w:pPr>
              <w:jc w:val="right"/>
              <w:rPr>
                <w:rFonts w:ascii="Arial" w:hAnsi="Arial" w:cs="Arial"/>
                <w:sz w:val="18"/>
                <w:szCs w:val="18"/>
              </w:rPr>
            </w:pPr>
          </w:p>
          <w:p w14:paraId="5B7634CD" w14:textId="77777777" w:rsidR="0045483F" w:rsidRPr="009470F3" w:rsidRDefault="0045483F" w:rsidP="000877C4">
            <w:pPr>
              <w:jc w:val="right"/>
              <w:rPr>
                <w:rFonts w:ascii="Arial" w:hAnsi="Arial" w:cs="Arial"/>
                <w:sz w:val="18"/>
                <w:szCs w:val="18"/>
              </w:rPr>
            </w:pPr>
          </w:p>
          <w:p w14:paraId="60D49542"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566EE4F5" w14:textId="77777777" w:rsidR="0045483F" w:rsidRPr="000877C4" w:rsidRDefault="0045483F" w:rsidP="000877C4">
            <w:pPr>
              <w:jc w:val="right"/>
              <w:rPr>
                <w:rFonts w:ascii="Arial" w:hAnsi="Arial" w:cs="Arial"/>
                <w:sz w:val="22"/>
                <w:szCs w:val="22"/>
              </w:rPr>
            </w:pPr>
          </w:p>
          <w:p w14:paraId="77527EF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2DEB702" w14:textId="77777777" w:rsidR="0045483F" w:rsidRPr="009470F3" w:rsidRDefault="0045483F" w:rsidP="000877C4">
            <w:pPr>
              <w:jc w:val="right"/>
              <w:rPr>
                <w:rFonts w:ascii="Arial" w:hAnsi="Arial" w:cs="Arial"/>
                <w:sz w:val="18"/>
                <w:szCs w:val="18"/>
              </w:rPr>
            </w:pPr>
          </w:p>
          <w:p w14:paraId="251F8E63" w14:textId="77777777" w:rsidR="0045483F" w:rsidRPr="009470F3" w:rsidRDefault="0045483F" w:rsidP="000877C4">
            <w:pPr>
              <w:jc w:val="right"/>
              <w:rPr>
                <w:rFonts w:ascii="Arial" w:hAnsi="Arial" w:cs="Arial"/>
                <w:sz w:val="18"/>
                <w:szCs w:val="18"/>
              </w:rPr>
            </w:pPr>
          </w:p>
          <w:p w14:paraId="46A62A74" w14:textId="77777777" w:rsidR="0045483F" w:rsidRPr="009470F3" w:rsidRDefault="0045483F" w:rsidP="000877C4">
            <w:pPr>
              <w:rPr>
                <w:rFonts w:ascii="Arial" w:hAnsi="Arial" w:cs="Arial"/>
                <w:sz w:val="18"/>
                <w:szCs w:val="18"/>
              </w:rPr>
            </w:pPr>
          </w:p>
          <w:p w14:paraId="6FB790B6" w14:textId="77777777" w:rsidR="0045483F" w:rsidRPr="009470F3" w:rsidRDefault="0045483F" w:rsidP="000877C4">
            <w:pPr>
              <w:rPr>
                <w:rFonts w:ascii="Arial" w:hAnsi="Arial" w:cs="Arial"/>
                <w:sz w:val="18"/>
                <w:szCs w:val="18"/>
              </w:rPr>
            </w:pPr>
          </w:p>
          <w:p w14:paraId="70377785"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AF12E9E" w14:textId="77777777" w:rsidR="0045483F" w:rsidRPr="00943E56" w:rsidRDefault="0045483F" w:rsidP="000877C4">
            <w:pPr>
              <w:jc w:val="center"/>
              <w:rPr>
                <w:rFonts w:ascii="Arial" w:hAnsi="Arial" w:cs="Arial"/>
                <w:sz w:val="22"/>
                <w:szCs w:val="22"/>
              </w:rPr>
            </w:pPr>
          </w:p>
          <w:p w14:paraId="31961C45" w14:textId="35E77658" w:rsidR="0045483F" w:rsidRPr="00943E56" w:rsidRDefault="00F915C7" w:rsidP="000877C4">
            <w:pPr>
              <w:jc w:val="center"/>
              <w:rPr>
                <w:rFonts w:ascii="Arial" w:hAnsi="Arial" w:cs="Arial"/>
                <w:sz w:val="22"/>
                <w:szCs w:val="22"/>
              </w:rPr>
            </w:pPr>
            <w:r w:rsidRPr="00943E56">
              <w:rPr>
                <w:rFonts w:ascii="Arial" w:hAnsi="Arial" w:cs="Arial"/>
                <w:b/>
                <w:sz w:val="22"/>
                <w:szCs w:val="22"/>
              </w:rPr>
              <w:t>5</w:t>
            </w:r>
            <w:r w:rsidR="0045483F" w:rsidRPr="00943E56">
              <w:rPr>
                <w:rFonts w:ascii="Arial" w:hAnsi="Arial" w:cs="Arial"/>
                <w:b/>
                <w:sz w:val="22"/>
                <w:szCs w:val="22"/>
              </w:rPr>
              <w:t xml:space="preserve"> szt.</w:t>
            </w:r>
          </w:p>
        </w:tc>
        <w:tc>
          <w:tcPr>
            <w:tcW w:w="1793" w:type="dxa"/>
            <w:vMerge w:val="restart"/>
          </w:tcPr>
          <w:p w14:paraId="66C757BC" w14:textId="77777777" w:rsidR="0045483F" w:rsidRPr="000877C4" w:rsidRDefault="0045483F" w:rsidP="000877C4">
            <w:pPr>
              <w:jc w:val="right"/>
              <w:rPr>
                <w:rFonts w:ascii="Arial" w:hAnsi="Arial" w:cs="Arial"/>
                <w:b/>
                <w:sz w:val="22"/>
                <w:szCs w:val="22"/>
              </w:rPr>
            </w:pPr>
          </w:p>
        </w:tc>
      </w:tr>
      <w:tr w:rsidR="0045483F" w:rsidRPr="000877C4" w14:paraId="31F9CDFE" w14:textId="77777777" w:rsidTr="003C516F">
        <w:trPr>
          <w:trHeight w:val="420"/>
        </w:trPr>
        <w:tc>
          <w:tcPr>
            <w:tcW w:w="720" w:type="dxa"/>
            <w:vMerge/>
          </w:tcPr>
          <w:p w14:paraId="58113C93"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284DAE24"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471E73A5" w14:textId="77777777" w:rsidR="0045483F" w:rsidRPr="009470F3" w:rsidRDefault="0045483F" w:rsidP="000877C4">
            <w:pPr>
              <w:jc w:val="center"/>
              <w:rPr>
                <w:rFonts w:ascii="Arial" w:hAnsi="Arial" w:cs="Arial"/>
              </w:rPr>
            </w:pPr>
          </w:p>
        </w:tc>
        <w:tc>
          <w:tcPr>
            <w:tcW w:w="1560" w:type="dxa"/>
            <w:vMerge/>
            <w:shd w:val="clear" w:color="auto" w:fill="auto"/>
          </w:tcPr>
          <w:p w14:paraId="76474F3D" w14:textId="77777777" w:rsidR="0045483F" w:rsidRPr="009470F3" w:rsidRDefault="0045483F" w:rsidP="000877C4">
            <w:pPr>
              <w:jc w:val="right"/>
              <w:rPr>
                <w:rFonts w:ascii="Arial" w:hAnsi="Arial" w:cs="Arial"/>
                <w:sz w:val="18"/>
                <w:szCs w:val="18"/>
              </w:rPr>
            </w:pPr>
          </w:p>
        </w:tc>
        <w:tc>
          <w:tcPr>
            <w:tcW w:w="899" w:type="dxa"/>
            <w:shd w:val="clear" w:color="auto" w:fill="auto"/>
          </w:tcPr>
          <w:p w14:paraId="28B7D03F" w14:textId="77777777" w:rsidR="0045483F" w:rsidRPr="000877C4" w:rsidRDefault="0045483F" w:rsidP="000877C4">
            <w:pPr>
              <w:jc w:val="right"/>
              <w:rPr>
                <w:rFonts w:ascii="Arial" w:hAnsi="Arial" w:cs="Arial"/>
                <w:sz w:val="22"/>
                <w:szCs w:val="22"/>
              </w:rPr>
            </w:pPr>
          </w:p>
          <w:p w14:paraId="2EBCC8BF"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B6E0248" w14:textId="77777777" w:rsidR="0045483F" w:rsidRPr="009470F3" w:rsidRDefault="0045483F" w:rsidP="000877C4">
            <w:pPr>
              <w:jc w:val="right"/>
              <w:rPr>
                <w:rFonts w:ascii="Arial" w:hAnsi="Arial" w:cs="Arial"/>
                <w:sz w:val="18"/>
                <w:szCs w:val="18"/>
              </w:rPr>
            </w:pPr>
          </w:p>
        </w:tc>
        <w:tc>
          <w:tcPr>
            <w:tcW w:w="1447" w:type="dxa"/>
            <w:vMerge/>
          </w:tcPr>
          <w:p w14:paraId="665A5527" w14:textId="77777777" w:rsidR="0045483F" w:rsidRPr="00943E56" w:rsidRDefault="0045483F" w:rsidP="000877C4">
            <w:pPr>
              <w:jc w:val="center"/>
              <w:rPr>
                <w:rFonts w:ascii="Arial" w:hAnsi="Arial" w:cs="Arial"/>
                <w:sz w:val="22"/>
                <w:szCs w:val="22"/>
              </w:rPr>
            </w:pPr>
          </w:p>
        </w:tc>
        <w:tc>
          <w:tcPr>
            <w:tcW w:w="1793" w:type="dxa"/>
            <w:vMerge/>
          </w:tcPr>
          <w:p w14:paraId="3281A092" w14:textId="77777777" w:rsidR="0045483F" w:rsidRPr="000877C4" w:rsidRDefault="0045483F" w:rsidP="000877C4">
            <w:pPr>
              <w:jc w:val="right"/>
              <w:rPr>
                <w:rFonts w:ascii="Arial" w:hAnsi="Arial" w:cs="Arial"/>
                <w:b/>
                <w:sz w:val="22"/>
                <w:szCs w:val="22"/>
              </w:rPr>
            </w:pPr>
          </w:p>
        </w:tc>
      </w:tr>
      <w:tr w:rsidR="0045483F" w:rsidRPr="000877C4" w14:paraId="2523E382" w14:textId="77777777" w:rsidTr="003C516F">
        <w:trPr>
          <w:trHeight w:val="375"/>
        </w:trPr>
        <w:tc>
          <w:tcPr>
            <w:tcW w:w="720" w:type="dxa"/>
            <w:vMerge w:val="restart"/>
          </w:tcPr>
          <w:p w14:paraId="576051A7" w14:textId="77777777" w:rsidR="0045483F" w:rsidRDefault="0045483F" w:rsidP="00C656DA">
            <w:pPr>
              <w:spacing w:line="240" w:lineRule="atLeast"/>
              <w:jc w:val="center"/>
              <w:rPr>
                <w:rFonts w:ascii="Arial" w:hAnsi="Arial" w:cs="Arial"/>
                <w:sz w:val="22"/>
                <w:szCs w:val="22"/>
              </w:rPr>
            </w:pPr>
          </w:p>
          <w:p w14:paraId="25295F58" w14:textId="32948677"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43</w:t>
            </w:r>
          </w:p>
        </w:tc>
        <w:tc>
          <w:tcPr>
            <w:tcW w:w="1350" w:type="dxa"/>
            <w:gridSpan w:val="3"/>
            <w:vMerge/>
            <w:shd w:val="clear" w:color="auto" w:fill="auto"/>
          </w:tcPr>
          <w:p w14:paraId="3F3B671F"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4EFD3EC" w14:textId="77777777" w:rsidR="0045483F" w:rsidRPr="009470F3" w:rsidRDefault="0045483F" w:rsidP="000877C4">
            <w:pPr>
              <w:jc w:val="center"/>
              <w:rPr>
                <w:rFonts w:ascii="Arial" w:hAnsi="Arial" w:cs="Arial"/>
              </w:rPr>
            </w:pPr>
          </w:p>
          <w:p w14:paraId="5FA1DF65" w14:textId="77777777" w:rsidR="0045483F" w:rsidRPr="009470F3" w:rsidRDefault="0045483F" w:rsidP="000877C4">
            <w:pPr>
              <w:jc w:val="center"/>
              <w:rPr>
                <w:rFonts w:ascii="Arial" w:hAnsi="Arial" w:cs="Arial"/>
              </w:rPr>
            </w:pPr>
            <w:r w:rsidRPr="009470F3">
              <w:rPr>
                <w:rFonts w:ascii="Arial" w:hAnsi="Arial" w:cs="Arial"/>
              </w:rPr>
              <w:t>śr. 91-100 cm</w:t>
            </w:r>
          </w:p>
          <w:p w14:paraId="60041DA6" w14:textId="77777777" w:rsidR="0045483F" w:rsidRPr="009470F3" w:rsidRDefault="0045483F" w:rsidP="000877C4">
            <w:pPr>
              <w:jc w:val="center"/>
              <w:rPr>
                <w:rFonts w:ascii="Arial" w:hAnsi="Arial" w:cs="Arial"/>
              </w:rPr>
            </w:pPr>
          </w:p>
        </w:tc>
        <w:tc>
          <w:tcPr>
            <w:tcW w:w="1560" w:type="dxa"/>
            <w:vMerge w:val="restart"/>
            <w:shd w:val="clear" w:color="auto" w:fill="auto"/>
          </w:tcPr>
          <w:p w14:paraId="18F26218" w14:textId="77777777" w:rsidR="0045483F" w:rsidRPr="009470F3" w:rsidRDefault="0045483F" w:rsidP="000877C4">
            <w:pPr>
              <w:jc w:val="right"/>
              <w:rPr>
                <w:rFonts w:ascii="Arial" w:hAnsi="Arial" w:cs="Arial"/>
                <w:sz w:val="18"/>
                <w:szCs w:val="18"/>
              </w:rPr>
            </w:pPr>
          </w:p>
          <w:p w14:paraId="25A9DEB4" w14:textId="77777777" w:rsidR="0045483F" w:rsidRPr="009470F3" w:rsidRDefault="0045483F" w:rsidP="000877C4">
            <w:pPr>
              <w:jc w:val="right"/>
              <w:rPr>
                <w:rFonts w:ascii="Arial" w:hAnsi="Arial" w:cs="Arial"/>
                <w:sz w:val="18"/>
                <w:szCs w:val="18"/>
              </w:rPr>
            </w:pPr>
          </w:p>
          <w:p w14:paraId="00D16AC6" w14:textId="77777777" w:rsidR="0045483F" w:rsidRPr="009470F3" w:rsidRDefault="0045483F" w:rsidP="000877C4">
            <w:pPr>
              <w:jc w:val="right"/>
              <w:rPr>
                <w:rFonts w:ascii="Arial" w:hAnsi="Arial" w:cs="Arial"/>
                <w:sz w:val="18"/>
                <w:szCs w:val="18"/>
              </w:rPr>
            </w:pPr>
          </w:p>
          <w:p w14:paraId="7CF9D710" w14:textId="77777777" w:rsidR="0045483F" w:rsidRPr="009470F3" w:rsidRDefault="0045483F" w:rsidP="000877C4">
            <w:pPr>
              <w:jc w:val="right"/>
              <w:rPr>
                <w:rFonts w:ascii="Arial" w:hAnsi="Arial" w:cs="Arial"/>
                <w:sz w:val="18"/>
                <w:szCs w:val="18"/>
              </w:rPr>
            </w:pPr>
          </w:p>
          <w:p w14:paraId="17BC764E"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4134629" w14:textId="77777777" w:rsidR="0045483F" w:rsidRPr="000877C4" w:rsidRDefault="0045483F" w:rsidP="000877C4">
            <w:pPr>
              <w:jc w:val="right"/>
              <w:rPr>
                <w:rFonts w:ascii="Arial" w:hAnsi="Arial" w:cs="Arial"/>
                <w:sz w:val="22"/>
                <w:szCs w:val="22"/>
              </w:rPr>
            </w:pPr>
          </w:p>
          <w:p w14:paraId="627752B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6ADC6D9" w14:textId="77777777" w:rsidR="0045483F" w:rsidRPr="009470F3" w:rsidRDefault="0045483F" w:rsidP="000877C4">
            <w:pPr>
              <w:jc w:val="right"/>
              <w:rPr>
                <w:rFonts w:ascii="Arial" w:hAnsi="Arial" w:cs="Arial"/>
                <w:sz w:val="18"/>
                <w:szCs w:val="18"/>
              </w:rPr>
            </w:pPr>
          </w:p>
          <w:p w14:paraId="23B2306D" w14:textId="77777777" w:rsidR="0045483F" w:rsidRPr="009470F3" w:rsidRDefault="0045483F" w:rsidP="000877C4">
            <w:pPr>
              <w:jc w:val="right"/>
              <w:rPr>
                <w:rFonts w:ascii="Arial" w:hAnsi="Arial" w:cs="Arial"/>
                <w:sz w:val="18"/>
                <w:szCs w:val="18"/>
              </w:rPr>
            </w:pPr>
          </w:p>
          <w:p w14:paraId="05F884EA" w14:textId="77777777" w:rsidR="0045483F" w:rsidRPr="009470F3" w:rsidRDefault="0045483F" w:rsidP="000877C4">
            <w:pPr>
              <w:jc w:val="right"/>
              <w:rPr>
                <w:rFonts w:ascii="Arial" w:hAnsi="Arial" w:cs="Arial"/>
                <w:sz w:val="18"/>
                <w:szCs w:val="18"/>
              </w:rPr>
            </w:pPr>
          </w:p>
          <w:p w14:paraId="2A0FCB24" w14:textId="77777777" w:rsidR="0045483F" w:rsidRPr="009470F3" w:rsidRDefault="0045483F" w:rsidP="000877C4">
            <w:pPr>
              <w:jc w:val="right"/>
              <w:rPr>
                <w:rFonts w:ascii="Arial" w:hAnsi="Arial" w:cs="Arial"/>
                <w:sz w:val="18"/>
                <w:szCs w:val="18"/>
              </w:rPr>
            </w:pPr>
          </w:p>
          <w:p w14:paraId="3AF0FE84"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4A60F102" w14:textId="77777777" w:rsidR="0045483F" w:rsidRPr="00943E56" w:rsidRDefault="0045483F" w:rsidP="000877C4">
            <w:pPr>
              <w:jc w:val="center"/>
              <w:rPr>
                <w:rFonts w:ascii="Arial" w:hAnsi="Arial" w:cs="Arial"/>
                <w:sz w:val="22"/>
                <w:szCs w:val="22"/>
              </w:rPr>
            </w:pPr>
          </w:p>
          <w:p w14:paraId="040AB884" w14:textId="473031AF" w:rsidR="0045483F" w:rsidRPr="00943E56" w:rsidRDefault="00F915C7" w:rsidP="000877C4">
            <w:pPr>
              <w:jc w:val="center"/>
              <w:rPr>
                <w:rFonts w:ascii="Arial" w:hAnsi="Arial" w:cs="Arial"/>
                <w:sz w:val="22"/>
                <w:szCs w:val="22"/>
              </w:rPr>
            </w:pPr>
            <w:r w:rsidRPr="00943E56">
              <w:rPr>
                <w:rFonts w:ascii="Arial" w:hAnsi="Arial" w:cs="Arial"/>
                <w:b/>
                <w:sz w:val="22"/>
                <w:szCs w:val="22"/>
              </w:rPr>
              <w:t>5</w:t>
            </w:r>
            <w:r w:rsidR="0045483F" w:rsidRPr="00943E56">
              <w:rPr>
                <w:rFonts w:ascii="Arial" w:hAnsi="Arial" w:cs="Arial"/>
                <w:b/>
                <w:sz w:val="22"/>
                <w:szCs w:val="22"/>
              </w:rPr>
              <w:t xml:space="preserve"> szt.</w:t>
            </w:r>
          </w:p>
        </w:tc>
        <w:tc>
          <w:tcPr>
            <w:tcW w:w="1793" w:type="dxa"/>
            <w:vMerge w:val="restart"/>
          </w:tcPr>
          <w:p w14:paraId="2A554AD0" w14:textId="77777777" w:rsidR="0045483F" w:rsidRPr="000877C4" w:rsidRDefault="0045483F" w:rsidP="000877C4">
            <w:pPr>
              <w:jc w:val="center"/>
              <w:rPr>
                <w:rFonts w:ascii="Arial" w:hAnsi="Arial" w:cs="Arial"/>
                <w:sz w:val="22"/>
                <w:szCs w:val="22"/>
              </w:rPr>
            </w:pPr>
          </w:p>
        </w:tc>
      </w:tr>
      <w:tr w:rsidR="0045483F" w:rsidRPr="000877C4" w14:paraId="07CD91B1" w14:textId="77777777" w:rsidTr="003C516F">
        <w:trPr>
          <w:trHeight w:val="375"/>
        </w:trPr>
        <w:tc>
          <w:tcPr>
            <w:tcW w:w="720" w:type="dxa"/>
            <w:vMerge/>
          </w:tcPr>
          <w:p w14:paraId="6CDBB2D0"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367C56E"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7F0DEE24" w14:textId="77777777" w:rsidR="0045483F" w:rsidRPr="009470F3" w:rsidRDefault="0045483F" w:rsidP="000877C4">
            <w:pPr>
              <w:jc w:val="center"/>
              <w:rPr>
                <w:rFonts w:ascii="Arial" w:hAnsi="Arial" w:cs="Arial"/>
              </w:rPr>
            </w:pPr>
          </w:p>
        </w:tc>
        <w:tc>
          <w:tcPr>
            <w:tcW w:w="1560" w:type="dxa"/>
            <w:vMerge/>
            <w:shd w:val="clear" w:color="auto" w:fill="auto"/>
          </w:tcPr>
          <w:p w14:paraId="5475CB78" w14:textId="77777777" w:rsidR="0045483F" w:rsidRPr="009470F3" w:rsidRDefault="0045483F" w:rsidP="000877C4">
            <w:pPr>
              <w:jc w:val="right"/>
              <w:rPr>
                <w:rFonts w:ascii="Arial" w:hAnsi="Arial" w:cs="Arial"/>
                <w:sz w:val="18"/>
                <w:szCs w:val="18"/>
              </w:rPr>
            </w:pPr>
          </w:p>
        </w:tc>
        <w:tc>
          <w:tcPr>
            <w:tcW w:w="899" w:type="dxa"/>
            <w:shd w:val="clear" w:color="auto" w:fill="auto"/>
          </w:tcPr>
          <w:p w14:paraId="460BA61E" w14:textId="77777777" w:rsidR="0045483F" w:rsidRPr="000877C4" w:rsidRDefault="0045483F" w:rsidP="009470F3">
            <w:pPr>
              <w:rPr>
                <w:rFonts w:ascii="Arial" w:hAnsi="Arial" w:cs="Arial"/>
                <w:sz w:val="22"/>
                <w:szCs w:val="22"/>
              </w:rPr>
            </w:pPr>
          </w:p>
          <w:p w14:paraId="47F0997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43CA938" w14:textId="77777777" w:rsidR="0045483F" w:rsidRPr="009470F3" w:rsidRDefault="0045483F" w:rsidP="000877C4">
            <w:pPr>
              <w:jc w:val="right"/>
              <w:rPr>
                <w:rFonts w:ascii="Arial" w:hAnsi="Arial" w:cs="Arial"/>
                <w:sz w:val="18"/>
                <w:szCs w:val="18"/>
              </w:rPr>
            </w:pPr>
          </w:p>
        </w:tc>
        <w:tc>
          <w:tcPr>
            <w:tcW w:w="1447" w:type="dxa"/>
            <w:vMerge/>
          </w:tcPr>
          <w:p w14:paraId="5634C99F" w14:textId="77777777" w:rsidR="0045483F" w:rsidRPr="00943E56" w:rsidRDefault="0045483F" w:rsidP="000877C4">
            <w:pPr>
              <w:jc w:val="center"/>
              <w:rPr>
                <w:rFonts w:ascii="Arial" w:hAnsi="Arial" w:cs="Arial"/>
                <w:sz w:val="22"/>
                <w:szCs w:val="22"/>
              </w:rPr>
            </w:pPr>
          </w:p>
        </w:tc>
        <w:tc>
          <w:tcPr>
            <w:tcW w:w="1793" w:type="dxa"/>
            <w:vMerge/>
          </w:tcPr>
          <w:p w14:paraId="4227B167" w14:textId="77777777" w:rsidR="0045483F" w:rsidRPr="000877C4" w:rsidRDefault="0045483F" w:rsidP="000877C4">
            <w:pPr>
              <w:jc w:val="center"/>
              <w:rPr>
                <w:rFonts w:ascii="Arial" w:hAnsi="Arial" w:cs="Arial"/>
                <w:sz w:val="22"/>
                <w:szCs w:val="22"/>
              </w:rPr>
            </w:pPr>
          </w:p>
        </w:tc>
      </w:tr>
      <w:tr w:rsidR="0045483F" w:rsidRPr="000877C4" w14:paraId="231D7C2E" w14:textId="77777777" w:rsidTr="003C516F">
        <w:trPr>
          <w:trHeight w:val="270"/>
        </w:trPr>
        <w:tc>
          <w:tcPr>
            <w:tcW w:w="720" w:type="dxa"/>
            <w:vMerge w:val="restart"/>
          </w:tcPr>
          <w:p w14:paraId="745ADB89" w14:textId="77777777" w:rsidR="0045483F" w:rsidRDefault="0045483F" w:rsidP="00C656DA">
            <w:pPr>
              <w:spacing w:line="240" w:lineRule="atLeast"/>
              <w:jc w:val="center"/>
              <w:rPr>
                <w:rFonts w:ascii="Arial" w:hAnsi="Arial" w:cs="Arial"/>
                <w:sz w:val="22"/>
                <w:szCs w:val="22"/>
              </w:rPr>
            </w:pPr>
          </w:p>
          <w:p w14:paraId="5CA5055D" w14:textId="56EEB8EC"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44</w:t>
            </w:r>
          </w:p>
        </w:tc>
        <w:tc>
          <w:tcPr>
            <w:tcW w:w="1350" w:type="dxa"/>
            <w:gridSpan w:val="3"/>
            <w:vMerge/>
            <w:shd w:val="clear" w:color="auto" w:fill="auto"/>
          </w:tcPr>
          <w:p w14:paraId="41CB9E85"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3B8D3713" w14:textId="77777777" w:rsidR="0045483F" w:rsidRPr="009470F3" w:rsidRDefault="0045483F" w:rsidP="000877C4">
            <w:pPr>
              <w:jc w:val="center"/>
              <w:rPr>
                <w:rFonts w:ascii="Arial" w:hAnsi="Arial" w:cs="Arial"/>
              </w:rPr>
            </w:pPr>
          </w:p>
          <w:p w14:paraId="338696D0" w14:textId="77777777" w:rsidR="0045483F" w:rsidRPr="009470F3" w:rsidRDefault="0045483F" w:rsidP="000877C4">
            <w:pPr>
              <w:jc w:val="center"/>
              <w:rPr>
                <w:rFonts w:ascii="Arial" w:hAnsi="Arial" w:cs="Arial"/>
              </w:rPr>
            </w:pPr>
            <w:r w:rsidRPr="009470F3">
              <w:rPr>
                <w:rFonts w:ascii="Arial" w:hAnsi="Arial" w:cs="Arial"/>
              </w:rPr>
              <w:t>śr. powyżej 100 cm</w:t>
            </w:r>
          </w:p>
        </w:tc>
        <w:tc>
          <w:tcPr>
            <w:tcW w:w="1560" w:type="dxa"/>
            <w:vMerge w:val="restart"/>
            <w:shd w:val="clear" w:color="auto" w:fill="auto"/>
          </w:tcPr>
          <w:p w14:paraId="4D548B45" w14:textId="77777777" w:rsidR="0045483F" w:rsidRPr="009470F3" w:rsidRDefault="0045483F" w:rsidP="000877C4">
            <w:pPr>
              <w:jc w:val="right"/>
              <w:rPr>
                <w:rFonts w:ascii="Arial" w:hAnsi="Arial" w:cs="Arial"/>
                <w:sz w:val="18"/>
                <w:szCs w:val="18"/>
              </w:rPr>
            </w:pPr>
          </w:p>
          <w:p w14:paraId="3F6FAA83" w14:textId="77777777" w:rsidR="0045483F" w:rsidRPr="009470F3" w:rsidRDefault="0045483F" w:rsidP="000877C4">
            <w:pPr>
              <w:jc w:val="right"/>
              <w:rPr>
                <w:rFonts w:ascii="Arial" w:hAnsi="Arial" w:cs="Arial"/>
                <w:sz w:val="18"/>
                <w:szCs w:val="18"/>
              </w:rPr>
            </w:pPr>
          </w:p>
          <w:p w14:paraId="39ED3244" w14:textId="77777777" w:rsidR="0045483F" w:rsidRPr="009470F3" w:rsidRDefault="0045483F" w:rsidP="000877C4">
            <w:pPr>
              <w:jc w:val="right"/>
              <w:rPr>
                <w:rFonts w:ascii="Arial" w:hAnsi="Arial" w:cs="Arial"/>
                <w:sz w:val="18"/>
                <w:szCs w:val="18"/>
              </w:rPr>
            </w:pPr>
          </w:p>
          <w:p w14:paraId="5BAE29E7" w14:textId="77777777" w:rsidR="0045483F" w:rsidRPr="009470F3" w:rsidRDefault="0045483F" w:rsidP="000877C4">
            <w:pPr>
              <w:jc w:val="right"/>
              <w:rPr>
                <w:rFonts w:ascii="Arial" w:hAnsi="Arial" w:cs="Arial"/>
                <w:sz w:val="18"/>
                <w:szCs w:val="18"/>
              </w:rPr>
            </w:pPr>
          </w:p>
          <w:p w14:paraId="438A5C88"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2E0CB08A" w14:textId="77777777" w:rsidR="0045483F" w:rsidRPr="000877C4" w:rsidRDefault="0045483F" w:rsidP="000877C4">
            <w:pPr>
              <w:jc w:val="right"/>
              <w:rPr>
                <w:rFonts w:ascii="Arial" w:hAnsi="Arial" w:cs="Arial"/>
                <w:sz w:val="22"/>
                <w:szCs w:val="22"/>
              </w:rPr>
            </w:pPr>
          </w:p>
          <w:p w14:paraId="37DD5D86"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259AAC8" w14:textId="77777777" w:rsidR="0045483F" w:rsidRPr="009470F3" w:rsidRDefault="0045483F" w:rsidP="000877C4">
            <w:pPr>
              <w:jc w:val="right"/>
              <w:rPr>
                <w:rFonts w:ascii="Arial" w:hAnsi="Arial" w:cs="Arial"/>
                <w:sz w:val="18"/>
                <w:szCs w:val="18"/>
              </w:rPr>
            </w:pPr>
          </w:p>
          <w:p w14:paraId="04F990FA" w14:textId="77777777" w:rsidR="0045483F" w:rsidRPr="009470F3" w:rsidRDefault="0045483F" w:rsidP="000877C4">
            <w:pPr>
              <w:jc w:val="right"/>
              <w:rPr>
                <w:rFonts w:ascii="Arial" w:hAnsi="Arial" w:cs="Arial"/>
                <w:sz w:val="18"/>
                <w:szCs w:val="18"/>
              </w:rPr>
            </w:pPr>
          </w:p>
          <w:p w14:paraId="753B83E2" w14:textId="77777777" w:rsidR="0045483F" w:rsidRPr="009470F3" w:rsidRDefault="0045483F" w:rsidP="000877C4">
            <w:pPr>
              <w:jc w:val="right"/>
              <w:rPr>
                <w:rFonts w:ascii="Arial" w:hAnsi="Arial" w:cs="Arial"/>
                <w:sz w:val="18"/>
                <w:szCs w:val="18"/>
              </w:rPr>
            </w:pPr>
          </w:p>
          <w:p w14:paraId="073F76BB" w14:textId="77777777" w:rsidR="0045483F" w:rsidRPr="009470F3" w:rsidRDefault="0045483F" w:rsidP="000877C4">
            <w:pPr>
              <w:jc w:val="right"/>
              <w:rPr>
                <w:rFonts w:ascii="Arial" w:hAnsi="Arial" w:cs="Arial"/>
                <w:sz w:val="18"/>
                <w:szCs w:val="18"/>
              </w:rPr>
            </w:pPr>
          </w:p>
          <w:p w14:paraId="28BAA0B4"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AB3D8C8" w14:textId="77777777" w:rsidR="0045483F" w:rsidRPr="00943E56" w:rsidRDefault="0045483F" w:rsidP="000877C4">
            <w:pPr>
              <w:jc w:val="center"/>
              <w:rPr>
                <w:rFonts w:ascii="Arial" w:hAnsi="Arial" w:cs="Arial"/>
                <w:sz w:val="22"/>
                <w:szCs w:val="22"/>
              </w:rPr>
            </w:pPr>
          </w:p>
          <w:p w14:paraId="00903DC3" w14:textId="285C9FEC" w:rsidR="0045483F" w:rsidRPr="00943E56" w:rsidRDefault="00F915C7" w:rsidP="000877C4">
            <w:pPr>
              <w:jc w:val="center"/>
              <w:rPr>
                <w:rFonts w:ascii="Arial" w:hAnsi="Arial" w:cs="Arial"/>
                <w:sz w:val="22"/>
                <w:szCs w:val="22"/>
              </w:rPr>
            </w:pPr>
            <w:r w:rsidRPr="00943E56">
              <w:rPr>
                <w:rFonts w:ascii="Arial" w:hAnsi="Arial" w:cs="Arial"/>
                <w:b/>
                <w:sz w:val="22"/>
                <w:szCs w:val="22"/>
              </w:rPr>
              <w:t>5</w:t>
            </w:r>
            <w:r w:rsidR="0045483F" w:rsidRPr="00943E56">
              <w:rPr>
                <w:rFonts w:ascii="Arial" w:hAnsi="Arial" w:cs="Arial"/>
                <w:b/>
                <w:sz w:val="22"/>
                <w:szCs w:val="22"/>
              </w:rPr>
              <w:t xml:space="preserve"> szt.</w:t>
            </w:r>
          </w:p>
        </w:tc>
        <w:tc>
          <w:tcPr>
            <w:tcW w:w="1793" w:type="dxa"/>
            <w:vMerge w:val="restart"/>
          </w:tcPr>
          <w:p w14:paraId="389E11CB" w14:textId="77777777" w:rsidR="0045483F" w:rsidRPr="000877C4" w:rsidRDefault="0045483F" w:rsidP="000877C4">
            <w:pPr>
              <w:jc w:val="center"/>
              <w:rPr>
                <w:rFonts w:ascii="Arial" w:hAnsi="Arial" w:cs="Arial"/>
                <w:sz w:val="22"/>
                <w:szCs w:val="22"/>
              </w:rPr>
            </w:pPr>
          </w:p>
        </w:tc>
      </w:tr>
      <w:tr w:rsidR="0045483F" w:rsidRPr="000877C4" w14:paraId="029561E3" w14:textId="77777777" w:rsidTr="003C516F">
        <w:trPr>
          <w:trHeight w:val="270"/>
        </w:trPr>
        <w:tc>
          <w:tcPr>
            <w:tcW w:w="720" w:type="dxa"/>
            <w:vMerge/>
          </w:tcPr>
          <w:p w14:paraId="3D31B113"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366300DE"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F250BC2"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1B40D36B" w14:textId="77777777" w:rsidR="0045483F" w:rsidRPr="000877C4" w:rsidRDefault="0045483F" w:rsidP="000877C4">
            <w:pPr>
              <w:jc w:val="center"/>
              <w:rPr>
                <w:rFonts w:ascii="Arial" w:hAnsi="Arial" w:cs="Arial"/>
                <w:sz w:val="22"/>
                <w:szCs w:val="22"/>
              </w:rPr>
            </w:pPr>
          </w:p>
        </w:tc>
        <w:tc>
          <w:tcPr>
            <w:tcW w:w="899" w:type="dxa"/>
            <w:shd w:val="clear" w:color="auto" w:fill="auto"/>
          </w:tcPr>
          <w:p w14:paraId="20FB5D5B" w14:textId="77777777" w:rsidR="0045483F" w:rsidRPr="000877C4" w:rsidRDefault="0045483F" w:rsidP="009470F3">
            <w:pPr>
              <w:rPr>
                <w:rFonts w:ascii="Arial" w:hAnsi="Arial" w:cs="Arial"/>
                <w:sz w:val="22"/>
                <w:szCs w:val="22"/>
              </w:rPr>
            </w:pPr>
          </w:p>
          <w:p w14:paraId="66392959"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9F42B80" w14:textId="77777777" w:rsidR="0045483F" w:rsidRPr="000877C4" w:rsidRDefault="0045483F" w:rsidP="000877C4">
            <w:pPr>
              <w:jc w:val="right"/>
              <w:rPr>
                <w:rFonts w:ascii="Arial" w:hAnsi="Arial" w:cs="Arial"/>
                <w:sz w:val="22"/>
                <w:szCs w:val="22"/>
              </w:rPr>
            </w:pPr>
          </w:p>
        </w:tc>
        <w:tc>
          <w:tcPr>
            <w:tcW w:w="1447" w:type="dxa"/>
            <w:vMerge/>
          </w:tcPr>
          <w:p w14:paraId="6735A41D" w14:textId="77777777" w:rsidR="0045483F" w:rsidRPr="008F31E2" w:rsidRDefault="0045483F" w:rsidP="000877C4">
            <w:pPr>
              <w:jc w:val="center"/>
              <w:rPr>
                <w:rFonts w:ascii="Arial" w:hAnsi="Arial" w:cs="Arial"/>
                <w:color w:val="FF0000"/>
                <w:sz w:val="22"/>
                <w:szCs w:val="22"/>
              </w:rPr>
            </w:pPr>
          </w:p>
        </w:tc>
        <w:tc>
          <w:tcPr>
            <w:tcW w:w="1793" w:type="dxa"/>
            <w:vMerge/>
          </w:tcPr>
          <w:p w14:paraId="0FE5EBD7" w14:textId="77777777" w:rsidR="0045483F" w:rsidRPr="000877C4" w:rsidRDefault="0045483F" w:rsidP="000877C4">
            <w:pPr>
              <w:jc w:val="center"/>
              <w:rPr>
                <w:rFonts w:ascii="Arial" w:hAnsi="Arial" w:cs="Arial"/>
                <w:sz w:val="22"/>
                <w:szCs w:val="22"/>
              </w:rPr>
            </w:pPr>
          </w:p>
        </w:tc>
      </w:tr>
      <w:tr w:rsidR="0045483F" w:rsidRPr="000877C4" w14:paraId="4E0C7067" w14:textId="77777777" w:rsidTr="003C516F">
        <w:trPr>
          <w:trHeight w:val="183"/>
        </w:trPr>
        <w:tc>
          <w:tcPr>
            <w:tcW w:w="720" w:type="dxa"/>
            <w:vMerge w:val="restart"/>
          </w:tcPr>
          <w:p w14:paraId="37D8FF95" w14:textId="77777777" w:rsidR="0045483F" w:rsidRDefault="0045483F" w:rsidP="00C656DA">
            <w:pPr>
              <w:spacing w:line="240" w:lineRule="atLeast"/>
              <w:jc w:val="center"/>
              <w:rPr>
                <w:rFonts w:ascii="Arial" w:hAnsi="Arial" w:cs="Arial"/>
                <w:sz w:val="22"/>
                <w:szCs w:val="22"/>
              </w:rPr>
            </w:pPr>
          </w:p>
          <w:p w14:paraId="1AD1C0DD" w14:textId="6CCC386A"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45</w:t>
            </w:r>
          </w:p>
        </w:tc>
        <w:tc>
          <w:tcPr>
            <w:tcW w:w="1350" w:type="dxa"/>
            <w:gridSpan w:val="3"/>
            <w:vMerge w:val="restart"/>
            <w:shd w:val="clear" w:color="auto" w:fill="auto"/>
          </w:tcPr>
          <w:p w14:paraId="7BE09E92" w14:textId="77777777" w:rsidR="0045483F" w:rsidRPr="000877C4" w:rsidRDefault="0045483F" w:rsidP="000877C4">
            <w:pPr>
              <w:jc w:val="center"/>
              <w:rPr>
                <w:rFonts w:ascii="Arial" w:hAnsi="Arial" w:cs="Arial"/>
                <w:sz w:val="22"/>
                <w:szCs w:val="22"/>
              </w:rPr>
            </w:pPr>
          </w:p>
          <w:p w14:paraId="73304165" w14:textId="5FF7B127" w:rsidR="0045483F" w:rsidRPr="000877C4" w:rsidRDefault="0045483F" w:rsidP="000877C4">
            <w:pPr>
              <w:jc w:val="center"/>
              <w:rPr>
                <w:rFonts w:ascii="Arial" w:hAnsi="Arial" w:cs="Arial"/>
                <w:b/>
                <w:sz w:val="22"/>
                <w:szCs w:val="22"/>
              </w:rPr>
            </w:pPr>
            <w:r>
              <w:rPr>
                <w:rFonts w:ascii="Arial" w:hAnsi="Arial" w:cs="Arial"/>
                <w:b/>
                <w:sz w:val="22"/>
                <w:szCs w:val="22"/>
              </w:rPr>
              <w:t>Element 24</w:t>
            </w:r>
          </w:p>
          <w:p w14:paraId="1D49B15C" w14:textId="77777777" w:rsidR="0045483F" w:rsidRPr="000877C4" w:rsidRDefault="0045483F" w:rsidP="000877C4">
            <w:pPr>
              <w:jc w:val="center"/>
              <w:rPr>
                <w:rFonts w:ascii="Arial" w:hAnsi="Arial" w:cs="Arial"/>
                <w:sz w:val="22"/>
                <w:szCs w:val="22"/>
              </w:rPr>
            </w:pPr>
          </w:p>
          <w:p w14:paraId="2F25DF07" w14:textId="77777777" w:rsidR="0045483F" w:rsidRPr="009470F3" w:rsidRDefault="0045483F" w:rsidP="000877C4">
            <w:pPr>
              <w:jc w:val="center"/>
              <w:rPr>
                <w:rFonts w:ascii="Arial" w:hAnsi="Arial" w:cs="Arial"/>
              </w:rPr>
            </w:pPr>
            <w:r w:rsidRPr="009470F3">
              <w:rPr>
                <w:rFonts w:ascii="Arial" w:hAnsi="Arial" w:cs="Arial"/>
              </w:rPr>
              <w:t>Usuwanie drzew wraz z frezowaniem pni</w:t>
            </w:r>
          </w:p>
        </w:tc>
        <w:tc>
          <w:tcPr>
            <w:tcW w:w="1305" w:type="dxa"/>
            <w:vMerge w:val="restart"/>
            <w:shd w:val="clear" w:color="auto" w:fill="auto"/>
          </w:tcPr>
          <w:p w14:paraId="5AE9E9C1" w14:textId="77777777" w:rsidR="0045483F" w:rsidRPr="009470F3" w:rsidRDefault="0045483F" w:rsidP="000877C4">
            <w:pPr>
              <w:jc w:val="center"/>
              <w:rPr>
                <w:rFonts w:ascii="Arial" w:hAnsi="Arial" w:cs="Arial"/>
              </w:rPr>
            </w:pPr>
          </w:p>
          <w:p w14:paraId="5AB985A0" w14:textId="77777777" w:rsidR="0045483F" w:rsidRPr="009470F3" w:rsidRDefault="0045483F" w:rsidP="000877C4">
            <w:pPr>
              <w:jc w:val="center"/>
              <w:rPr>
                <w:rFonts w:ascii="Arial" w:hAnsi="Arial" w:cs="Arial"/>
              </w:rPr>
            </w:pPr>
            <w:r w:rsidRPr="009470F3">
              <w:rPr>
                <w:rFonts w:ascii="Arial" w:hAnsi="Arial" w:cs="Arial"/>
              </w:rPr>
              <w:t>śr. do 10 cm</w:t>
            </w:r>
          </w:p>
        </w:tc>
        <w:tc>
          <w:tcPr>
            <w:tcW w:w="1560" w:type="dxa"/>
            <w:vMerge w:val="restart"/>
            <w:shd w:val="clear" w:color="auto" w:fill="auto"/>
          </w:tcPr>
          <w:p w14:paraId="1A483646" w14:textId="77777777" w:rsidR="0045483F" w:rsidRPr="009470F3" w:rsidRDefault="0045483F" w:rsidP="000877C4">
            <w:pPr>
              <w:rPr>
                <w:rFonts w:ascii="Arial" w:hAnsi="Arial" w:cs="Arial"/>
                <w:sz w:val="18"/>
                <w:szCs w:val="18"/>
              </w:rPr>
            </w:pPr>
          </w:p>
          <w:p w14:paraId="5F56EB87" w14:textId="77777777" w:rsidR="0045483F" w:rsidRPr="009470F3" w:rsidRDefault="0045483F" w:rsidP="000877C4">
            <w:pPr>
              <w:rPr>
                <w:rFonts w:ascii="Arial" w:hAnsi="Arial" w:cs="Arial"/>
                <w:sz w:val="18"/>
                <w:szCs w:val="18"/>
              </w:rPr>
            </w:pPr>
          </w:p>
          <w:p w14:paraId="24967A8D" w14:textId="77777777" w:rsidR="0045483F" w:rsidRPr="009470F3" w:rsidRDefault="0045483F" w:rsidP="000877C4">
            <w:pPr>
              <w:rPr>
                <w:rFonts w:ascii="Arial" w:hAnsi="Arial" w:cs="Arial"/>
                <w:sz w:val="18"/>
                <w:szCs w:val="18"/>
              </w:rPr>
            </w:pPr>
          </w:p>
          <w:p w14:paraId="3BE84B44" w14:textId="77777777" w:rsidR="0045483F" w:rsidRPr="009470F3" w:rsidRDefault="0045483F" w:rsidP="000877C4">
            <w:pPr>
              <w:rPr>
                <w:rFonts w:ascii="Arial" w:hAnsi="Arial" w:cs="Arial"/>
                <w:sz w:val="18"/>
                <w:szCs w:val="18"/>
              </w:rPr>
            </w:pPr>
          </w:p>
          <w:p w14:paraId="599C3396"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5873F10F" w14:textId="77777777" w:rsidR="0045483F" w:rsidRPr="000877C4" w:rsidRDefault="0045483F" w:rsidP="000877C4">
            <w:pPr>
              <w:jc w:val="right"/>
              <w:rPr>
                <w:rFonts w:ascii="Arial" w:hAnsi="Arial" w:cs="Arial"/>
                <w:sz w:val="22"/>
                <w:szCs w:val="22"/>
              </w:rPr>
            </w:pPr>
          </w:p>
          <w:p w14:paraId="72F3B80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AE877E8" w14:textId="77777777" w:rsidR="0045483F" w:rsidRPr="009470F3" w:rsidRDefault="0045483F" w:rsidP="000877C4">
            <w:pPr>
              <w:jc w:val="right"/>
              <w:rPr>
                <w:rFonts w:ascii="Arial" w:hAnsi="Arial" w:cs="Arial"/>
                <w:sz w:val="18"/>
                <w:szCs w:val="18"/>
              </w:rPr>
            </w:pPr>
          </w:p>
          <w:p w14:paraId="134CC724" w14:textId="77777777" w:rsidR="0045483F" w:rsidRPr="009470F3" w:rsidRDefault="0045483F" w:rsidP="000877C4">
            <w:pPr>
              <w:jc w:val="right"/>
              <w:rPr>
                <w:rFonts w:ascii="Arial" w:hAnsi="Arial" w:cs="Arial"/>
                <w:sz w:val="18"/>
                <w:szCs w:val="18"/>
              </w:rPr>
            </w:pPr>
          </w:p>
          <w:p w14:paraId="03806AFA" w14:textId="77777777" w:rsidR="0045483F" w:rsidRPr="009470F3" w:rsidRDefault="0045483F" w:rsidP="000877C4">
            <w:pPr>
              <w:jc w:val="right"/>
              <w:rPr>
                <w:rFonts w:ascii="Arial" w:hAnsi="Arial" w:cs="Arial"/>
                <w:sz w:val="18"/>
                <w:szCs w:val="18"/>
              </w:rPr>
            </w:pPr>
          </w:p>
          <w:p w14:paraId="7094A374" w14:textId="77777777" w:rsidR="0045483F" w:rsidRPr="009470F3" w:rsidRDefault="0045483F" w:rsidP="000877C4">
            <w:pPr>
              <w:jc w:val="right"/>
              <w:rPr>
                <w:rFonts w:ascii="Arial" w:hAnsi="Arial" w:cs="Arial"/>
                <w:sz w:val="18"/>
                <w:szCs w:val="18"/>
              </w:rPr>
            </w:pPr>
          </w:p>
          <w:p w14:paraId="114F808B"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32032173" w14:textId="77777777" w:rsidR="0045483F" w:rsidRPr="00943E56" w:rsidRDefault="0045483F" w:rsidP="000877C4">
            <w:pPr>
              <w:jc w:val="center"/>
              <w:rPr>
                <w:rFonts w:ascii="Arial" w:hAnsi="Arial" w:cs="Arial"/>
                <w:b/>
                <w:sz w:val="22"/>
                <w:szCs w:val="22"/>
              </w:rPr>
            </w:pPr>
          </w:p>
          <w:p w14:paraId="3D270129" w14:textId="2953D13A" w:rsidR="0045483F" w:rsidRPr="00943E56" w:rsidRDefault="005A3394" w:rsidP="000877C4">
            <w:pPr>
              <w:jc w:val="center"/>
              <w:rPr>
                <w:rFonts w:ascii="Arial" w:hAnsi="Arial" w:cs="Arial"/>
                <w:b/>
                <w:sz w:val="22"/>
                <w:szCs w:val="22"/>
              </w:rPr>
            </w:pPr>
            <w:r w:rsidRPr="00943E56">
              <w:rPr>
                <w:rFonts w:ascii="Arial" w:hAnsi="Arial" w:cs="Arial"/>
                <w:b/>
                <w:sz w:val="22"/>
                <w:szCs w:val="22"/>
              </w:rPr>
              <w:t>5</w:t>
            </w:r>
            <w:r w:rsidR="0045483F" w:rsidRPr="00943E56">
              <w:rPr>
                <w:rFonts w:ascii="Arial" w:hAnsi="Arial" w:cs="Arial"/>
                <w:b/>
                <w:sz w:val="22"/>
                <w:szCs w:val="22"/>
              </w:rPr>
              <w:t xml:space="preserve"> szt.</w:t>
            </w:r>
          </w:p>
        </w:tc>
        <w:tc>
          <w:tcPr>
            <w:tcW w:w="1793" w:type="dxa"/>
            <w:vMerge w:val="restart"/>
          </w:tcPr>
          <w:p w14:paraId="1C644735" w14:textId="77777777" w:rsidR="0045483F" w:rsidRPr="000877C4" w:rsidRDefault="0045483F" w:rsidP="000877C4">
            <w:pPr>
              <w:jc w:val="center"/>
              <w:rPr>
                <w:rFonts w:ascii="Arial" w:hAnsi="Arial" w:cs="Arial"/>
                <w:b/>
                <w:sz w:val="22"/>
                <w:szCs w:val="22"/>
              </w:rPr>
            </w:pPr>
          </w:p>
        </w:tc>
      </w:tr>
      <w:tr w:rsidR="0045483F" w:rsidRPr="000877C4" w14:paraId="194297F6" w14:textId="77777777" w:rsidTr="003C516F">
        <w:trPr>
          <w:trHeight w:val="183"/>
        </w:trPr>
        <w:tc>
          <w:tcPr>
            <w:tcW w:w="720" w:type="dxa"/>
            <w:vMerge/>
          </w:tcPr>
          <w:p w14:paraId="4E410971"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30140EB7"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C855415" w14:textId="77777777" w:rsidR="0045483F" w:rsidRPr="009470F3" w:rsidRDefault="0045483F" w:rsidP="000877C4">
            <w:pPr>
              <w:jc w:val="center"/>
              <w:rPr>
                <w:rFonts w:ascii="Arial" w:hAnsi="Arial" w:cs="Arial"/>
              </w:rPr>
            </w:pPr>
          </w:p>
        </w:tc>
        <w:tc>
          <w:tcPr>
            <w:tcW w:w="1560" w:type="dxa"/>
            <w:vMerge/>
            <w:shd w:val="clear" w:color="auto" w:fill="auto"/>
          </w:tcPr>
          <w:p w14:paraId="71F755AF" w14:textId="77777777" w:rsidR="0045483F" w:rsidRPr="009470F3" w:rsidRDefault="0045483F" w:rsidP="000877C4">
            <w:pPr>
              <w:rPr>
                <w:rFonts w:ascii="Arial" w:hAnsi="Arial" w:cs="Arial"/>
                <w:sz w:val="18"/>
                <w:szCs w:val="18"/>
              </w:rPr>
            </w:pPr>
          </w:p>
        </w:tc>
        <w:tc>
          <w:tcPr>
            <w:tcW w:w="899" w:type="dxa"/>
            <w:shd w:val="clear" w:color="auto" w:fill="auto"/>
          </w:tcPr>
          <w:p w14:paraId="389F1349" w14:textId="77777777" w:rsidR="0045483F" w:rsidRPr="000877C4" w:rsidRDefault="0045483F" w:rsidP="000877C4">
            <w:pPr>
              <w:jc w:val="right"/>
              <w:rPr>
                <w:rFonts w:ascii="Arial" w:hAnsi="Arial" w:cs="Arial"/>
                <w:sz w:val="22"/>
                <w:szCs w:val="22"/>
              </w:rPr>
            </w:pPr>
          </w:p>
          <w:p w14:paraId="49B3A2F9"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B8000EE" w14:textId="77777777" w:rsidR="0045483F" w:rsidRPr="009470F3" w:rsidRDefault="0045483F" w:rsidP="000877C4">
            <w:pPr>
              <w:jc w:val="right"/>
              <w:rPr>
                <w:rFonts w:ascii="Arial" w:hAnsi="Arial" w:cs="Arial"/>
                <w:sz w:val="18"/>
                <w:szCs w:val="18"/>
              </w:rPr>
            </w:pPr>
          </w:p>
        </w:tc>
        <w:tc>
          <w:tcPr>
            <w:tcW w:w="1447" w:type="dxa"/>
            <w:vMerge/>
          </w:tcPr>
          <w:p w14:paraId="48B04F1A" w14:textId="77777777" w:rsidR="0045483F" w:rsidRPr="00943E56" w:rsidRDefault="0045483F" w:rsidP="000877C4">
            <w:pPr>
              <w:jc w:val="center"/>
              <w:rPr>
                <w:rFonts w:ascii="Arial" w:hAnsi="Arial" w:cs="Arial"/>
                <w:b/>
                <w:sz w:val="22"/>
                <w:szCs w:val="22"/>
              </w:rPr>
            </w:pPr>
          </w:p>
        </w:tc>
        <w:tc>
          <w:tcPr>
            <w:tcW w:w="1793" w:type="dxa"/>
            <w:vMerge/>
          </w:tcPr>
          <w:p w14:paraId="2ED76B78" w14:textId="77777777" w:rsidR="0045483F" w:rsidRPr="000877C4" w:rsidRDefault="0045483F" w:rsidP="000877C4">
            <w:pPr>
              <w:jc w:val="center"/>
              <w:rPr>
                <w:rFonts w:ascii="Arial" w:hAnsi="Arial" w:cs="Arial"/>
                <w:b/>
                <w:color w:val="FF0000"/>
                <w:sz w:val="22"/>
                <w:szCs w:val="22"/>
              </w:rPr>
            </w:pPr>
          </w:p>
        </w:tc>
      </w:tr>
      <w:tr w:rsidR="0045483F" w:rsidRPr="000877C4" w14:paraId="209116AB" w14:textId="77777777" w:rsidTr="003C516F">
        <w:trPr>
          <w:trHeight w:val="183"/>
        </w:trPr>
        <w:tc>
          <w:tcPr>
            <w:tcW w:w="720" w:type="dxa"/>
            <w:vMerge w:val="restart"/>
          </w:tcPr>
          <w:p w14:paraId="2ACC8924" w14:textId="77777777" w:rsidR="0045483F" w:rsidRDefault="0045483F" w:rsidP="00C656DA">
            <w:pPr>
              <w:spacing w:line="240" w:lineRule="atLeast"/>
              <w:jc w:val="center"/>
              <w:rPr>
                <w:rFonts w:ascii="Arial" w:hAnsi="Arial" w:cs="Arial"/>
                <w:sz w:val="22"/>
                <w:szCs w:val="22"/>
              </w:rPr>
            </w:pPr>
          </w:p>
          <w:p w14:paraId="03B5FC94" w14:textId="35EE005E"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46</w:t>
            </w:r>
          </w:p>
        </w:tc>
        <w:tc>
          <w:tcPr>
            <w:tcW w:w="1350" w:type="dxa"/>
            <w:gridSpan w:val="3"/>
            <w:vMerge/>
            <w:shd w:val="clear" w:color="auto" w:fill="auto"/>
          </w:tcPr>
          <w:p w14:paraId="77A76CB7"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D029619" w14:textId="77777777" w:rsidR="0045483F" w:rsidRPr="009470F3" w:rsidRDefault="0045483F" w:rsidP="000877C4">
            <w:pPr>
              <w:jc w:val="center"/>
              <w:rPr>
                <w:rFonts w:ascii="Arial" w:hAnsi="Arial" w:cs="Arial"/>
              </w:rPr>
            </w:pPr>
          </w:p>
          <w:p w14:paraId="17453366" w14:textId="77777777" w:rsidR="0045483F" w:rsidRPr="009470F3" w:rsidRDefault="0045483F" w:rsidP="000877C4">
            <w:pPr>
              <w:jc w:val="center"/>
              <w:rPr>
                <w:rFonts w:ascii="Arial" w:hAnsi="Arial" w:cs="Arial"/>
              </w:rPr>
            </w:pPr>
            <w:r w:rsidRPr="009470F3">
              <w:rPr>
                <w:rFonts w:ascii="Arial" w:hAnsi="Arial" w:cs="Arial"/>
              </w:rPr>
              <w:t>śr. 11-15 cm</w:t>
            </w:r>
          </w:p>
        </w:tc>
        <w:tc>
          <w:tcPr>
            <w:tcW w:w="1560" w:type="dxa"/>
            <w:vMerge w:val="restart"/>
            <w:shd w:val="clear" w:color="auto" w:fill="auto"/>
          </w:tcPr>
          <w:p w14:paraId="54D17C56" w14:textId="77777777" w:rsidR="0045483F" w:rsidRPr="009470F3" w:rsidRDefault="0045483F" w:rsidP="000877C4">
            <w:pPr>
              <w:jc w:val="right"/>
              <w:rPr>
                <w:rFonts w:ascii="Arial" w:hAnsi="Arial" w:cs="Arial"/>
                <w:sz w:val="18"/>
                <w:szCs w:val="18"/>
              </w:rPr>
            </w:pPr>
          </w:p>
          <w:p w14:paraId="039BD67F" w14:textId="77777777" w:rsidR="0045483F" w:rsidRPr="009470F3" w:rsidRDefault="0045483F" w:rsidP="000877C4">
            <w:pPr>
              <w:jc w:val="right"/>
              <w:rPr>
                <w:rFonts w:ascii="Arial" w:hAnsi="Arial" w:cs="Arial"/>
                <w:sz w:val="18"/>
                <w:szCs w:val="18"/>
              </w:rPr>
            </w:pPr>
          </w:p>
          <w:p w14:paraId="0C808528" w14:textId="77777777" w:rsidR="0045483F" w:rsidRPr="009470F3" w:rsidRDefault="0045483F" w:rsidP="000877C4">
            <w:pPr>
              <w:jc w:val="right"/>
              <w:rPr>
                <w:rFonts w:ascii="Arial" w:hAnsi="Arial" w:cs="Arial"/>
                <w:sz w:val="18"/>
                <w:szCs w:val="18"/>
              </w:rPr>
            </w:pPr>
          </w:p>
          <w:p w14:paraId="3980F9CB" w14:textId="77777777" w:rsidR="0045483F" w:rsidRPr="009470F3" w:rsidRDefault="0045483F" w:rsidP="000877C4">
            <w:pPr>
              <w:jc w:val="right"/>
              <w:rPr>
                <w:rFonts w:ascii="Arial" w:hAnsi="Arial" w:cs="Arial"/>
                <w:sz w:val="18"/>
                <w:szCs w:val="18"/>
              </w:rPr>
            </w:pPr>
          </w:p>
          <w:p w14:paraId="23FBA54F"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080182E5" w14:textId="77777777" w:rsidR="0045483F" w:rsidRPr="000877C4" w:rsidRDefault="0045483F" w:rsidP="000877C4">
            <w:pPr>
              <w:jc w:val="right"/>
              <w:rPr>
                <w:rFonts w:ascii="Arial" w:hAnsi="Arial" w:cs="Arial"/>
                <w:sz w:val="22"/>
                <w:szCs w:val="22"/>
              </w:rPr>
            </w:pPr>
          </w:p>
          <w:p w14:paraId="3D0751B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CD616F1" w14:textId="77777777" w:rsidR="0045483F" w:rsidRPr="009470F3" w:rsidRDefault="0045483F" w:rsidP="000877C4">
            <w:pPr>
              <w:jc w:val="right"/>
              <w:rPr>
                <w:rFonts w:ascii="Arial" w:hAnsi="Arial" w:cs="Arial"/>
                <w:sz w:val="18"/>
                <w:szCs w:val="18"/>
              </w:rPr>
            </w:pPr>
          </w:p>
          <w:p w14:paraId="1C3B105E" w14:textId="77777777" w:rsidR="0045483F" w:rsidRPr="009470F3" w:rsidRDefault="0045483F" w:rsidP="000877C4">
            <w:pPr>
              <w:jc w:val="right"/>
              <w:rPr>
                <w:rFonts w:ascii="Arial" w:hAnsi="Arial" w:cs="Arial"/>
                <w:sz w:val="18"/>
                <w:szCs w:val="18"/>
              </w:rPr>
            </w:pPr>
          </w:p>
          <w:p w14:paraId="20EFA072" w14:textId="77777777" w:rsidR="0045483F" w:rsidRPr="009470F3" w:rsidRDefault="0045483F" w:rsidP="000877C4">
            <w:pPr>
              <w:jc w:val="right"/>
              <w:rPr>
                <w:rFonts w:ascii="Arial" w:hAnsi="Arial" w:cs="Arial"/>
                <w:sz w:val="18"/>
                <w:szCs w:val="18"/>
              </w:rPr>
            </w:pPr>
          </w:p>
          <w:p w14:paraId="23EAF508" w14:textId="77777777" w:rsidR="0045483F" w:rsidRPr="009470F3" w:rsidRDefault="0045483F" w:rsidP="000877C4">
            <w:pPr>
              <w:jc w:val="right"/>
              <w:rPr>
                <w:rFonts w:ascii="Arial" w:hAnsi="Arial" w:cs="Arial"/>
                <w:sz w:val="18"/>
                <w:szCs w:val="18"/>
              </w:rPr>
            </w:pPr>
          </w:p>
          <w:p w14:paraId="07C6EF8E"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75E0BE2D" w14:textId="77777777" w:rsidR="0045483F" w:rsidRPr="00943E56" w:rsidRDefault="0045483F" w:rsidP="000877C4">
            <w:pPr>
              <w:jc w:val="center"/>
              <w:rPr>
                <w:rFonts w:ascii="Arial" w:hAnsi="Arial" w:cs="Arial"/>
                <w:b/>
                <w:sz w:val="22"/>
                <w:szCs w:val="22"/>
              </w:rPr>
            </w:pPr>
          </w:p>
          <w:p w14:paraId="49ECA8E7" w14:textId="6BCD45C3" w:rsidR="0045483F" w:rsidRPr="00943E56" w:rsidRDefault="005A3394" w:rsidP="000877C4">
            <w:pPr>
              <w:jc w:val="center"/>
              <w:rPr>
                <w:rFonts w:ascii="Arial" w:hAnsi="Arial" w:cs="Arial"/>
                <w:b/>
                <w:sz w:val="22"/>
                <w:szCs w:val="22"/>
              </w:rPr>
            </w:pPr>
            <w:r w:rsidRPr="00943E56">
              <w:rPr>
                <w:rFonts w:ascii="Arial" w:hAnsi="Arial" w:cs="Arial"/>
                <w:b/>
                <w:sz w:val="22"/>
                <w:szCs w:val="22"/>
              </w:rPr>
              <w:t>5</w:t>
            </w:r>
            <w:r w:rsidR="0045483F" w:rsidRPr="00943E56">
              <w:rPr>
                <w:rFonts w:ascii="Arial" w:hAnsi="Arial" w:cs="Arial"/>
                <w:b/>
                <w:sz w:val="22"/>
                <w:szCs w:val="22"/>
              </w:rPr>
              <w:t xml:space="preserve"> szt.</w:t>
            </w:r>
          </w:p>
        </w:tc>
        <w:tc>
          <w:tcPr>
            <w:tcW w:w="1793" w:type="dxa"/>
            <w:vMerge w:val="restart"/>
          </w:tcPr>
          <w:p w14:paraId="171876C5" w14:textId="77777777" w:rsidR="0045483F" w:rsidRPr="000877C4" w:rsidRDefault="0045483F" w:rsidP="000877C4">
            <w:pPr>
              <w:jc w:val="center"/>
              <w:rPr>
                <w:rFonts w:ascii="Arial" w:hAnsi="Arial" w:cs="Arial"/>
                <w:b/>
                <w:sz w:val="22"/>
                <w:szCs w:val="22"/>
              </w:rPr>
            </w:pPr>
          </w:p>
        </w:tc>
      </w:tr>
      <w:tr w:rsidR="0045483F" w:rsidRPr="000877C4" w14:paraId="388C7251" w14:textId="77777777" w:rsidTr="003C516F">
        <w:trPr>
          <w:trHeight w:val="183"/>
        </w:trPr>
        <w:tc>
          <w:tcPr>
            <w:tcW w:w="720" w:type="dxa"/>
            <w:vMerge/>
          </w:tcPr>
          <w:p w14:paraId="791F7350"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697B20F"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4496B5CD" w14:textId="77777777" w:rsidR="0045483F" w:rsidRPr="009470F3" w:rsidRDefault="0045483F" w:rsidP="000877C4">
            <w:pPr>
              <w:jc w:val="center"/>
              <w:rPr>
                <w:rFonts w:ascii="Arial" w:hAnsi="Arial" w:cs="Arial"/>
              </w:rPr>
            </w:pPr>
          </w:p>
        </w:tc>
        <w:tc>
          <w:tcPr>
            <w:tcW w:w="1560" w:type="dxa"/>
            <w:vMerge/>
            <w:shd w:val="clear" w:color="auto" w:fill="auto"/>
          </w:tcPr>
          <w:p w14:paraId="64C956D5" w14:textId="77777777" w:rsidR="0045483F" w:rsidRPr="009470F3" w:rsidRDefault="0045483F" w:rsidP="000877C4">
            <w:pPr>
              <w:jc w:val="right"/>
              <w:rPr>
                <w:rFonts w:ascii="Arial" w:hAnsi="Arial" w:cs="Arial"/>
                <w:sz w:val="18"/>
                <w:szCs w:val="18"/>
              </w:rPr>
            </w:pPr>
          </w:p>
        </w:tc>
        <w:tc>
          <w:tcPr>
            <w:tcW w:w="899" w:type="dxa"/>
            <w:shd w:val="clear" w:color="auto" w:fill="auto"/>
          </w:tcPr>
          <w:p w14:paraId="1B150FA9" w14:textId="77777777" w:rsidR="0045483F" w:rsidRPr="000877C4" w:rsidRDefault="0045483F" w:rsidP="000877C4">
            <w:pPr>
              <w:jc w:val="right"/>
              <w:rPr>
                <w:rFonts w:ascii="Arial" w:hAnsi="Arial" w:cs="Arial"/>
                <w:sz w:val="22"/>
                <w:szCs w:val="22"/>
              </w:rPr>
            </w:pPr>
          </w:p>
          <w:p w14:paraId="1206778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D2515B2" w14:textId="77777777" w:rsidR="0045483F" w:rsidRPr="009470F3" w:rsidRDefault="0045483F" w:rsidP="000877C4">
            <w:pPr>
              <w:jc w:val="right"/>
              <w:rPr>
                <w:rFonts w:ascii="Arial" w:hAnsi="Arial" w:cs="Arial"/>
                <w:sz w:val="18"/>
                <w:szCs w:val="18"/>
              </w:rPr>
            </w:pPr>
          </w:p>
        </w:tc>
        <w:tc>
          <w:tcPr>
            <w:tcW w:w="1447" w:type="dxa"/>
            <w:vMerge/>
          </w:tcPr>
          <w:p w14:paraId="32BE0D5B" w14:textId="77777777" w:rsidR="0045483F" w:rsidRPr="00943E56" w:rsidRDefault="0045483F" w:rsidP="000877C4">
            <w:pPr>
              <w:jc w:val="center"/>
              <w:rPr>
                <w:rFonts w:ascii="Arial" w:hAnsi="Arial" w:cs="Arial"/>
                <w:b/>
                <w:sz w:val="22"/>
                <w:szCs w:val="22"/>
              </w:rPr>
            </w:pPr>
          </w:p>
        </w:tc>
        <w:tc>
          <w:tcPr>
            <w:tcW w:w="1793" w:type="dxa"/>
            <w:vMerge/>
          </w:tcPr>
          <w:p w14:paraId="40131EAC" w14:textId="77777777" w:rsidR="0045483F" w:rsidRPr="000877C4" w:rsidRDefault="0045483F" w:rsidP="000877C4">
            <w:pPr>
              <w:jc w:val="center"/>
              <w:rPr>
                <w:rFonts w:ascii="Arial" w:hAnsi="Arial" w:cs="Arial"/>
                <w:b/>
                <w:color w:val="FF0000"/>
                <w:sz w:val="22"/>
                <w:szCs w:val="22"/>
              </w:rPr>
            </w:pPr>
          </w:p>
        </w:tc>
      </w:tr>
      <w:tr w:rsidR="0045483F" w:rsidRPr="000877C4" w14:paraId="1CA57C24" w14:textId="77777777" w:rsidTr="003C516F">
        <w:trPr>
          <w:trHeight w:val="183"/>
        </w:trPr>
        <w:tc>
          <w:tcPr>
            <w:tcW w:w="720" w:type="dxa"/>
            <w:vMerge w:val="restart"/>
          </w:tcPr>
          <w:p w14:paraId="7F0A725A" w14:textId="77777777" w:rsidR="0045483F" w:rsidRDefault="0045483F" w:rsidP="00C656DA">
            <w:pPr>
              <w:spacing w:line="240" w:lineRule="atLeast"/>
              <w:jc w:val="center"/>
              <w:rPr>
                <w:rFonts w:ascii="Arial" w:hAnsi="Arial" w:cs="Arial"/>
                <w:sz w:val="22"/>
                <w:szCs w:val="22"/>
              </w:rPr>
            </w:pPr>
          </w:p>
          <w:p w14:paraId="4ED1DA3C" w14:textId="008A57A4"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47</w:t>
            </w:r>
          </w:p>
        </w:tc>
        <w:tc>
          <w:tcPr>
            <w:tcW w:w="1350" w:type="dxa"/>
            <w:gridSpan w:val="3"/>
            <w:vMerge/>
            <w:shd w:val="clear" w:color="auto" w:fill="auto"/>
          </w:tcPr>
          <w:p w14:paraId="63AE0D3B"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73E7DAE" w14:textId="77777777" w:rsidR="0045483F" w:rsidRPr="009470F3" w:rsidRDefault="0045483F" w:rsidP="000877C4">
            <w:pPr>
              <w:jc w:val="center"/>
              <w:rPr>
                <w:rFonts w:ascii="Arial" w:hAnsi="Arial" w:cs="Arial"/>
              </w:rPr>
            </w:pPr>
          </w:p>
          <w:p w14:paraId="23684F9C" w14:textId="77777777" w:rsidR="0045483F" w:rsidRPr="009470F3" w:rsidRDefault="0045483F" w:rsidP="000877C4">
            <w:pPr>
              <w:jc w:val="center"/>
              <w:rPr>
                <w:rFonts w:ascii="Arial" w:hAnsi="Arial" w:cs="Arial"/>
              </w:rPr>
            </w:pPr>
            <w:r w:rsidRPr="009470F3">
              <w:rPr>
                <w:rFonts w:ascii="Arial" w:hAnsi="Arial" w:cs="Arial"/>
              </w:rPr>
              <w:t>śr. 16-20 cm</w:t>
            </w:r>
          </w:p>
        </w:tc>
        <w:tc>
          <w:tcPr>
            <w:tcW w:w="1560" w:type="dxa"/>
            <w:vMerge w:val="restart"/>
            <w:shd w:val="clear" w:color="auto" w:fill="auto"/>
          </w:tcPr>
          <w:p w14:paraId="73C2CD84" w14:textId="77777777" w:rsidR="0045483F" w:rsidRPr="009470F3" w:rsidRDefault="0045483F" w:rsidP="000877C4">
            <w:pPr>
              <w:jc w:val="right"/>
              <w:rPr>
                <w:rFonts w:ascii="Arial" w:hAnsi="Arial" w:cs="Arial"/>
                <w:sz w:val="18"/>
                <w:szCs w:val="18"/>
              </w:rPr>
            </w:pPr>
          </w:p>
          <w:p w14:paraId="1353237D" w14:textId="77777777" w:rsidR="0045483F" w:rsidRPr="009470F3" w:rsidRDefault="0045483F" w:rsidP="000877C4">
            <w:pPr>
              <w:jc w:val="right"/>
              <w:rPr>
                <w:rFonts w:ascii="Arial" w:hAnsi="Arial" w:cs="Arial"/>
                <w:sz w:val="18"/>
                <w:szCs w:val="18"/>
              </w:rPr>
            </w:pPr>
          </w:p>
          <w:p w14:paraId="7785207D" w14:textId="77777777" w:rsidR="0045483F" w:rsidRPr="009470F3" w:rsidRDefault="0045483F" w:rsidP="000877C4">
            <w:pPr>
              <w:jc w:val="right"/>
              <w:rPr>
                <w:rFonts w:ascii="Arial" w:hAnsi="Arial" w:cs="Arial"/>
                <w:sz w:val="18"/>
                <w:szCs w:val="18"/>
              </w:rPr>
            </w:pPr>
          </w:p>
          <w:p w14:paraId="493C5073" w14:textId="77777777" w:rsidR="0045483F" w:rsidRPr="009470F3" w:rsidRDefault="0045483F" w:rsidP="000877C4">
            <w:pPr>
              <w:jc w:val="right"/>
              <w:rPr>
                <w:rFonts w:ascii="Arial" w:hAnsi="Arial" w:cs="Arial"/>
                <w:sz w:val="18"/>
                <w:szCs w:val="18"/>
              </w:rPr>
            </w:pPr>
          </w:p>
          <w:p w14:paraId="29E71B21"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2208822E" w14:textId="77777777" w:rsidR="0045483F" w:rsidRPr="000877C4" w:rsidRDefault="0045483F" w:rsidP="000877C4">
            <w:pPr>
              <w:jc w:val="right"/>
              <w:rPr>
                <w:rFonts w:ascii="Arial" w:hAnsi="Arial" w:cs="Arial"/>
                <w:sz w:val="22"/>
                <w:szCs w:val="22"/>
              </w:rPr>
            </w:pPr>
          </w:p>
          <w:p w14:paraId="3B76D33C"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8928B4C" w14:textId="77777777" w:rsidR="0045483F" w:rsidRPr="009470F3" w:rsidRDefault="0045483F" w:rsidP="000877C4">
            <w:pPr>
              <w:jc w:val="right"/>
              <w:rPr>
                <w:rFonts w:ascii="Arial" w:hAnsi="Arial" w:cs="Arial"/>
                <w:sz w:val="18"/>
                <w:szCs w:val="18"/>
              </w:rPr>
            </w:pPr>
          </w:p>
          <w:p w14:paraId="08F6CF09" w14:textId="77777777" w:rsidR="0045483F" w:rsidRPr="009470F3" w:rsidRDefault="0045483F" w:rsidP="000877C4">
            <w:pPr>
              <w:jc w:val="right"/>
              <w:rPr>
                <w:rFonts w:ascii="Arial" w:hAnsi="Arial" w:cs="Arial"/>
                <w:sz w:val="18"/>
                <w:szCs w:val="18"/>
              </w:rPr>
            </w:pPr>
          </w:p>
          <w:p w14:paraId="7F71395F" w14:textId="77777777" w:rsidR="0045483F" w:rsidRPr="009470F3" w:rsidRDefault="0045483F" w:rsidP="000877C4">
            <w:pPr>
              <w:jc w:val="right"/>
              <w:rPr>
                <w:rFonts w:ascii="Arial" w:hAnsi="Arial" w:cs="Arial"/>
                <w:sz w:val="18"/>
                <w:szCs w:val="18"/>
              </w:rPr>
            </w:pPr>
          </w:p>
          <w:p w14:paraId="35B2FF0D" w14:textId="77777777" w:rsidR="0045483F" w:rsidRPr="009470F3" w:rsidRDefault="0045483F" w:rsidP="000877C4">
            <w:pPr>
              <w:jc w:val="right"/>
              <w:rPr>
                <w:rFonts w:ascii="Arial" w:hAnsi="Arial" w:cs="Arial"/>
                <w:sz w:val="18"/>
                <w:szCs w:val="18"/>
              </w:rPr>
            </w:pPr>
          </w:p>
          <w:p w14:paraId="2EEF7435"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3349F0F8" w14:textId="77777777" w:rsidR="0045483F" w:rsidRPr="00943E56" w:rsidRDefault="0045483F" w:rsidP="000877C4">
            <w:pPr>
              <w:jc w:val="center"/>
              <w:rPr>
                <w:rFonts w:ascii="Arial" w:hAnsi="Arial" w:cs="Arial"/>
                <w:b/>
                <w:sz w:val="22"/>
                <w:szCs w:val="22"/>
              </w:rPr>
            </w:pPr>
          </w:p>
          <w:p w14:paraId="36AE1A29" w14:textId="01BF2AA5" w:rsidR="0045483F" w:rsidRPr="00943E56" w:rsidRDefault="005A3394" w:rsidP="000877C4">
            <w:pPr>
              <w:jc w:val="center"/>
              <w:rPr>
                <w:rFonts w:ascii="Arial" w:hAnsi="Arial" w:cs="Arial"/>
                <w:b/>
                <w:sz w:val="22"/>
                <w:szCs w:val="22"/>
              </w:rPr>
            </w:pPr>
            <w:r w:rsidRPr="00943E56">
              <w:rPr>
                <w:rFonts w:ascii="Arial" w:hAnsi="Arial" w:cs="Arial"/>
                <w:b/>
                <w:sz w:val="22"/>
                <w:szCs w:val="22"/>
              </w:rPr>
              <w:t>5</w:t>
            </w:r>
            <w:r w:rsidR="0045483F" w:rsidRPr="00943E56">
              <w:rPr>
                <w:rFonts w:ascii="Arial" w:hAnsi="Arial" w:cs="Arial"/>
                <w:b/>
                <w:sz w:val="22"/>
                <w:szCs w:val="22"/>
              </w:rPr>
              <w:t xml:space="preserve"> szt.</w:t>
            </w:r>
          </w:p>
        </w:tc>
        <w:tc>
          <w:tcPr>
            <w:tcW w:w="1793" w:type="dxa"/>
            <w:vMerge w:val="restart"/>
          </w:tcPr>
          <w:p w14:paraId="502E55FC" w14:textId="77777777" w:rsidR="0045483F" w:rsidRPr="000877C4" w:rsidRDefault="0045483F" w:rsidP="000877C4">
            <w:pPr>
              <w:jc w:val="center"/>
              <w:rPr>
                <w:rFonts w:ascii="Arial" w:hAnsi="Arial" w:cs="Arial"/>
                <w:b/>
                <w:sz w:val="22"/>
                <w:szCs w:val="22"/>
              </w:rPr>
            </w:pPr>
          </w:p>
        </w:tc>
      </w:tr>
      <w:tr w:rsidR="0045483F" w:rsidRPr="000877C4" w14:paraId="6E8BFC75" w14:textId="77777777" w:rsidTr="003C516F">
        <w:trPr>
          <w:trHeight w:val="183"/>
        </w:trPr>
        <w:tc>
          <w:tcPr>
            <w:tcW w:w="720" w:type="dxa"/>
            <w:vMerge/>
          </w:tcPr>
          <w:p w14:paraId="13983185"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50B076E2"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1CCDA574" w14:textId="77777777" w:rsidR="0045483F" w:rsidRPr="009470F3" w:rsidRDefault="0045483F" w:rsidP="000877C4">
            <w:pPr>
              <w:jc w:val="center"/>
              <w:rPr>
                <w:rFonts w:ascii="Arial" w:hAnsi="Arial" w:cs="Arial"/>
              </w:rPr>
            </w:pPr>
          </w:p>
        </w:tc>
        <w:tc>
          <w:tcPr>
            <w:tcW w:w="1560" w:type="dxa"/>
            <w:vMerge/>
            <w:shd w:val="clear" w:color="auto" w:fill="auto"/>
          </w:tcPr>
          <w:p w14:paraId="18511574" w14:textId="77777777" w:rsidR="0045483F" w:rsidRPr="009470F3" w:rsidRDefault="0045483F" w:rsidP="000877C4">
            <w:pPr>
              <w:jc w:val="center"/>
              <w:rPr>
                <w:rFonts w:ascii="Arial" w:hAnsi="Arial" w:cs="Arial"/>
                <w:sz w:val="18"/>
                <w:szCs w:val="18"/>
              </w:rPr>
            </w:pPr>
          </w:p>
        </w:tc>
        <w:tc>
          <w:tcPr>
            <w:tcW w:w="899" w:type="dxa"/>
            <w:shd w:val="clear" w:color="auto" w:fill="auto"/>
          </w:tcPr>
          <w:p w14:paraId="79B0D376" w14:textId="77777777" w:rsidR="0045483F" w:rsidRPr="000877C4" w:rsidRDefault="0045483F" w:rsidP="000877C4">
            <w:pPr>
              <w:jc w:val="right"/>
              <w:rPr>
                <w:rFonts w:ascii="Arial" w:hAnsi="Arial" w:cs="Arial"/>
                <w:sz w:val="22"/>
                <w:szCs w:val="22"/>
              </w:rPr>
            </w:pPr>
          </w:p>
          <w:p w14:paraId="0FAD4B4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62DD4EA" w14:textId="77777777" w:rsidR="0045483F" w:rsidRPr="009470F3" w:rsidRDefault="0045483F" w:rsidP="000877C4">
            <w:pPr>
              <w:jc w:val="right"/>
              <w:rPr>
                <w:rFonts w:ascii="Arial" w:hAnsi="Arial" w:cs="Arial"/>
                <w:sz w:val="18"/>
                <w:szCs w:val="18"/>
              </w:rPr>
            </w:pPr>
          </w:p>
        </w:tc>
        <w:tc>
          <w:tcPr>
            <w:tcW w:w="1447" w:type="dxa"/>
            <w:vMerge/>
          </w:tcPr>
          <w:p w14:paraId="274DBAA0" w14:textId="77777777" w:rsidR="0045483F" w:rsidRPr="00943E56" w:rsidRDefault="0045483F" w:rsidP="000877C4">
            <w:pPr>
              <w:jc w:val="center"/>
              <w:rPr>
                <w:rFonts w:ascii="Arial" w:hAnsi="Arial" w:cs="Arial"/>
                <w:b/>
                <w:sz w:val="22"/>
                <w:szCs w:val="22"/>
              </w:rPr>
            </w:pPr>
          </w:p>
        </w:tc>
        <w:tc>
          <w:tcPr>
            <w:tcW w:w="1793" w:type="dxa"/>
            <w:vMerge/>
          </w:tcPr>
          <w:p w14:paraId="6BFD46A4" w14:textId="77777777" w:rsidR="0045483F" w:rsidRPr="000877C4" w:rsidRDefault="0045483F" w:rsidP="000877C4">
            <w:pPr>
              <w:jc w:val="center"/>
              <w:rPr>
                <w:rFonts w:ascii="Arial" w:hAnsi="Arial" w:cs="Arial"/>
                <w:b/>
                <w:sz w:val="22"/>
                <w:szCs w:val="22"/>
              </w:rPr>
            </w:pPr>
          </w:p>
        </w:tc>
      </w:tr>
      <w:tr w:rsidR="0045483F" w:rsidRPr="000877C4" w14:paraId="17769B63" w14:textId="77777777" w:rsidTr="003C516F">
        <w:trPr>
          <w:trHeight w:val="183"/>
        </w:trPr>
        <w:tc>
          <w:tcPr>
            <w:tcW w:w="720" w:type="dxa"/>
            <w:vMerge w:val="restart"/>
          </w:tcPr>
          <w:p w14:paraId="0B611084" w14:textId="77777777" w:rsidR="0045483F" w:rsidRDefault="0045483F" w:rsidP="00C656DA">
            <w:pPr>
              <w:spacing w:line="240" w:lineRule="atLeast"/>
              <w:jc w:val="center"/>
              <w:rPr>
                <w:rFonts w:ascii="Arial" w:hAnsi="Arial" w:cs="Arial"/>
                <w:sz w:val="22"/>
                <w:szCs w:val="22"/>
              </w:rPr>
            </w:pPr>
          </w:p>
          <w:p w14:paraId="25C33CBF" w14:textId="7528A559"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48</w:t>
            </w:r>
          </w:p>
        </w:tc>
        <w:tc>
          <w:tcPr>
            <w:tcW w:w="1350" w:type="dxa"/>
            <w:gridSpan w:val="3"/>
            <w:vMerge/>
            <w:shd w:val="clear" w:color="auto" w:fill="auto"/>
          </w:tcPr>
          <w:p w14:paraId="4DFE25FB"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A03E9AC" w14:textId="77777777" w:rsidR="0045483F" w:rsidRPr="009470F3" w:rsidRDefault="0045483F" w:rsidP="000877C4">
            <w:pPr>
              <w:jc w:val="center"/>
              <w:rPr>
                <w:rFonts w:ascii="Arial" w:hAnsi="Arial" w:cs="Arial"/>
              </w:rPr>
            </w:pPr>
          </w:p>
          <w:p w14:paraId="73283D01" w14:textId="77777777" w:rsidR="0045483F" w:rsidRPr="009470F3" w:rsidRDefault="0045483F" w:rsidP="000877C4">
            <w:pPr>
              <w:jc w:val="center"/>
              <w:rPr>
                <w:rFonts w:ascii="Arial" w:hAnsi="Arial" w:cs="Arial"/>
              </w:rPr>
            </w:pPr>
            <w:r w:rsidRPr="009470F3">
              <w:rPr>
                <w:rFonts w:ascii="Arial" w:hAnsi="Arial" w:cs="Arial"/>
              </w:rPr>
              <w:t>śr. 21-30 cm</w:t>
            </w:r>
          </w:p>
        </w:tc>
        <w:tc>
          <w:tcPr>
            <w:tcW w:w="1560" w:type="dxa"/>
            <w:vMerge w:val="restart"/>
            <w:shd w:val="clear" w:color="auto" w:fill="auto"/>
          </w:tcPr>
          <w:p w14:paraId="69B9412D" w14:textId="77777777" w:rsidR="0045483F" w:rsidRPr="009470F3" w:rsidRDefault="0045483F" w:rsidP="000877C4">
            <w:pPr>
              <w:jc w:val="right"/>
              <w:rPr>
                <w:rFonts w:ascii="Arial" w:hAnsi="Arial" w:cs="Arial"/>
                <w:sz w:val="18"/>
                <w:szCs w:val="18"/>
              </w:rPr>
            </w:pPr>
          </w:p>
          <w:p w14:paraId="03065842" w14:textId="77777777" w:rsidR="0045483F" w:rsidRPr="009470F3" w:rsidRDefault="0045483F" w:rsidP="000877C4">
            <w:pPr>
              <w:jc w:val="right"/>
              <w:rPr>
                <w:rFonts w:ascii="Arial" w:hAnsi="Arial" w:cs="Arial"/>
                <w:sz w:val="18"/>
                <w:szCs w:val="18"/>
              </w:rPr>
            </w:pPr>
          </w:p>
          <w:p w14:paraId="25748796" w14:textId="77777777" w:rsidR="0045483F" w:rsidRPr="009470F3" w:rsidRDefault="0045483F" w:rsidP="009470F3">
            <w:pPr>
              <w:rPr>
                <w:rFonts w:ascii="Arial" w:hAnsi="Arial" w:cs="Arial"/>
                <w:sz w:val="18"/>
                <w:szCs w:val="18"/>
              </w:rPr>
            </w:pPr>
          </w:p>
          <w:p w14:paraId="02825466" w14:textId="77777777" w:rsidR="0045483F" w:rsidRPr="009470F3" w:rsidRDefault="0045483F" w:rsidP="000877C4">
            <w:pPr>
              <w:jc w:val="right"/>
              <w:rPr>
                <w:rFonts w:ascii="Arial" w:hAnsi="Arial" w:cs="Arial"/>
                <w:sz w:val="18"/>
                <w:szCs w:val="18"/>
              </w:rPr>
            </w:pPr>
          </w:p>
          <w:p w14:paraId="5CEC7B6F"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77483BDF" w14:textId="77777777" w:rsidR="0045483F" w:rsidRPr="000877C4" w:rsidRDefault="0045483F" w:rsidP="000877C4">
            <w:pPr>
              <w:jc w:val="right"/>
              <w:rPr>
                <w:rFonts w:ascii="Arial" w:hAnsi="Arial" w:cs="Arial"/>
                <w:sz w:val="22"/>
                <w:szCs w:val="22"/>
              </w:rPr>
            </w:pPr>
          </w:p>
          <w:p w14:paraId="292DD61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E7B28C4" w14:textId="77777777" w:rsidR="0045483F" w:rsidRPr="009470F3" w:rsidRDefault="0045483F" w:rsidP="000877C4">
            <w:pPr>
              <w:jc w:val="right"/>
              <w:rPr>
                <w:rFonts w:ascii="Arial" w:hAnsi="Arial" w:cs="Arial"/>
                <w:sz w:val="18"/>
                <w:szCs w:val="18"/>
              </w:rPr>
            </w:pPr>
          </w:p>
          <w:p w14:paraId="35D7BD12" w14:textId="77777777" w:rsidR="0045483F" w:rsidRPr="009470F3" w:rsidRDefault="0045483F" w:rsidP="000877C4">
            <w:pPr>
              <w:jc w:val="right"/>
              <w:rPr>
                <w:rFonts w:ascii="Arial" w:hAnsi="Arial" w:cs="Arial"/>
                <w:sz w:val="18"/>
                <w:szCs w:val="18"/>
              </w:rPr>
            </w:pPr>
          </w:p>
          <w:p w14:paraId="307D3B86" w14:textId="77777777" w:rsidR="0045483F" w:rsidRPr="009470F3" w:rsidRDefault="0045483F" w:rsidP="009470F3">
            <w:pPr>
              <w:rPr>
                <w:rFonts w:ascii="Arial" w:hAnsi="Arial" w:cs="Arial"/>
                <w:sz w:val="18"/>
                <w:szCs w:val="18"/>
              </w:rPr>
            </w:pPr>
          </w:p>
          <w:p w14:paraId="4F61514E" w14:textId="77777777" w:rsidR="0045483F" w:rsidRPr="009470F3" w:rsidRDefault="0045483F" w:rsidP="000877C4">
            <w:pPr>
              <w:jc w:val="right"/>
              <w:rPr>
                <w:rFonts w:ascii="Arial" w:hAnsi="Arial" w:cs="Arial"/>
                <w:sz w:val="18"/>
                <w:szCs w:val="18"/>
              </w:rPr>
            </w:pPr>
          </w:p>
          <w:p w14:paraId="6378FE11"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 xml:space="preserve">zł/drzewo        </w:t>
            </w:r>
          </w:p>
        </w:tc>
        <w:tc>
          <w:tcPr>
            <w:tcW w:w="1447" w:type="dxa"/>
            <w:vMerge w:val="restart"/>
          </w:tcPr>
          <w:p w14:paraId="33B7BF1F" w14:textId="77777777" w:rsidR="0045483F" w:rsidRPr="00943E56" w:rsidRDefault="0045483F" w:rsidP="000877C4">
            <w:pPr>
              <w:jc w:val="center"/>
              <w:rPr>
                <w:rFonts w:ascii="Arial" w:hAnsi="Arial" w:cs="Arial"/>
                <w:b/>
                <w:sz w:val="22"/>
                <w:szCs w:val="22"/>
              </w:rPr>
            </w:pPr>
          </w:p>
          <w:p w14:paraId="1D80596E" w14:textId="77777777" w:rsidR="005A3394" w:rsidRPr="00943E56" w:rsidRDefault="005A3394" w:rsidP="000877C4">
            <w:pPr>
              <w:jc w:val="center"/>
              <w:rPr>
                <w:rFonts w:ascii="Arial" w:hAnsi="Arial" w:cs="Arial"/>
                <w:b/>
                <w:sz w:val="22"/>
                <w:szCs w:val="22"/>
              </w:rPr>
            </w:pPr>
          </w:p>
          <w:p w14:paraId="2B2BE626" w14:textId="78FD4888" w:rsidR="0045483F" w:rsidRPr="00943E56" w:rsidRDefault="005A3394" w:rsidP="000877C4">
            <w:pPr>
              <w:jc w:val="center"/>
              <w:rPr>
                <w:rFonts w:ascii="Arial" w:hAnsi="Arial" w:cs="Arial"/>
                <w:b/>
                <w:sz w:val="22"/>
                <w:szCs w:val="22"/>
              </w:rPr>
            </w:pPr>
            <w:r w:rsidRPr="00943E56">
              <w:rPr>
                <w:rFonts w:ascii="Arial" w:hAnsi="Arial" w:cs="Arial"/>
                <w:b/>
                <w:sz w:val="22"/>
                <w:szCs w:val="22"/>
              </w:rPr>
              <w:t>5</w:t>
            </w:r>
            <w:r w:rsidR="0045483F" w:rsidRPr="00943E56">
              <w:rPr>
                <w:rFonts w:ascii="Arial" w:hAnsi="Arial" w:cs="Arial"/>
                <w:b/>
                <w:sz w:val="22"/>
                <w:szCs w:val="22"/>
              </w:rPr>
              <w:t xml:space="preserve"> szt.</w:t>
            </w:r>
          </w:p>
        </w:tc>
        <w:tc>
          <w:tcPr>
            <w:tcW w:w="1793" w:type="dxa"/>
            <w:vMerge w:val="restart"/>
          </w:tcPr>
          <w:p w14:paraId="4E290A22" w14:textId="77777777" w:rsidR="0045483F" w:rsidRPr="000877C4" w:rsidRDefault="0045483F" w:rsidP="000877C4">
            <w:pPr>
              <w:jc w:val="center"/>
              <w:rPr>
                <w:rFonts w:ascii="Arial" w:hAnsi="Arial" w:cs="Arial"/>
                <w:b/>
                <w:sz w:val="22"/>
                <w:szCs w:val="22"/>
              </w:rPr>
            </w:pPr>
          </w:p>
        </w:tc>
      </w:tr>
      <w:tr w:rsidR="0045483F" w:rsidRPr="000877C4" w14:paraId="47A72EEE" w14:textId="77777777" w:rsidTr="003C516F">
        <w:trPr>
          <w:trHeight w:val="183"/>
        </w:trPr>
        <w:tc>
          <w:tcPr>
            <w:tcW w:w="720" w:type="dxa"/>
            <w:vMerge/>
          </w:tcPr>
          <w:p w14:paraId="3C33E10F"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2D4DC9DA"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1C457C06" w14:textId="77777777" w:rsidR="0045483F" w:rsidRPr="009470F3" w:rsidRDefault="0045483F" w:rsidP="000877C4">
            <w:pPr>
              <w:jc w:val="center"/>
              <w:rPr>
                <w:rFonts w:ascii="Arial" w:hAnsi="Arial" w:cs="Arial"/>
              </w:rPr>
            </w:pPr>
          </w:p>
        </w:tc>
        <w:tc>
          <w:tcPr>
            <w:tcW w:w="1560" w:type="dxa"/>
            <w:vMerge/>
            <w:shd w:val="clear" w:color="auto" w:fill="auto"/>
          </w:tcPr>
          <w:p w14:paraId="30B3C520" w14:textId="77777777" w:rsidR="0045483F" w:rsidRPr="009470F3" w:rsidRDefault="0045483F" w:rsidP="000877C4">
            <w:pPr>
              <w:jc w:val="center"/>
              <w:rPr>
                <w:rFonts w:ascii="Arial" w:hAnsi="Arial" w:cs="Arial"/>
                <w:sz w:val="18"/>
                <w:szCs w:val="18"/>
              </w:rPr>
            </w:pPr>
          </w:p>
        </w:tc>
        <w:tc>
          <w:tcPr>
            <w:tcW w:w="899" w:type="dxa"/>
            <w:shd w:val="clear" w:color="auto" w:fill="auto"/>
          </w:tcPr>
          <w:p w14:paraId="7B9E3962" w14:textId="77777777" w:rsidR="0045483F" w:rsidRPr="000877C4" w:rsidRDefault="0045483F" w:rsidP="000877C4">
            <w:pPr>
              <w:rPr>
                <w:rFonts w:ascii="Arial" w:hAnsi="Arial" w:cs="Arial"/>
                <w:sz w:val="22"/>
                <w:szCs w:val="22"/>
              </w:rPr>
            </w:pPr>
          </w:p>
          <w:p w14:paraId="000C5FD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5C64D1E" w14:textId="77777777" w:rsidR="0045483F" w:rsidRPr="009470F3" w:rsidRDefault="0045483F" w:rsidP="000877C4">
            <w:pPr>
              <w:jc w:val="right"/>
              <w:rPr>
                <w:rFonts w:ascii="Arial" w:hAnsi="Arial" w:cs="Arial"/>
                <w:sz w:val="18"/>
                <w:szCs w:val="18"/>
              </w:rPr>
            </w:pPr>
          </w:p>
        </w:tc>
        <w:tc>
          <w:tcPr>
            <w:tcW w:w="1447" w:type="dxa"/>
            <w:vMerge/>
          </w:tcPr>
          <w:p w14:paraId="53895BB4" w14:textId="77777777" w:rsidR="0045483F" w:rsidRPr="00943E56" w:rsidRDefault="0045483F" w:rsidP="000877C4">
            <w:pPr>
              <w:jc w:val="right"/>
              <w:rPr>
                <w:rFonts w:ascii="Arial" w:hAnsi="Arial" w:cs="Arial"/>
                <w:sz w:val="22"/>
                <w:szCs w:val="22"/>
              </w:rPr>
            </w:pPr>
          </w:p>
        </w:tc>
        <w:tc>
          <w:tcPr>
            <w:tcW w:w="1793" w:type="dxa"/>
            <w:vMerge/>
          </w:tcPr>
          <w:p w14:paraId="578FEDEB" w14:textId="77777777" w:rsidR="0045483F" w:rsidRPr="000877C4" w:rsidRDefault="0045483F" w:rsidP="000877C4">
            <w:pPr>
              <w:jc w:val="center"/>
              <w:rPr>
                <w:rFonts w:ascii="Arial" w:hAnsi="Arial" w:cs="Arial"/>
                <w:sz w:val="22"/>
                <w:szCs w:val="22"/>
              </w:rPr>
            </w:pPr>
          </w:p>
        </w:tc>
      </w:tr>
      <w:tr w:rsidR="0045483F" w:rsidRPr="000877C4" w14:paraId="05E64153" w14:textId="77777777" w:rsidTr="003C516F">
        <w:trPr>
          <w:trHeight w:val="183"/>
        </w:trPr>
        <w:tc>
          <w:tcPr>
            <w:tcW w:w="720" w:type="dxa"/>
            <w:vMerge w:val="restart"/>
          </w:tcPr>
          <w:p w14:paraId="73C04323" w14:textId="77777777" w:rsidR="0045483F" w:rsidRDefault="0045483F" w:rsidP="00C656DA">
            <w:pPr>
              <w:spacing w:line="240" w:lineRule="atLeast"/>
              <w:jc w:val="center"/>
              <w:rPr>
                <w:rFonts w:ascii="Arial" w:hAnsi="Arial" w:cs="Arial"/>
                <w:sz w:val="22"/>
                <w:szCs w:val="22"/>
              </w:rPr>
            </w:pPr>
          </w:p>
          <w:p w14:paraId="31DC9E63" w14:textId="727F6F23"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49</w:t>
            </w:r>
          </w:p>
        </w:tc>
        <w:tc>
          <w:tcPr>
            <w:tcW w:w="1350" w:type="dxa"/>
            <w:gridSpan w:val="3"/>
            <w:vMerge/>
            <w:shd w:val="clear" w:color="auto" w:fill="auto"/>
          </w:tcPr>
          <w:p w14:paraId="77B4FB6D"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751E7F07" w14:textId="77777777" w:rsidR="0045483F" w:rsidRPr="009470F3" w:rsidRDefault="0045483F" w:rsidP="000877C4">
            <w:pPr>
              <w:jc w:val="center"/>
              <w:rPr>
                <w:rFonts w:ascii="Arial" w:hAnsi="Arial" w:cs="Arial"/>
              </w:rPr>
            </w:pPr>
          </w:p>
          <w:p w14:paraId="2DFC2841" w14:textId="77777777" w:rsidR="0045483F" w:rsidRPr="009470F3" w:rsidRDefault="0045483F" w:rsidP="000877C4">
            <w:pPr>
              <w:jc w:val="center"/>
              <w:rPr>
                <w:rFonts w:ascii="Arial" w:hAnsi="Arial" w:cs="Arial"/>
              </w:rPr>
            </w:pPr>
            <w:r w:rsidRPr="009470F3">
              <w:rPr>
                <w:rFonts w:ascii="Arial" w:hAnsi="Arial" w:cs="Arial"/>
              </w:rPr>
              <w:t>śr. 31-40 cm</w:t>
            </w:r>
          </w:p>
          <w:p w14:paraId="3DA11111" w14:textId="77777777" w:rsidR="0045483F" w:rsidRPr="009470F3" w:rsidRDefault="0045483F" w:rsidP="000877C4">
            <w:pPr>
              <w:jc w:val="center"/>
              <w:rPr>
                <w:rFonts w:ascii="Arial" w:hAnsi="Arial" w:cs="Arial"/>
              </w:rPr>
            </w:pPr>
          </w:p>
        </w:tc>
        <w:tc>
          <w:tcPr>
            <w:tcW w:w="1560" w:type="dxa"/>
            <w:vMerge w:val="restart"/>
            <w:shd w:val="clear" w:color="auto" w:fill="auto"/>
          </w:tcPr>
          <w:p w14:paraId="67188FA4" w14:textId="77777777" w:rsidR="0045483F" w:rsidRPr="009470F3" w:rsidRDefault="0045483F" w:rsidP="000877C4">
            <w:pPr>
              <w:jc w:val="right"/>
              <w:rPr>
                <w:rFonts w:ascii="Arial" w:hAnsi="Arial" w:cs="Arial"/>
                <w:sz w:val="18"/>
                <w:szCs w:val="18"/>
              </w:rPr>
            </w:pPr>
          </w:p>
          <w:p w14:paraId="344B77F2" w14:textId="77777777" w:rsidR="0045483F" w:rsidRPr="009470F3" w:rsidRDefault="0045483F" w:rsidP="009470F3">
            <w:pPr>
              <w:rPr>
                <w:rFonts w:ascii="Arial" w:hAnsi="Arial" w:cs="Arial"/>
                <w:sz w:val="18"/>
                <w:szCs w:val="18"/>
              </w:rPr>
            </w:pPr>
          </w:p>
          <w:p w14:paraId="4E4551EF" w14:textId="77777777" w:rsidR="0045483F" w:rsidRPr="009470F3" w:rsidRDefault="0045483F" w:rsidP="009470F3">
            <w:pPr>
              <w:rPr>
                <w:rFonts w:ascii="Arial" w:hAnsi="Arial" w:cs="Arial"/>
                <w:sz w:val="18"/>
                <w:szCs w:val="18"/>
              </w:rPr>
            </w:pPr>
          </w:p>
          <w:p w14:paraId="5465218E" w14:textId="77777777" w:rsidR="0045483F" w:rsidRPr="009470F3" w:rsidRDefault="0045483F" w:rsidP="000877C4">
            <w:pPr>
              <w:jc w:val="right"/>
              <w:rPr>
                <w:rFonts w:ascii="Arial" w:hAnsi="Arial" w:cs="Arial"/>
                <w:sz w:val="18"/>
                <w:szCs w:val="18"/>
              </w:rPr>
            </w:pPr>
          </w:p>
          <w:p w14:paraId="46C5155C"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11D13CEC" w14:textId="77777777" w:rsidR="0045483F" w:rsidRPr="000877C4" w:rsidRDefault="0045483F" w:rsidP="000877C4">
            <w:pPr>
              <w:jc w:val="right"/>
              <w:rPr>
                <w:rFonts w:ascii="Arial" w:hAnsi="Arial" w:cs="Arial"/>
                <w:sz w:val="22"/>
                <w:szCs w:val="22"/>
              </w:rPr>
            </w:pPr>
          </w:p>
          <w:p w14:paraId="231ADCB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8911331" w14:textId="77777777" w:rsidR="0045483F" w:rsidRPr="009470F3" w:rsidRDefault="0045483F" w:rsidP="000877C4">
            <w:pPr>
              <w:jc w:val="right"/>
              <w:rPr>
                <w:rFonts w:ascii="Arial" w:hAnsi="Arial" w:cs="Arial"/>
                <w:sz w:val="18"/>
                <w:szCs w:val="18"/>
              </w:rPr>
            </w:pPr>
          </w:p>
          <w:p w14:paraId="509A3509" w14:textId="77777777" w:rsidR="0045483F" w:rsidRPr="009470F3" w:rsidRDefault="0045483F" w:rsidP="000877C4">
            <w:pPr>
              <w:jc w:val="right"/>
              <w:rPr>
                <w:rFonts w:ascii="Arial" w:hAnsi="Arial" w:cs="Arial"/>
                <w:sz w:val="18"/>
                <w:szCs w:val="18"/>
              </w:rPr>
            </w:pPr>
          </w:p>
          <w:p w14:paraId="46F18C3C" w14:textId="77777777" w:rsidR="0045483F" w:rsidRPr="009470F3" w:rsidRDefault="0045483F" w:rsidP="009470F3">
            <w:pPr>
              <w:rPr>
                <w:rFonts w:ascii="Arial" w:hAnsi="Arial" w:cs="Arial"/>
                <w:sz w:val="18"/>
                <w:szCs w:val="18"/>
              </w:rPr>
            </w:pPr>
          </w:p>
          <w:p w14:paraId="3B9DBE34" w14:textId="77777777" w:rsidR="0045483F" w:rsidRPr="009470F3" w:rsidRDefault="0045483F" w:rsidP="009470F3">
            <w:pPr>
              <w:rPr>
                <w:rFonts w:ascii="Arial" w:hAnsi="Arial" w:cs="Arial"/>
                <w:sz w:val="18"/>
                <w:szCs w:val="18"/>
              </w:rPr>
            </w:pPr>
          </w:p>
          <w:p w14:paraId="2D9693A7"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04AB4171" w14:textId="77777777" w:rsidR="0045483F" w:rsidRPr="00943E56" w:rsidRDefault="0045483F" w:rsidP="000877C4">
            <w:pPr>
              <w:jc w:val="right"/>
              <w:rPr>
                <w:rFonts w:ascii="Arial" w:hAnsi="Arial" w:cs="Arial"/>
                <w:sz w:val="22"/>
                <w:szCs w:val="22"/>
              </w:rPr>
            </w:pPr>
          </w:p>
          <w:p w14:paraId="38FA4260" w14:textId="77777777" w:rsidR="0045483F" w:rsidRPr="00943E56" w:rsidRDefault="0045483F" w:rsidP="000877C4">
            <w:pPr>
              <w:jc w:val="right"/>
              <w:rPr>
                <w:rFonts w:ascii="Arial" w:hAnsi="Arial" w:cs="Arial"/>
                <w:sz w:val="22"/>
                <w:szCs w:val="22"/>
              </w:rPr>
            </w:pPr>
          </w:p>
          <w:p w14:paraId="73D12ACC" w14:textId="68EE6AB4" w:rsidR="0045483F" w:rsidRPr="00943E56" w:rsidRDefault="005A3394" w:rsidP="005A3394">
            <w:pPr>
              <w:jc w:val="center"/>
              <w:rPr>
                <w:rFonts w:ascii="Arial" w:hAnsi="Arial" w:cs="Arial"/>
                <w:sz w:val="22"/>
                <w:szCs w:val="22"/>
              </w:rPr>
            </w:pPr>
            <w:r w:rsidRPr="00943E56">
              <w:rPr>
                <w:rFonts w:ascii="Arial" w:hAnsi="Arial" w:cs="Arial"/>
                <w:b/>
                <w:sz w:val="22"/>
                <w:szCs w:val="22"/>
              </w:rPr>
              <w:t>5</w:t>
            </w:r>
            <w:r w:rsidR="0045483F" w:rsidRPr="00943E56">
              <w:rPr>
                <w:rFonts w:ascii="Arial" w:hAnsi="Arial" w:cs="Arial"/>
                <w:b/>
                <w:sz w:val="22"/>
                <w:szCs w:val="22"/>
              </w:rPr>
              <w:t xml:space="preserve"> szt.</w:t>
            </w:r>
          </w:p>
          <w:p w14:paraId="3A63D0B7" w14:textId="77777777" w:rsidR="0045483F" w:rsidRPr="00943E56" w:rsidRDefault="0045483F" w:rsidP="000877C4">
            <w:pPr>
              <w:jc w:val="right"/>
              <w:rPr>
                <w:rFonts w:ascii="Arial" w:hAnsi="Arial" w:cs="Arial"/>
                <w:sz w:val="22"/>
                <w:szCs w:val="22"/>
              </w:rPr>
            </w:pPr>
          </w:p>
        </w:tc>
        <w:tc>
          <w:tcPr>
            <w:tcW w:w="1793" w:type="dxa"/>
            <w:vMerge w:val="restart"/>
          </w:tcPr>
          <w:p w14:paraId="224AD905" w14:textId="77777777" w:rsidR="0045483F" w:rsidRPr="000877C4" w:rsidRDefault="0045483F" w:rsidP="000877C4">
            <w:pPr>
              <w:jc w:val="center"/>
              <w:rPr>
                <w:rFonts w:ascii="Arial" w:hAnsi="Arial" w:cs="Arial"/>
                <w:sz w:val="22"/>
                <w:szCs w:val="22"/>
              </w:rPr>
            </w:pPr>
          </w:p>
          <w:p w14:paraId="2C7454CF" w14:textId="77777777" w:rsidR="0045483F" w:rsidRPr="000877C4" w:rsidRDefault="0045483F" w:rsidP="000877C4">
            <w:pPr>
              <w:jc w:val="center"/>
              <w:rPr>
                <w:rFonts w:ascii="Arial" w:hAnsi="Arial" w:cs="Arial"/>
                <w:b/>
                <w:sz w:val="22"/>
                <w:szCs w:val="22"/>
              </w:rPr>
            </w:pPr>
          </w:p>
        </w:tc>
      </w:tr>
      <w:tr w:rsidR="0045483F" w:rsidRPr="000877C4" w14:paraId="4EE1A019" w14:textId="77777777" w:rsidTr="003C516F">
        <w:trPr>
          <w:trHeight w:val="183"/>
        </w:trPr>
        <w:tc>
          <w:tcPr>
            <w:tcW w:w="720" w:type="dxa"/>
            <w:vMerge/>
          </w:tcPr>
          <w:p w14:paraId="6D64C280"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D868EED"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E25FFA0"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52CC7BAF" w14:textId="77777777" w:rsidR="0045483F" w:rsidRPr="009470F3" w:rsidRDefault="0045483F" w:rsidP="000877C4">
            <w:pPr>
              <w:jc w:val="center"/>
              <w:rPr>
                <w:rFonts w:ascii="Arial" w:hAnsi="Arial" w:cs="Arial"/>
                <w:sz w:val="18"/>
                <w:szCs w:val="18"/>
              </w:rPr>
            </w:pPr>
          </w:p>
        </w:tc>
        <w:tc>
          <w:tcPr>
            <w:tcW w:w="899" w:type="dxa"/>
            <w:shd w:val="clear" w:color="auto" w:fill="auto"/>
          </w:tcPr>
          <w:p w14:paraId="09B1CB42" w14:textId="77777777" w:rsidR="0045483F" w:rsidRPr="000877C4" w:rsidRDefault="0045483F" w:rsidP="000877C4">
            <w:pPr>
              <w:rPr>
                <w:rFonts w:ascii="Arial" w:hAnsi="Arial" w:cs="Arial"/>
                <w:sz w:val="22"/>
                <w:szCs w:val="22"/>
              </w:rPr>
            </w:pPr>
          </w:p>
          <w:p w14:paraId="04CF5EEC"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22794333" w14:textId="77777777" w:rsidR="0045483F" w:rsidRPr="009470F3" w:rsidRDefault="0045483F" w:rsidP="000877C4">
            <w:pPr>
              <w:jc w:val="right"/>
              <w:rPr>
                <w:rFonts w:ascii="Arial" w:hAnsi="Arial" w:cs="Arial"/>
                <w:sz w:val="18"/>
                <w:szCs w:val="18"/>
              </w:rPr>
            </w:pPr>
          </w:p>
        </w:tc>
        <w:tc>
          <w:tcPr>
            <w:tcW w:w="1447" w:type="dxa"/>
            <w:vMerge/>
          </w:tcPr>
          <w:p w14:paraId="2113CF99" w14:textId="77777777" w:rsidR="0045483F" w:rsidRPr="00943E56" w:rsidRDefault="0045483F" w:rsidP="000877C4">
            <w:pPr>
              <w:jc w:val="right"/>
              <w:rPr>
                <w:rFonts w:ascii="Arial" w:hAnsi="Arial" w:cs="Arial"/>
                <w:sz w:val="22"/>
                <w:szCs w:val="22"/>
              </w:rPr>
            </w:pPr>
          </w:p>
        </w:tc>
        <w:tc>
          <w:tcPr>
            <w:tcW w:w="1793" w:type="dxa"/>
            <w:vMerge/>
          </w:tcPr>
          <w:p w14:paraId="100FF2C8" w14:textId="77777777" w:rsidR="0045483F" w:rsidRPr="000877C4" w:rsidRDefault="0045483F" w:rsidP="000877C4">
            <w:pPr>
              <w:jc w:val="center"/>
              <w:rPr>
                <w:rFonts w:ascii="Arial" w:hAnsi="Arial" w:cs="Arial"/>
                <w:sz w:val="22"/>
                <w:szCs w:val="22"/>
              </w:rPr>
            </w:pPr>
          </w:p>
        </w:tc>
      </w:tr>
      <w:tr w:rsidR="0045483F" w:rsidRPr="000877C4" w14:paraId="319D5AF5" w14:textId="77777777" w:rsidTr="003C516F">
        <w:trPr>
          <w:trHeight w:val="183"/>
        </w:trPr>
        <w:tc>
          <w:tcPr>
            <w:tcW w:w="720" w:type="dxa"/>
            <w:vMerge w:val="restart"/>
          </w:tcPr>
          <w:p w14:paraId="40C7B6D3" w14:textId="77777777" w:rsidR="0045483F" w:rsidRDefault="0045483F" w:rsidP="00C656DA">
            <w:pPr>
              <w:spacing w:line="240" w:lineRule="atLeast"/>
              <w:jc w:val="center"/>
              <w:rPr>
                <w:rFonts w:ascii="Arial" w:hAnsi="Arial" w:cs="Arial"/>
                <w:sz w:val="22"/>
                <w:szCs w:val="22"/>
              </w:rPr>
            </w:pPr>
          </w:p>
          <w:p w14:paraId="48BD8B07" w14:textId="3EFC6C4B"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50</w:t>
            </w:r>
          </w:p>
        </w:tc>
        <w:tc>
          <w:tcPr>
            <w:tcW w:w="1350" w:type="dxa"/>
            <w:gridSpan w:val="3"/>
            <w:vMerge/>
            <w:shd w:val="clear" w:color="auto" w:fill="auto"/>
          </w:tcPr>
          <w:p w14:paraId="2A8B653C"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40B77288" w14:textId="77777777" w:rsidR="0045483F" w:rsidRPr="009470F3" w:rsidRDefault="0045483F" w:rsidP="000877C4">
            <w:pPr>
              <w:jc w:val="center"/>
              <w:rPr>
                <w:rFonts w:ascii="Arial" w:hAnsi="Arial" w:cs="Arial"/>
              </w:rPr>
            </w:pPr>
          </w:p>
          <w:p w14:paraId="58B1AD09" w14:textId="77777777" w:rsidR="0045483F" w:rsidRPr="009470F3" w:rsidRDefault="0045483F" w:rsidP="000877C4">
            <w:pPr>
              <w:jc w:val="center"/>
              <w:rPr>
                <w:rFonts w:ascii="Arial" w:hAnsi="Arial" w:cs="Arial"/>
              </w:rPr>
            </w:pPr>
            <w:r w:rsidRPr="009470F3">
              <w:rPr>
                <w:rFonts w:ascii="Arial" w:hAnsi="Arial" w:cs="Arial"/>
              </w:rPr>
              <w:t>śr. 41-50 cm</w:t>
            </w:r>
          </w:p>
        </w:tc>
        <w:tc>
          <w:tcPr>
            <w:tcW w:w="1560" w:type="dxa"/>
            <w:vMerge w:val="restart"/>
            <w:shd w:val="clear" w:color="auto" w:fill="auto"/>
          </w:tcPr>
          <w:p w14:paraId="3348261C" w14:textId="77777777" w:rsidR="0045483F" w:rsidRPr="009470F3" w:rsidRDefault="0045483F" w:rsidP="000877C4">
            <w:pPr>
              <w:jc w:val="right"/>
              <w:rPr>
                <w:rFonts w:ascii="Arial" w:hAnsi="Arial" w:cs="Arial"/>
                <w:sz w:val="18"/>
                <w:szCs w:val="18"/>
              </w:rPr>
            </w:pPr>
          </w:p>
          <w:p w14:paraId="71EAD2F7" w14:textId="77777777" w:rsidR="0045483F" w:rsidRPr="009470F3" w:rsidRDefault="0045483F" w:rsidP="000877C4">
            <w:pPr>
              <w:jc w:val="right"/>
              <w:rPr>
                <w:rFonts w:ascii="Arial" w:hAnsi="Arial" w:cs="Arial"/>
                <w:sz w:val="18"/>
                <w:szCs w:val="18"/>
              </w:rPr>
            </w:pPr>
          </w:p>
          <w:p w14:paraId="58AC42EB" w14:textId="77777777" w:rsidR="0045483F" w:rsidRPr="009470F3" w:rsidRDefault="0045483F" w:rsidP="009470F3">
            <w:pPr>
              <w:rPr>
                <w:rFonts w:ascii="Arial" w:hAnsi="Arial" w:cs="Arial"/>
                <w:sz w:val="18"/>
                <w:szCs w:val="18"/>
              </w:rPr>
            </w:pPr>
          </w:p>
          <w:p w14:paraId="63900E81" w14:textId="77777777" w:rsidR="0045483F" w:rsidRPr="009470F3" w:rsidRDefault="0045483F" w:rsidP="000877C4">
            <w:pPr>
              <w:jc w:val="right"/>
              <w:rPr>
                <w:rFonts w:ascii="Arial" w:hAnsi="Arial" w:cs="Arial"/>
                <w:sz w:val="18"/>
                <w:szCs w:val="18"/>
              </w:rPr>
            </w:pPr>
          </w:p>
          <w:p w14:paraId="2889629A"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9986B76" w14:textId="77777777" w:rsidR="0045483F" w:rsidRPr="000877C4" w:rsidRDefault="0045483F" w:rsidP="000877C4">
            <w:pPr>
              <w:jc w:val="right"/>
              <w:rPr>
                <w:rFonts w:ascii="Arial" w:hAnsi="Arial" w:cs="Arial"/>
                <w:sz w:val="22"/>
                <w:szCs w:val="22"/>
              </w:rPr>
            </w:pPr>
          </w:p>
          <w:p w14:paraId="275F6C94"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2D53406" w14:textId="77777777" w:rsidR="0045483F" w:rsidRPr="009470F3" w:rsidRDefault="0045483F" w:rsidP="000877C4">
            <w:pPr>
              <w:jc w:val="right"/>
              <w:rPr>
                <w:rFonts w:ascii="Arial" w:hAnsi="Arial" w:cs="Arial"/>
                <w:sz w:val="18"/>
                <w:szCs w:val="18"/>
              </w:rPr>
            </w:pPr>
          </w:p>
          <w:p w14:paraId="18397DE2" w14:textId="77777777" w:rsidR="0045483F" w:rsidRPr="009470F3" w:rsidRDefault="0045483F" w:rsidP="000877C4">
            <w:pPr>
              <w:jc w:val="right"/>
              <w:rPr>
                <w:rFonts w:ascii="Arial" w:hAnsi="Arial" w:cs="Arial"/>
                <w:sz w:val="18"/>
                <w:szCs w:val="18"/>
              </w:rPr>
            </w:pPr>
          </w:p>
          <w:p w14:paraId="709F0750" w14:textId="77777777" w:rsidR="0045483F" w:rsidRPr="009470F3" w:rsidRDefault="0045483F" w:rsidP="009470F3">
            <w:pPr>
              <w:rPr>
                <w:rFonts w:ascii="Arial" w:hAnsi="Arial" w:cs="Arial"/>
                <w:sz w:val="18"/>
                <w:szCs w:val="18"/>
              </w:rPr>
            </w:pPr>
          </w:p>
          <w:p w14:paraId="1FE87B74" w14:textId="77777777" w:rsidR="0045483F" w:rsidRPr="009470F3" w:rsidRDefault="0045483F" w:rsidP="000877C4">
            <w:pPr>
              <w:jc w:val="right"/>
              <w:rPr>
                <w:rFonts w:ascii="Arial" w:hAnsi="Arial" w:cs="Arial"/>
                <w:sz w:val="18"/>
                <w:szCs w:val="18"/>
              </w:rPr>
            </w:pPr>
          </w:p>
          <w:p w14:paraId="34D4E07E"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65B502F6" w14:textId="77777777" w:rsidR="0045483F" w:rsidRPr="00943E56" w:rsidRDefault="0045483F" w:rsidP="000877C4">
            <w:pPr>
              <w:jc w:val="center"/>
              <w:rPr>
                <w:rFonts w:ascii="Arial" w:hAnsi="Arial" w:cs="Arial"/>
                <w:sz w:val="22"/>
                <w:szCs w:val="22"/>
              </w:rPr>
            </w:pPr>
          </w:p>
          <w:p w14:paraId="5FF382DD" w14:textId="77777777" w:rsidR="005A3394" w:rsidRPr="00943E56" w:rsidRDefault="005A3394" w:rsidP="000877C4">
            <w:pPr>
              <w:jc w:val="center"/>
              <w:rPr>
                <w:rFonts w:ascii="Arial" w:hAnsi="Arial" w:cs="Arial"/>
                <w:sz w:val="22"/>
                <w:szCs w:val="22"/>
              </w:rPr>
            </w:pPr>
          </w:p>
          <w:p w14:paraId="6C3F7241" w14:textId="0ACC53A9" w:rsidR="0045483F" w:rsidRPr="00943E56" w:rsidRDefault="005A3394" w:rsidP="000877C4">
            <w:pPr>
              <w:jc w:val="center"/>
              <w:rPr>
                <w:rFonts w:ascii="Arial" w:hAnsi="Arial" w:cs="Arial"/>
                <w:sz w:val="22"/>
                <w:szCs w:val="22"/>
              </w:rPr>
            </w:pPr>
            <w:r w:rsidRPr="00943E56">
              <w:rPr>
                <w:rFonts w:ascii="Arial" w:hAnsi="Arial" w:cs="Arial"/>
                <w:b/>
                <w:sz w:val="22"/>
                <w:szCs w:val="22"/>
              </w:rPr>
              <w:t>5</w:t>
            </w:r>
            <w:r w:rsidR="0045483F" w:rsidRPr="00943E56">
              <w:rPr>
                <w:rFonts w:ascii="Arial" w:hAnsi="Arial" w:cs="Arial"/>
                <w:b/>
                <w:sz w:val="22"/>
                <w:szCs w:val="22"/>
              </w:rPr>
              <w:t xml:space="preserve"> szt.</w:t>
            </w:r>
          </w:p>
        </w:tc>
        <w:tc>
          <w:tcPr>
            <w:tcW w:w="1793" w:type="dxa"/>
            <w:vMerge w:val="restart"/>
          </w:tcPr>
          <w:p w14:paraId="590F0E1D" w14:textId="77777777" w:rsidR="0045483F" w:rsidRPr="000877C4" w:rsidRDefault="0045483F" w:rsidP="000877C4">
            <w:pPr>
              <w:jc w:val="center"/>
              <w:rPr>
                <w:rFonts w:ascii="Arial" w:hAnsi="Arial" w:cs="Arial"/>
                <w:sz w:val="22"/>
                <w:szCs w:val="22"/>
              </w:rPr>
            </w:pPr>
          </w:p>
        </w:tc>
      </w:tr>
      <w:tr w:rsidR="0045483F" w:rsidRPr="000877C4" w14:paraId="663FA110" w14:textId="77777777" w:rsidTr="003C516F">
        <w:trPr>
          <w:trHeight w:val="183"/>
        </w:trPr>
        <w:tc>
          <w:tcPr>
            <w:tcW w:w="720" w:type="dxa"/>
            <w:vMerge/>
          </w:tcPr>
          <w:p w14:paraId="7CB73C78"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1C97D523"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7D857D7" w14:textId="77777777" w:rsidR="0045483F" w:rsidRPr="009470F3" w:rsidRDefault="0045483F" w:rsidP="000877C4">
            <w:pPr>
              <w:jc w:val="center"/>
              <w:rPr>
                <w:rFonts w:ascii="Arial" w:hAnsi="Arial" w:cs="Arial"/>
              </w:rPr>
            </w:pPr>
          </w:p>
        </w:tc>
        <w:tc>
          <w:tcPr>
            <w:tcW w:w="1560" w:type="dxa"/>
            <w:vMerge/>
            <w:shd w:val="clear" w:color="auto" w:fill="auto"/>
          </w:tcPr>
          <w:p w14:paraId="11AE8875" w14:textId="77777777" w:rsidR="0045483F" w:rsidRPr="000877C4" w:rsidRDefault="0045483F" w:rsidP="000877C4">
            <w:pPr>
              <w:jc w:val="right"/>
              <w:rPr>
                <w:rFonts w:ascii="Arial" w:hAnsi="Arial" w:cs="Arial"/>
                <w:sz w:val="22"/>
                <w:szCs w:val="22"/>
              </w:rPr>
            </w:pPr>
          </w:p>
        </w:tc>
        <w:tc>
          <w:tcPr>
            <w:tcW w:w="899" w:type="dxa"/>
            <w:shd w:val="clear" w:color="auto" w:fill="auto"/>
          </w:tcPr>
          <w:p w14:paraId="6FB5B091" w14:textId="77777777" w:rsidR="0045483F" w:rsidRPr="000877C4" w:rsidRDefault="0045483F" w:rsidP="000877C4">
            <w:pPr>
              <w:rPr>
                <w:rFonts w:ascii="Arial" w:hAnsi="Arial" w:cs="Arial"/>
                <w:sz w:val="22"/>
                <w:szCs w:val="22"/>
              </w:rPr>
            </w:pPr>
          </w:p>
          <w:p w14:paraId="28439021"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2FD19BB" w14:textId="77777777" w:rsidR="0045483F" w:rsidRPr="000877C4" w:rsidRDefault="0045483F" w:rsidP="000877C4">
            <w:pPr>
              <w:jc w:val="right"/>
              <w:rPr>
                <w:rFonts w:ascii="Arial" w:hAnsi="Arial" w:cs="Arial"/>
                <w:sz w:val="22"/>
                <w:szCs w:val="22"/>
              </w:rPr>
            </w:pPr>
          </w:p>
        </w:tc>
        <w:tc>
          <w:tcPr>
            <w:tcW w:w="1447" w:type="dxa"/>
            <w:vMerge/>
          </w:tcPr>
          <w:p w14:paraId="02D0E950" w14:textId="77777777" w:rsidR="0045483F" w:rsidRPr="00943E56" w:rsidRDefault="0045483F" w:rsidP="000877C4">
            <w:pPr>
              <w:jc w:val="center"/>
              <w:rPr>
                <w:rFonts w:ascii="Arial" w:hAnsi="Arial" w:cs="Arial"/>
                <w:sz w:val="22"/>
                <w:szCs w:val="22"/>
              </w:rPr>
            </w:pPr>
          </w:p>
        </w:tc>
        <w:tc>
          <w:tcPr>
            <w:tcW w:w="1793" w:type="dxa"/>
            <w:vMerge/>
          </w:tcPr>
          <w:p w14:paraId="23935564" w14:textId="77777777" w:rsidR="0045483F" w:rsidRPr="000877C4" w:rsidRDefault="0045483F" w:rsidP="000877C4">
            <w:pPr>
              <w:jc w:val="center"/>
              <w:rPr>
                <w:rFonts w:ascii="Arial" w:hAnsi="Arial" w:cs="Arial"/>
                <w:sz w:val="22"/>
                <w:szCs w:val="22"/>
              </w:rPr>
            </w:pPr>
          </w:p>
        </w:tc>
      </w:tr>
      <w:tr w:rsidR="0045483F" w:rsidRPr="000877C4" w14:paraId="7469D0F2" w14:textId="77777777" w:rsidTr="003C516F">
        <w:trPr>
          <w:trHeight w:val="183"/>
        </w:trPr>
        <w:tc>
          <w:tcPr>
            <w:tcW w:w="720" w:type="dxa"/>
            <w:vMerge w:val="restart"/>
          </w:tcPr>
          <w:p w14:paraId="3212DB73" w14:textId="77777777" w:rsidR="0045483F" w:rsidRDefault="0045483F" w:rsidP="00C656DA">
            <w:pPr>
              <w:spacing w:line="240" w:lineRule="atLeast"/>
              <w:jc w:val="center"/>
              <w:rPr>
                <w:rFonts w:ascii="Arial" w:hAnsi="Arial" w:cs="Arial"/>
                <w:sz w:val="22"/>
                <w:szCs w:val="22"/>
              </w:rPr>
            </w:pPr>
          </w:p>
          <w:p w14:paraId="18798F31" w14:textId="69E247C4"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51</w:t>
            </w:r>
          </w:p>
        </w:tc>
        <w:tc>
          <w:tcPr>
            <w:tcW w:w="1350" w:type="dxa"/>
            <w:gridSpan w:val="3"/>
            <w:vMerge/>
            <w:shd w:val="clear" w:color="auto" w:fill="auto"/>
          </w:tcPr>
          <w:p w14:paraId="0A76F810"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1172634" w14:textId="77777777" w:rsidR="0045483F" w:rsidRPr="009470F3" w:rsidRDefault="0045483F" w:rsidP="000877C4">
            <w:pPr>
              <w:jc w:val="center"/>
              <w:rPr>
                <w:rFonts w:ascii="Arial" w:hAnsi="Arial" w:cs="Arial"/>
              </w:rPr>
            </w:pPr>
          </w:p>
          <w:p w14:paraId="402148B2" w14:textId="77777777" w:rsidR="0045483F" w:rsidRPr="009470F3" w:rsidRDefault="0045483F" w:rsidP="000877C4">
            <w:pPr>
              <w:jc w:val="center"/>
              <w:rPr>
                <w:rFonts w:ascii="Arial" w:hAnsi="Arial" w:cs="Arial"/>
              </w:rPr>
            </w:pPr>
            <w:r w:rsidRPr="009470F3">
              <w:rPr>
                <w:rFonts w:ascii="Arial" w:hAnsi="Arial" w:cs="Arial"/>
              </w:rPr>
              <w:t>śr. 51-60 cm</w:t>
            </w:r>
          </w:p>
        </w:tc>
        <w:tc>
          <w:tcPr>
            <w:tcW w:w="1560" w:type="dxa"/>
            <w:vMerge w:val="restart"/>
            <w:shd w:val="clear" w:color="auto" w:fill="auto"/>
          </w:tcPr>
          <w:p w14:paraId="57EEAA28" w14:textId="77777777" w:rsidR="0045483F" w:rsidRPr="009470F3" w:rsidRDefault="0045483F" w:rsidP="000877C4">
            <w:pPr>
              <w:jc w:val="right"/>
              <w:rPr>
                <w:rFonts w:ascii="Arial" w:hAnsi="Arial" w:cs="Arial"/>
                <w:sz w:val="18"/>
                <w:szCs w:val="18"/>
              </w:rPr>
            </w:pPr>
          </w:p>
          <w:p w14:paraId="7A02A408" w14:textId="77777777" w:rsidR="0045483F" w:rsidRPr="009470F3" w:rsidRDefault="0045483F" w:rsidP="000877C4">
            <w:pPr>
              <w:jc w:val="right"/>
              <w:rPr>
                <w:rFonts w:ascii="Arial" w:hAnsi="Arial" w:cs="Arial"/>
                <w:sz w:val="18"/>
                <w:szCs w:val="18"/>
              </w:rPr>
            </w:pPr>
          </w:p>
          <w:p w14:paraId="525BCF80" w14:textId="77777777" w:rsidR="0045483F" w:rsidRDefault="0045483F" w:rsidP="000877C4">
            <w:pPr>
              <w:rPr>
                <w:rFonts w:ascii="Arial" w:hAnsi="Arial" w:cs="Arial"/>
                <w:sz w:val="18"/>
                <w:szCs w:val="18"/>
              </w:rPr>
            </w:pPr>
          </w:p>
          <w:p w14:paraId="27344070" w14:textId="77777777" w:rsidR="0045483F" w:rsidRPr="009470F3" w:rsidRDefault="0045483F" w:rsidP="000877C4">
            <w:pPr>
              <w:rPr>
                <w:rFonts w:ascii="Arial" w:hAnsi="Arial" w:cs="Arial"/>
                <w:sz w:val="18"/>
                <w:szCs w:val="18"/>
              </w:rPr>
            </w:pPr>
          </w:p>
          <w:p w14:paraId="22643CAB"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1A98C17C" w14:textId="77777777" w:rsidR="006E17B8" w:rsidRPr="009470F3" w:rsidRDefault="006E17B8" w:rsidP="000877C4">
            <w:pPr>
              <w:jc w:val="right"/>
              <w:rPr>
                <w:rFonts w:ascii="Arial" w:hAnsi="Arial" w:cs="Arial"/>
                <w:sz w:val="18"/>
                <w:szCs w:val="18"/>
              </w:rPr>
            </w:pPr>
          </w:p>
        </w:tc>
        <w:tc>
          <w:tcPr>
            <w:tcW w:w="899" w:type="dxa"/>
            <w:shd w:val="clear" w:color="auto" w:fill="auto"/>
          </w:tcPr>
          <w:p w14:paraId="71437FBF" w14:textId="77777777" w:rsidR="0045483F" w:rsidRPr="000877C4" w:rsidRDefault="0045483F" w:rsidP="000877C4">
            <w:pPr>
              <w:jc w:val="right"/>
              <w:rPr>
                <w:rFonts w:ascii="Arial" w:hAnsi="Arial" w:cs="Arial"/>
                <w:sz w:val="22"/>
                <w:szCs w:val="22"/>
              </w:rPr>
            </w:pPr>
          </w:p>
          <w:p w14:paraId="4588AA16"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6F1F6D2" w14:textId="77777777" w:rsidR="0045483F" w:rsidRPr="009470F3" w:rsidRDefault="0045483F" w:rsidP="000877C4">
            <w:pPr>
              <w:jc w:val="right"/>
              <w:rPr>
                <w:rFonts w:ascii="Arial" w:hAnsi="Arial" w:cs="Arial"/>
                <w:sz w:val="18"/>
                <w:szCs w:val="18"/>
              </w:rPr>
            </w:pPr>
          </w:p>
          <w:p w14:paraId="2B968E30" w14:textId="77777777" w:rsidR="0045483F" w:rsidRPr="009470F3" w:rsidRDefault="0045483F" w:rsidP="000877C4">
            <w:pPr>
              <w:jc w:val="right"/>
              <w:rPr>
                <w:rFonts w:ascii="Arial" w:hAnsi="Arial" w:cs="Arial"/>
                <w:sz w:val="18"/>
                <w:szCs w:val="18"/>
              </w:rPr>
            </w:pPr>
          </w:p>
          <w:p w14:paraId="49D98E3F" w14:textId="77777777" w:rsidR="0045483F" w:rsidRPr="009470F3" w:rsidRDefault="0045483F" w:rsidP="000877C4">
            <w:pPr>
              <w:jc w:val="right"/>
              <w:rPr>
                <w:rFonts w:ascii="Arial" w:hAnsi="Arial" w:cs="Arial"/>
                <w:sz w:val="18"/>
                <w:szCs w:val="18"/>
              </w:rPr>
            </w:pPr>
          </w:p>
          <w:p w14:paraId="3A32D350" w14:textId="77777777" w:rsidR="0045483F" w:rsidRPr="009470F3" w:rsidRDefault="0045483F" w:rsidP="009470F3">
            <w:pPr>
              <w:rPr>
                <w:rFonts w:ascii="Arial" w:hAnsi="Arial" w:cs="Arial"/>
                <w:sz w:val="18"/>
                <w:szCs w:val="18"/>
              </w:rPr>
            </w:pPr>
          </w:p>
          <w:p w14:paraId="4AE18864"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493A467C" w14:textId="77777777" w:rsidR="0045483F" w:rsidRPr="00943E56" w:rsidRDefault="0045483F" w:rsidP="000877C4">
            <w:pPr>
              <w:jc w:val="center"/>
              <w:rPr>
                <w:rFonts w:ascii="Arial" w:hAnsi="Arial" w:cs="Arial"/>
                <w:b/>
                <w:sz w:val="22"/>
                <w:szCs w:val="22"/>
              </w:rPr>
            </w:pPr>
          </w:p>
          <w:p w14:paraId="1BF03114" w14:textId="77777777" w:rsidR="005A3394" w:rsidRPr="00943E56" w:rsidRDefault="005A3394" w:rsidP="000877C4">
            <w:pPr>
              <w:jc w:val="center"/>
              <w:rPr>
                <w:rFonts w:ascii="Arial" w:hAnsi="Arial" w:cs="Arial"/>
                <w:b/>
                <w:sz w:val="22"/>
                <w:szCs w:val="22"/>
              </w:rPr>
            </w:pPr>
          </w:p>
          <w:p w14:paraId="5BAEDAF0" w14:textId="2270B962" w:rsidR="0045483F" w:rsidRPr="00943E56" w:rsidRDefault="005A3394" w:rsidP="000877C4">
            <w:pPr>
              <w:jc w:val="center"/>
              <w:rPr>
                <w:rFonts w:ascii="Arial" w:hAnsi="Arial" w:cs="Arial"/>
                <w:b/>
                <w:sz w:val="22"/>
                <w:szCs w:val="22"/>
              </w:rPr>
            </w:pPr>
            <w:r w:rsidRPr="00943E56">
              <w:rPr>
                <w:rFonts w:ascii="Arial" w:hAnsi="Arial" w:cs="Arial"/>
                <w:b/>
                <w:sz w:val="22"/>
                <w:szCs w:val="22"/>
              </w:rPr>
              <w:t>5</w:t>
            </w:r>
            <w:r w:rsidR="0045483F" w:rsidRPr="00943E56">
              <w:rPr>
                <w:rFonts w:ascii="Arial" w:hAnsi="Arial" w:cs="Arial"/>
                <w:b/>
                <w:sz w:val="22"/>
                <w:szCs w:val="22"/>
              </w:rPr>
              <w:t xml:space="preserve"> szt.</w:t>
            </w:r>
          </w:p>
        </w:tc>
        <w:tc>
          <w:tcPr>
            <w:tcW w:w="1793" w:type="dxa"/>
            <w:vMerge w:val="restart"/>
          </w:tcPr>
          <w:p w14:paraId="5E12057F" w14:textId="77777777" w:rsidR="0045483F" w:rsidRPr="000877C4" w:rsidRDefault="0045483F" w:rsidP="000877C4">
            <w:pPr>
              <w:jc w:val="center"/>
              <w:rPr>
                <w:rFonts w:ascii="Arial" w:hAnsi="Arial" w:cs="Arial"/>
                <w:b/>
                <w:sz w:val="22"/>
                <w:szCs w:val="22"/>
              </w:rPr>
            </w:pPr>
          </w:p>
        </w:tc>
      </w:tr>
      <w:tr w:rsidR="0045483F" w:rsidRPr="000877C4" w14:paraId="52723F9B" w14:textId="77777777" w:rsidTr="003C516F">
        <w:trPr>
          <w:trHeight w:val="183"/>
        </w:trPr>
        <w:tc>
          <w:tcPr>
            <w:tcW w:w="720" w:type="dxa"/>
            <w:vMerge/>
          </w:tcPr>
          <w:p w14:paraId="1A81BEC4"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7E801993"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13621B55"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35BF5A54" w14:textId="77777777" w:rsidR="0045483F" w:rsidRPr="009470F3" w:rsidRDefault="0045483F" w:rsidP="000877C4">
            <w:pPr>
              <w:jc w:val="right"/>
              <w:rPr>
                <w:rFonts w:ascii="Arial" w:hAnsi="Arial" w:cs="Arial"/>
                <w:sz w:val="18"/>
                <w:szCs w:val="18"/>
              </w:rPr>
            </w:pPr>
          </w:p>
        </w:tc>
        <w:tc>
          <w:tcPr>
            <w:tcW w:w="899" w:type="dxa"/>
            <w:shd w:val="clear" w:color="auto" w:fill="auto"/>
          </w:tcPr>
          <w:p w14:paraId="08F9292D" w14:textId="77777777" w:rsidR="0045483F" w:rsidRPr="000877C4" w:rsidRDefault="0045483F" w:rsidP="000877C4">
            <w:pPr>
              <w:jc w:val="right"/>
              <w:rPr>
                <w:rFonts w:ascii="Arial" w:hAnsi="Arial" w:cs="Arial"/>
                <w:sz w:val="22"/>
                <w:szCs w:val="22"/>
              </w:rPr>
            </w:pPr>
          </w:p>
          <w:p w14:paraId="59AD62F6"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6BBA595F" w14:textId="77777777" w:rsidR="0045483F" w:rsidRPr="009470F3" w:rsidRDefault="0045483F" w:rsidP="000877C4">
            <w:pPr>
              <w:jc w:val="right"/>
              <w:rPr>
                <w:rFonts w:ascii="Arial" w:hAnsi="Arial" w:cs="Arial"/>
                <w:sz w:val="18"/>
                <w:szCs w:val="18"/>
              </w:rPr>
            </w:pPr>
          </w:p>
        </w:tc>
        <w:tc>
          <w:tcPr>
            <w:tcW w:w="1447" w:type="dxa"/>
            <w:vMerge/>
          </w:tcPr>
          <w:p w14:paraId="670381D4" w14:textId="77777777" w:rsidR="0045483F" w:rsidRPr="00943E56" w:rsidRDefault="0045483F" w:rsidP="000877C4">
            <w:pPr>
              <w:jc w:val="center"/>
              <w:rPr>
                <w:rFonts w:ascii="Arial" w:hAnsi="Arial" w:cs="Arial"/>
                <w:sz w:val="22"/>
                <w:szCs w:val="22"/>
              </w:rPr>
            </w:pPr>
          </w:p>
        </w:tc>
        <w:tc>
          <w:tcPr>
            <w:tcW w:w="1793" w:type="dxa"/>
            <w:vMerge/>
          </w:tcPr>
          <w:p w14:paraId="0C9886A6" w14:textId="77777777" w:rsidR="0045483F" w:rsidRPr="000877C4" w:rsidRDefault="0045483F" w:rsidP="000877C4">
            <w:pPr>
              <w:jc w:val="center"/>
              <w:rPr>
                <w:rFonts w:ascii="Arial" w:hAnsi="Arial" w:cs="Arial"/>
                <w:sz w:val="22"/>
                <w:szCs w:val="22"/>
              </w:rPr>
            </w:pPr>
          </w:p>
        </w:tc>
      </w:tr>
      <w:tr w:rsidR="0045483F" w:rsidRPr="000877C4" w14:paraId="3F58A3BC" w14:textId="77777777" w:rsidTr="003C516F">
        <w:trPr>
          <w:trHeight w:val="183"/>
        </w:trPr>
        <w:tc>
          <w:tcPr>
            <w:tcW w:w="720" w:type="dxa"/>
            <w:vMerge w:val="restart"/>
          </w:tcPr>
          <w:p w14:paraId="03FF0B15" w14:textId="77777777" w:rsidR="0045483F" w:rsidRDefault="0045483F" w:rsidP="00C656DA">
            <w:pPr>
              <w:spacing w:line="240" w:lineRule="atLeast"/>
              <w:jc w:val="center"/>
              <w:rPr>
                <w:rFonts w:ascii="Arial" w:hAnsi="Arial" w:cs="Arial"/>
                <w:sz w:val="22"/>
                <w:szCs w:val="22"/>
              </w:rPr>
            </w:pPr>
          </w:p>
          <w:p w14:paraId="6A58DC13" w14:textId="6B3745E7"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52</w:t>
            </w:r>
          </w:p>
        </w:tc>
        <w:tc>
          <w:tcPr>
            <w:tcW w:w="1350" w:type="dxa"/>
            <w:gridSpan w:val="3"/>
            <w:vMerge/>
            <w:shd w:val="clear" w:color="auto" w:fill="auto"/>
          </w:tcPr>
          <w:p w14:paraId="6DFFAEA0"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04DB1548" w14:textId="77777777" w:rsidR="0045483F" w:rsidRPr="009470F3" w:rsidRDefault="0045483F" w:rsidP="000877C4">
            <w:pPr>
              <w:jc w:val="center"/>
              <w:rPr>
                <w:rFonts w:ascii="Arial" w:hAnsi="Arial" w:cs="Arial"/>
              </w:rPr>
            </w:pPr>
          </w:p>
          <w:p w14:paraId="63CC2706" w14:textId="77777777" w:rsidR="0045483F" w:rsidRPr="009470F3" w:rsidRDefault="0045483F" w:rsidP="000877C4">
            <w:pPr>
              <w:jc w:val="center"/>
              <w:rPr>
                <w:rFonts w:ascii="Arial" w:hAnsi="Arial" w:cs="Arial"/>
              </w:rPr>
            </w:pPr>
            <w:r w:rsidRPr="009470F3">
              <w:rPr>
                <w:rFonts w:ascii="Arial" w:hAnsi="Arial" w:cs="Arial"/>
              </w:rPr>
              <w:t>śr. 61-70 cm</w:t>
            </w:r>
          </w:p>
        </w:tc>
        <w:tc>
          <w:tcPr>
            <w:tcW w:w="1560" w:type="dxa"/>
            <w:vMerge w:val="restart"/>
            <w:shd w:val="clear" w:color="auto" w:fill="auto"/>
          </w:tcPr>
          <w:p w14:paraId="2A01F00A" w14:textId="77777777" w:rsidR="0045483F" w:rsidRPr="009470F3" w:rsidRDefault="0045483F" w:rsidP="000877C4">
            <w:pPr>
              <w:jc w:val="right"/>
              <w:rPr>
                <w:rFonts w:ascii="Arial" w:hAnsi="Arial" w:cs="Arial"/>
                <w:sz w:val="18"/>
                <w:szCs w:val="18"/>
              </w:rPr>
            </w:pPr>
          </w:p>
          <w:p w14:paraId="276287D3" w14:textId="77777777" w:rsidR="0045483F" w:rsidRPr="009470F3" w:rsidRDefault="0045483F" w:rsidP="000877C4">
            <w:pPr>
              <w:jc w:val="right"/>
              <w:rPr>
                <w:rFonts w:ascii="Arial" w:hAnsi="Arial" w:cs="Arial"/>
                <w:sz w:val="18"/>
                <w:szCs w:val="18"/>
              </w:rPr>
            </w:pPr>
          </w:p>
          <w:p w14:paraId="0A017B7A" w14:textId="77777777" w:rsidR="0045483F" w:rsidRPr="009470F3" w:rsidRDefault="0045483F" w:rsidP="009470F3">
            <w:pPr>
              <w:rPr>
                <w:rFonts w:ascii="Arial" w:hAnsi="Arial" w:cs="Arial"/>
                <w:sz w:val="18"/>
                <w:szCs w:val="18"/>
              </w:rPr>
            </w:pPr>
          </w:p>
          <w:p w14:paraId="75EAB848" w14:textId="77777777" w:rsidR="0045483F" w:rsidRPr="009470F3" w:rsidRDefault="0045483F" w:rsidP="000877C4">
            <w:pPr>
              <w:jc w:val="right"/>
              <w:rPr>
                <w:rFonts w:ascii="Arial" w:hAnsi="Arial" w:cs="Arial"/>
                <w:sz w:val="18"/>
                <w:szCs w:val="18"/>
              </w:rPr>
            </w:pPr>
          </w:p>
          <w:p w14:paraId="3F5E5EB6"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48AC8E81" w14:textId="77777777" w:rsidR="006E17B8" w:rsidRPr="009470F3" w:rsidRDefault="006E17B8" w:rsidP="000877C4">
            <w:pPr>
              <w:jc w:val="right"/>
              <w:rPr>
                <w:rFonts w:ascii="Arial" w:hAnsi="Arial" w:cs="Arial"/>
                <w:sz w:val="18"/>
                <w:szCs w:val="18"/>
              </w:rPr>
            </w:pPr>
          </w:p>
        </w:tc>
        <w:tc>
          <w:tcPr>
            <w:tcW w:w="899" w:type="dxa"/>
            <w:shd w:val="clear" w:color="auto" w:fill="auto"/>
          </w:tcPr>
          <w:p w14:paraId="1EE3B784" w14:textId="77777777" w:rsidR="0045483F" w:rsidRPr="000877C4" w:rsidRDefault="0045483F" w:rsidP="000877C4">
            <w:pPr>
              <w:jc w:val="right"/>
              <w:rPr>
                <w:rFonts w:ascii="Arial" w:hAnsi="Arial" w:cs="Arial"/>
                <w:sz w:val="22"/>
                <w:szCs w:val="22"/>
              </w:rPr>
            </w:pPr>
          </w:p>
          <w:p w14:paraId="210415D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4C61572" w14:textId="77777777" w:rsidR="0045483F" w:rsidRPr="009470F3" w:rsidRDefault="0045483F" w:rsidP="000877C4">
            <w:pPr>
              <w:jc w:val="right"/>
              <w:rPr>
                <w:rFonts w:ascii="Arial" w:hAnsi="Arial" w:cs="Arial"/>
                <w:sz w:val="18"/>
                <w:szCs w:val="18"/>
              </w:rPr>
            </w:pPr>
          </w:p>
          <w:p w14:paraId="2E318F6E" w14:textId="77777777" w:rsidR="0045483F" w:rsidRPr="009470F3" w:rsidRDefault="0045483F" w:rsidP="000877C4">
            <w:pPr>
              <w:jc w:val="right"/>
              <w:rPr>
                <w:rFonts w:ascii="Arial" w:hAnsi="Arial" w:cs="Arial"/>
                <w:sz w:val="18"/>
                <w:szCs w:val="18"/>
              </w:rPr>
            </w:pPr>
          </w:p>
          <w:p w14:paraId="3E5840B5" w14:textId="77777777" w:rsidR="0045483F" w:rsidRPr="009470F3" w:rsidRDefault="0045483F" w:rsidP="000877C4">
            <w:pPr>
              <w:jc w:val="right"/>
              <w:rPr>
                <w:rFonts w:ascii="Arial" w:hAnsi="Arial" w:cs="Arial"/>
                <w:sz w:val="18"/>
                <w:szCs w:val="18"/>
              </w:rPr>
            </w:pPr>
          </w:p>
          <w:p w14:paraId="5AB7401C" w14:textId="77777777" w:rsidR="0045483F" w:rsidRPr="009470F3" w:rsidRDefault="0045483F" w:rsidP="009470F3">
            <w:pPr>
              <w:rPr>
                <w:rFonts w:ascii="Arial" w:hAnsi="Arial" w:cs="Arial"/>
                <w:sz w:val="18"/>
                <w:szCs w:val="18"/>
              </w:rPr>
            </w:pPr>
          </w:p>
          <w:p w14:paraId="432362A4"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3F8BF9B5" w14:textId="77777777" w:rsidR="0045483F" w:rsidRPr="00943E56" w:rsidRDefault="0045483F" w:rsidP="000877C4">
            <w:pPr>
              <w:jc w:val="center"/>
              <w:rPr>
                <w:rFonts w:ascii="Arial" w:hAnsi="Arial" w:cs="Arial"/>
                <w:sz w:val="22"/>
                <w:szCs w:val="22"/>
              </w:rPr>
            </w:pPr>
          </w:p>
          <w:p w14:paraId="77F75D35" w14:textId="4FED5BE0" w:rsidR="0045483F" w:rsidRPr="00943E56" w:rsidRDefault="005A3394" w:rsidP="000877C4">
            <w:pPr>
              <w:jc w:val="center"/>
              <w:rPr>
                <w:rFonts w:ascii="Arial" w:hAnsi="Arial" w:cs="Arial"/>
                <w:b/>
                <w:sz w:val="22"/>
                <w:szCs w:val="22"/>
              </w:rPr>
            </w:pPr>
            <w:r w:rsidRPr="00943E56">
              <w:rPr>
                <w:rFonts w:ascii="Arial" w:hAnsi="Arial" w:cs="Arial"/>
                <w:b/>
                <w:sz w:val="22"/>
                <w:szCs w:val="22"/>
              </w:rPr>
              <w:t>2</w:t>
            </w:r>
            <w:r w:rsidR="0045483F" w:rsidRPr="00943E56">
              <w:rPr>
                <w:rFonts w:ascii="Arial" w:hAnsi="Arial" w:cs="Arial"/>
                <w:b/>
                <w:sz w:val="22"/>
                <w:szCs w:val="22"/>
              </w:rPr>
              <w:t xml:space="preserve"> szt.</w:t>
            </w:r>
          </w:p>
        </w:tc>
        <w:tc>
          <w:tcPr>
            <w:tcW w:w="1793" w:type="dxa"/>
            <w:vMerge w:val="restart"/>
          </w:tcPr>
          <w:p w14:paraId="67BFACE4" w14:textId="77777777" w:rsidR="0045483F" w:rsidRPr="000877C4" w:rsidRDefault="0045483F" w:rsidP="000877C4">
            <w:pPr>
              <w:jc w:val="center"/>
              <w:rPr>
                <w:rFonts w:ascii="Arial" w:hAnsi="Arial" w:cs="Arial"/>
                <w:b/>
                <w:sz w:val="22"/>
                <w:szCs w:val="22"/>
              </w:rPr>
            </w:pPr>
          </w:p>
        </w:tc>
      </w:tr>
      <w:tr w:rsidR="0045483F" w:rsidRPr="000877C4" w14:paraId="26791900" w14:textId="77777777" w:rsidTr="003C516F">
        <w:trPr>
          <w:trHeight w:val="183"/>
        </w:trPr>
        <w:tc>
          <w:tcPr>
            <w:tcW w:w="720" w:type="dxa"/>
            <w:vMerge/>
          </w:tcPr>
          <w:p w14:paraId="468E3545"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589E66F7"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4FE0F5D6" w14:textId="77777777" w:rsidR="0045483F" w:rsidRPr="009470F3" w:rsidRDefault="0045483F" w:rsidP="000877C4">
            <w:pPr>
              <w:jc w:val="center"/>
              <w:rPr>
                <w:rFonts w:ascii="Arial" w:hAnsi="Arial" w:cs="Arial"/>
              </w:rPr>
            </w:pPr>
          </w:p>
        </w:tc>
        <w:tc>
          <w:tcPr>
            <w:tcW w:w="1560" w:type="dxa"/>
            <w:vMerge/>
            <w:shd w:val="clear" w:color="auto" w:fill="auto"/>
          </w:tcPr>
          <w:p w14:paraId="0443DFFF" w14:textId="77777777" w:rsidR="0045483F" w:rsidRPr="009470F3" w:rsidRDefault="0045483F" w:rsidP="000877C4">
            <w:pPr>
              <w:jc w:val="right"/>
              <w:rPr>
                <w:rFonts w:ascii="Arial" w:hAnsi="Arial" w:cs="Arial"/>
                <w:sz w:val="18"/>
                <w:szCs w:val="18"/>
              </w:rPr>
            </w:pPr>
          </w:p>
        </w:tc>
        <w:tc>
          <w:tcPr>
            <w:tcW w:w="899" w:type="dxa"/>
            <w:shd w:val="clear" w:color="auto" w:fill="auto"/>
          </w:tcPr>
          <w:p w14:paraId="3AF4F787" w14:textId="77777777" w:rsidR="0045483F" w:rsidRPr="000877C4" w:rsidRDefault="0045483F" w:rsidP="000877C4">
            <w:pPr>
              <w:jc w:val="right"/>
              <w:rPr>
                <w:rFonts w:ascii="Arial" w:hAnsi="Arial" w:cs="Arial"/>
                <w:sz w:val="22"/>
                <w:szCs w:val="22"/>
              </w:rPr>
            </w:pPr>
          </w:p>
          <w:p w14:paraId="62C8D13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D0FA072" w14:textId="77777777" w:rsidR="0045483F" w:rsidRPr="009470F3" w:rsidRDefault="0045483F" w:rsidP="000877C4">
            <w:pPr>
              <w:jc w:val="right"/>
              <w:rPr>
                <w:rFonts w:ascii="Arial" w:hAnsi="Arial" w:cs="Arial"/>
                <w:sz w:val="18"/>
                <w:szCs w:val="18"/>
              </w:rPr>
            </w:pPr>
          </w:p>
        </w:tc>
        <w:tc>
          <w:tcPr>
            <w:tcW w:w="1447" w:type="dxa"/>
            <w:vMerge/>
          </w:tcPr>
          <w:p w14:paraId="6B8B1159" w14:textId="77777777" w:rsidR="0045483F" w:rsidRPr="00943E56" w:rsidRDefault="0045483F" w:rsidP="000877C4">
            <w:pPr>
              <w:jc w:val="center"/>
              <w:rPr>
                <w:rFonts w:ascii="Arial" w:hAnsi="Arial" w:cs="Arial"/>
                <w:sz w:val="22"/>
                <w:szCs w:val="22"/>
              </w:rPr>
            </w:pPr>
          </w:p>
        </w:tc>
        <w:tc>
          <w:tcPr>
            <w:tcW w:w="1793" w:type="dxa"/>
            <w:vMerge/>
          </w:tcPr>
          <w:p w14:paraId="51257EAA" w14:textId="77777777" w:rsidR="0045483F" w:rsidRPr="000877C4" w:rsidRDefault="0045483F" w:rsidP="000877C4">
            <w:pPr>
              <w:jc w:val="center"/>
              <w:rPr>
                <w:rFonts w:ascii="Arial" w:hAnsi="Arial" w:cs="Arial"/>
                <w:sz w:val="22"/>
                <w:szCs w:val="22"/>
              </w:rPr>
            </w:pPr>
          </w:p>
        </w:tc>
      </w:tr>
      <w:tr w:rsidR="0045483F" w:rsidRPr="000877C4" w14:paraId="0F1576C2" w14:textId="77777777" w:rsidTr="003C516F">
        <w:trPr>
          <w:trHeight w:val="183"/>
        </w:trPr>
        <w:tc>
          <w:tcPr>
            <w:tcW w:w="720" w:type="dxa"/>
            <w:vMerge w:val="restart"/>
          </w:tcPr>
          <w:p w14:paraId="0EC0D54B" w14:textId="77777777" w:rsidR="0045483F" w:rsidRDefault="0045483F" w:rsidP="00C656DA">
            <w:pPr>
              <w:spacing w:line="240" w:lineRule="atLeast"/>
              <w:jc w:val="center"/>
              <w:rPr>
                <w:rFonts w:ascii="Arial" w:hAnsi="Arial" w:cs="Arial"/>
                <w:sz w:val="22"/>
                <w:szCs w:val="22"/>
              </w:rPr>
            </w:pPr>
          </w:p>
          <w:p w14:paraId="16C34BE1" w14:textId="01FA631A"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53</w:t>
            </w:r>
          </w:p>
        </w:tc>
        <w:tc>
          <w:tcPr>
            <w:tcW w:w="1350" w:type="dxa"/>
            <w:gridSpan w:val="3"/>
            <w:vMerge/>
            <w:shd w:val="clear" w:color="auto" w:fill="auto"/>
          </w:tcPr>
          <w:p w14:paraId="5D42C1F7"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51808A7" w14:textId="77777777" w:rsidR="0045483F" w:rsidRPr="009470F3" w:rsidRDefault="0045483F" w:rsidP="000877C4">
            <w:pPr>
              <w:jc w:val="center"/>
              <w:rPr>
                <w:rFonts w:ascii="Arial" w:hAnsi="Arial" w:cs="Arial"/>
              </w:rPr>
            </w:pPr>
          </w:p>
          <w:p w14:paraId="6610EC65" w14:textId="77777777" w:rsidR="0045483F" w:rsidRPr="009470F3" w:rsidRDefault="0045483F" w:rsidP="000877C4">
            <w:pPr>
              <w:jc w:val="center"/>
              <w:rPr>
                <w:rFonts w:ascii="Arial" w:hAnsi="Arial" w:cs="Arial"/>
              </w:rPr>
            </w:pPr>
            <w:r w:rsidRPr="009470F3">
              <w:rPr>
                <w:rFonts w:ascii="Arial" w:hAnsi="Arial" w:cs="Arial"/>
              </w:rPr>
              <w:t>śr. 71-80 cm</w:t>
            </w:r>
          </w:p>
        </w:tc>
        <w:tc>
          <w:tcPr>
            <w:tcW w:w="1560" w:type="dxa"/>
            <w:vMerge w:val="restart"/>
            <w:shd w:val="clear" w:color="auto" w:fill="auto"/>
          </w:tcPr>
          <w:p w14:paraId="3249D6F4" w14:textId="77777777" w:rsidR="0045483F" w:rsidRPr="009470F3" w:rsidRDefault="0045483F" w:rsidP="000877C4">
            <w:pPr>
              <w:jc w:val="right"/>
              <w:rPr>
                <w:rFonts w:ascii="Arial" w:hAnsi="Arial" w:cs="Arial"/>
                <w:sz w:val="18"/>
                <w:szCs w:val="18"/>
              </w:rPr>
            </w:pPr>
          </w:p>
          <w:p w14:paraId="55C81692" w14:textId="77777777" w:rsidR="0045483F" w:rsidRPr="009470F3" w:rsidRDefault="0045483F" w:rsidP="000877C4">
            <w:pPr>
              <w:jc w:val="right"/>
              <w:rPr>
                <w:rFonts w:ascii="Arial" w:hAnsi="Arial" w:cs="Arial"/>
                <w:sz w:val="18"/>
                <w:szCs w:val="18"/>
              </w:rPr>
            </w:pPr>
          </w:p>
          <w:p w14:paraId="7816C743" w14:textId="77777777" w:rsidR="0045483F" w:rsidRDefault="0045483F" w:rsidP="000877C4">
            <w:pPr>
              <w:jc w:val="right"/>
              <w:rPr>
                <w:rFonts w:ascii="Arial" w:hAnsi="Arial" w:cs="Arial"/>
                <w:sz w:val="18"/>
                <w:szCs w:val="18"/>
              </w:rPr>
            </w:pPr>
          </w:p>
          <w:p w14:paraId="1CE74895" w14:textId="77777777" w:rsidR="0045483F" w:rsidRPr="009470F3" w:rsidRDefault="0045483F" w:rsidP="009470F3">
            <w:pPr>
              <w:rPr>
                <w:rFonts w:ascii="Arial" w:hAnsi="Arial" w:cs="Arial"/>
                <w:sz w:val="18"/>
                <w:szCs w:val="18"/>
              </w:rPr>
            </w:pPr>
          </w:p>
          <w:p w14:paraId="27428E6B"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6FD83DB0" w14:textId="77777777" w:rsidR="006E17B8" w:rsidRPr="009470F3" w:rsidRDefault="006E17B8" w:rsidP="000877C4">
            <w:pPr>
              <w:jc w:val="right"/>
              <w:rPr>
                <w:rFonts w:ascii="Arial" w:hAnsi="Arial" w:cs="Arial"/>
                <w:sz w:val="18"/>
                <w:szCs w:val="18"/>
              </w:rPr>
            </w:pPr>
          </w:p>
        </w:tc>
        <w:tc>
          <w:tcPr>
            <w:tcW w:w="899" w:type="dxa"/>
            <w:shd w:val="clear" w:color="auto" w:fill="auto"/>
          </w:tcPr>
          <w:p w14:paraId="55C386AB" w14:textId="77777777" w:rsidR="0045483F" w:rsidRPr="000877C4" w:rsidRDefault="0045483F" w:rsidP="000877C4">
            <w:pPr>
              <w:jc w:val="right"/>
              <w:rPr>
                <w:rFonts w:ascii="Arial" w:hAnsi="Arial" w:cs="Arial"/>
                <w:sz w:val="22"/>
                <w:szCs w:val="22"/>
              </w:rPr>
            </w:pPr>
          </w:p>
          <w:p w14:paraId="4912202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768E77D" w14:textId="77777777" w:rsidR="0045483F" w:rsidRPr="009470F3" w:rsidRDefault="0045483F" w:rsidP="000877C4">
            <w:pPr>
              <w:jc w:val="right"/>
              <w:rPr>
                <w:rFonts w:ascii="Arial" w:hAnsi="Arial" w:cs="Arial"/>
                <w:sz w:val="18"/>
                <w:szCs w:val="18"/>
              </w:rPr>
            </w:pPr>
          </w:p>
          <w:p w14:paraId="6E858664" w14:textId="77777777" w:rsidR="0045483F" w:rsidRPr="009470F3" w:rsidRDefault="0045483F" w:rsidP="000877C4">
            <w:pPr>
              <w:jc w:val="right"/>
              <w:rPr>
                <w:rFonts w:ascii="Arial" w:hAnsi="Arial" w:cs="Arial"/>
                <w:sz w:val="18"/>
                <w:szCs w:val="18"/>
              </w:rPr>
            </w:pPr>
          </w:p>
          <w:p w14:paraId="13819E52" w14:textId="77777777" w:rsidR="0045483F" w:rsidRPr="009470F3" w:rsidRDefault="0045483F" w:rsidP="000877C4">
            <w:pPr>
              <w:jc w:val="right"/>
              <w:rPr>
                <w:rFonts w:ascii="Arial" w:hAnsi="Arial" w:cs="Arial"/>
                <w:sz w:val="18"/>
                <w:szCs w:val="18"/>
              </w:rPr>
            </w:pPr>
          </w:p>
          <w:p w14:paraId="6EA36A28" w14:textId="77777777" w:rsidR="0045483F" w:rsidRPr="009470F3" w:rsidRDefault="0045483F" w:rsidP="009470F3">
            <w:pPr>
              <w:rPr>
                <w:rFonts w:ascii="Arial" w:hAnsi="Arial" w:cs="Arial"/>
                <w:sz w:val="18"/>
                <w:szCs w:val="18"/>
              </w:rPr>
            </w:pPr>
          </w:p>
          <w:p w14:paraId="0E2C6D7B"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5970BF5B" w14:textId="77777777" w:rsidR="0045483F" w:rsidRPr="00943E56" w:rsidRDefault="0045483F" w:rsidP="000877C4">
            <w:pPr>
              <w:jc w:val="center"/>
              <w:rPr>
                <w:rFonts w:ascii="Arial" w:hAnsi="Arial" w:cs="Arial"/>
                <w:sz w:val="22"/>
                <w:szCs w:val="22"/>
              </w:rPr>
            </w:pPr>
          </w:p>
          <w:p w14:paraId="5569DE53" w14:textId="1EBBD513" w:rsidR="0045483F" w:rsidRPr="00943E56" w:rsidRDefault="005A3394" w:rsidP="000877C4">
            <w:pPr>
              <w:jc w:val="center"/>
              <w:rPr>
                <w:rFonts w:ascii="Arial" w:hAnsi="Arial" w:cs="Arial"/>
                <w:b/>
                <w:sz w:val="22"/>
                <w:szCs w:val="22"/>
              </w:rPr>
            </w:pPr>
            <w:r w:rsidRPr="00943E56">
              <w:rPr>
                <w:rFonts w:ascii="Arial" w:hAnsi="Arial" w:cs="Arial"/>
                <w:b/>
                <w:sz w:val="22"/>
                <w:szCs w:val="22"/>
              </w:rPr>
              <w:t>2</w:t>
            </w:r>
            <w:r w:rsidR="0045483F" w:rsidRPr="00943E56">
              <w:rPr>
                <w:rFonts w:ascii="Arial" w:hAnsi="Arial" w:cs="Arial"/>
                <w:b/>
                <w:sz w:val="22"/>
                <w:szCs w:val="22"/>
              </w:rPr>
              <w:t xml:space="preserve"> szt.</w:t>
            </w:r>
          </w:p>
        </w:tc>
        <w:tc>
          <w:tcPr>
            <w:tcW w:w="1793" w:type="dxa"/>
            <w:vMerge w:val="restart"/>
          </w:tcPr>
          <w:p w14:paraId="5982EEF1" w14:textId="77777777" w:rsidR="0045483F" w:rsidRPr="000877C4" w:rsidRDefault="0045483F" w:rsidP="000877C4">
            <w:pPr>
              <w:jc w:val="center"/>
              <w:rPr>
                <w:rFonts w:ascii="Arial" w:hAnsi="Arial" w:cs="Arial"/>
                <w:b/>
                <w:sz w:val="22"/>
                <w:szCs w:val="22"/>
              </w:rPr>
            </w:pPr>
          </w:p>
        </w:tc>
      </w:tr>
      <w:tr w:rsidR="0045483F" w:rsidRPr="000877C4" w14:paraId="76B58A9E" w14:textId="77777777" w:rsidTr="003C516F">
        <w:trPr>
          <w:trHeight w:val="183"/>
        </w:trPr>
        <w:tc>
          <w:tcPr>
            <w:tcW w:w="720" w:type="dxa"/>
            <w:vMerge/>
          </w:tcPr>
          <w:p w14:paraId="4579B6D6"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6967F8B8"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54BDA7E6" w14:textId="77777777" w:rsidR="0045483F" w:rsidRPr="009470F3" w:rsidRDefault="0045483F" w:rsidP="000877C4">
            <w:pPr>
              <w:jc w:val="center"/>
              <w:rPr>
                <w:rFonts w:ascii="Arial" w:hAnsi="Arial" w:cs="Arial"/>
              </w:rPr>
            </w:pPr>
          </w:p>
        </w:tc>
        <w:tc>
          <w:tcPr>
            <w:tcW w:w="1560" w:type="dxa"/>
            <w:vMerge/>
            <w:shd w:val="clear" w:color="auto" w:fill="auto"/>
          </w:tcPr>
          <w:p w14:paraId="0ADF0277" w14:textId="77777777" w:rsidR="0045483F" w:rsidRPr="009470F3" w:rsidRDefault="0045483F" w:rsidP="000877C4">
            <w:pPr>
              <w:jc w:val="right"/>
              <w:rPr>
                <w:rFonts w:ascii="Arial" w:hAnsi="Arial" w:cs="Arial"/>
                <w:sz w:val="18"/>
                <w:szCs w:val="18"/>
              </w:rPr>
            </w:pPr>
          </w:p>
        </w:tc>
        <w:tc>
          <w:tcPr>
            <w:tcW w:w="899" w:type="dxa"/>
            <w:shd w:val="clear" w:color="auto" w:fill="auto"/>
          </w:tcPr>
          <w:p w14:paraId="286E55E4" w14:textId="77777777" w:rsidR="0045483F" w:rsidRPr="000877C4" w:rsidRDefault="0045483F" w:rsidP="000877C4">
            <w:pPr>
              <w:jc w:val="right"/>
              <w:rPr>
                <w:rFonts w:ascii="Arial" w:hAnsi="Arial" w:cs="Arial"/>
                <w:sz w:val="22"/>
                <w:szCs w:val="22"/>
              </w:rPr>
            </w:pPr>
          </w:p>
          <w:p w14:paraId="2BE1CA52"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01B7200" w14:textId="77777777" w:rsidR="0045483F" w:rsidRPr="009470F3" w:rsidRDefault="0045483F" w:rsidP="000877C4">
            <w:pPr>
              <w:jc w:val="right"/>
              <w:rPr>
                <w:rFonts w:ascii="Arial" w:hAnsi="Arial" w:cs="Arial"/>
                <w:sz w:val="18"/>
                <w:szCs w:val="18"/>
              </w:rPr>
            </w:pPr>
          </w:p>
        </w:tc>
        <w:tc>
          <w:tcPr>
            <w:tcW w:w="1447" w:type="dxa"/>
            <w:vMerge/>
          </w:tcPr>
          <w:p w14:paraId="07F1250C" w14:textId="77777777" w:rsidR="0045483F" w:rsidRPr="005A3394" w:rsidRDefault="0045483F" w:rsidP="000877C4">
            <w:pPr>
              <w:jc w:val="center"/>
              <w:rPr>
                <w:rFonts w:ascii="Arial" w:hAnsi="Arial" w:cs="Arial"/>
                <w:color w:val="FF0000"/>
                <w:sz w:val="22"/>
                <w:szCs w:val="22"/>
              </w:rPr>
            </w:pPr>
          </w:p>
        </w:tc>
        <w:tc>
          <w:tcPr>
            <w:tcW w:w="1793" w:type="dxa"/>
            <w:vMerge/>
          </w:tcPr>
          <w:p w14:paraId="4926F5EE" w14:textId="77777777" w:rsidR="0045483F" w:rsidRPr="000877C4" w:rsidRDefault="0045483F" w:rsidP="000877C4">
            <w:pPr>
              <w:jc w:val="center"/>
              <w:rPr>
                <w:rFonts w:ascii="Arial" w:hAnsi="Arial" w:cs="Arial"/>
                <w:sz w:val="22"/>
                <w:szCs w:val="22"/>
              </w:rPr>
            </w:pPr>
          </w:p>
        </w:tc>
      </w:tr>
      <w:tr w:rsidR="0045483F" w:rsidRPr="000877C4" w14:paraId="417497FF" w14:textId="77777777" w:rsidTr="003C516F">
        <w:trPr>
          <w:trHeight w:val="183"/>
        </w:trPr>
        <w:tc>
          <w:tcPr>
            <w:tcW w:w="720" w:type="dxa"/>
            <w:vMerge w:val="restart"/>
          </w:tcPr>
          <w:p w14:paraId="2D93C377" w14:textId="77777777" w:rsidR="0045483F" w:rsidRDefault="0045483F" w:rsidP="00C656DA">
            <w:pPr>
              <w:spacing w:line="240" w:lineRule="atLeast"/>
              <w:jc w:val="center"/>
              <w:rPr>
                <w:rFonts w:ascii="Arial" w:hAnsi="Arial" w:cs="Arial"/>
                <w:sz w:val="22"/>
                <w:szCs w:val="22"/>
              </w:rPr>
            </w:pPr>
          </w:p>
          <w:p w14:paraId="18BE6DA5" w14:textId="2C8481C3"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54</w:t>
            </w:r>
          </w:p>
        </w:tc>
        <w:tc>
          <w:tcPr>
            <w:tcW w:w="1350" w:type="dxa"/>
            <w:gridSpan w:val="3"/>
            <w:vMerge/>
            <w:shd w:val="clear" w:color="auto" w:fill="auto"/>
          </w:tcPr>
          <w:p w14:paraId="5C811C5F"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02A42A6" w14:textId="77777777" w:rsidR="0045483F" w:rsidRPr="009470F3" w:rsidRDefault="0045483F" w:rsidP="000877C4">
            <w:pPr>
              <w:jc w:val="center"/>
              <w:rPr>
                <w:rFonts w:ascii="Arial" w:hAnsi="Arial" w:cs="Arial"/>
              </w:rPr>
            </w:pPr>
          </w:p>
          <w:p w14:paraId="504BC7D9" w14:textId="77777777" w:rsidR="0045483F" w:rsidRPr="009470F3" w:rsidRDefault="0045483F" w:rsidP="000877C4">
            <w:pPr>
              <w:jc w:val="center"/>
              <w:rPr>
                <w:rFonts w:ascii="Arial" w:hAnsi="Arial" w:cs="Arial"/>
              </w:rPr>
            </w:pPr>
            <w:r w:rsidRPr="009470F3">
              <w:rPr>
                <w:rFonts w:ascii="Arial" w:hAnsi="Arial" w:cs="Arial"/>
              </w:rPr>
              <w:t>śr. 81-90 cm</w:t>
            </w:r>
          </w:p>
          <w:p w14:paraId="063EBF1B" w14:textId="77777777" w:rsidR="0045483F" w:rsidRPr="009470F3" w:rsidRDefault="0045483F" w:rsidP="000877C4">
            <w:pPr>
              <w:rPr>
                <w:rFonts w:ascii="Arial" w:hAnsi="Arial" w:cs="Arial"/>
              </w:rPr>
            </w:pPr>
          </w:p>
        </w:tc>
        <w:tc>
          <w:tcPr>
            <w:tcW w:w="1560" w:type="dxa"/>
            <w:vMerge w:val="restart"/>
            <w:shd w:val="clear" w:color="auto" w:fill="auto"/>
          </w:tcPr>
          <w:p w14:paraId="3036182C" w14:textId="77777777" w:rsidR="0045483F" w:rsidRPr="009470F3" w:rsidRDefault="0045483F" w:rsidP="000877C4">
            <w:pPr>
              <w:jc w:val="right"/>
              <w:rPr>
                <w:rFonts w:ascii="Arial" w:hAnsi="Arial" w:cs="Arial"/>
                <w:sz w:val="18"/>
                <w:szCs w:val="18"/>
              </w:rPr>
            </w:pPr>
          </w:p>
          <w:p w14:paraId="264A0DA7" w14:textId="77777777" w:rsidR="0045483F" w:rsidRPr="009470F3" w:rsidRDefault="0045483F" w:rsidP="000877C4">
            <w:pPr>
              <w:jc w:val="right"/>
              <w:rPr>
                <w:rFonts w:ascii="Arial" w:hAnsi="Arial" w:cs="Arial"/>
                <w:sz w:val="18"/>
                <w:szCs w:val="18"/>
              </w:rPr>
            </w:pPr>
          </w:p>
          <w:p w14:paraId="01FA85F4" w14:textId="77777777" w:rsidR="0045483F" w:rsidRPr="009470F3" w:rsidRDefault="0045483F" w:rsidP="000877C4">
            <w:pPr>
              <w:jc w:val="right"/>
              <w:rPr>
                <w:rFonts w:ascii="Arial" w:hAnsi="Arial" w:cs="Arial"/>
                <w:sz w:val="18"/>
                <w:szCs w:val="18"/>
              </w:rPr>
            </w:pPr>
          </w:p>
          <w:p w14:paraId="02F1A3A8" w14:textId="77777777" w:rsidR="0045483F" w:rsidRPr="009470F3" w:rsidRDefault="0045483F" w:rsidP="009470F3">
            <w:pPr>
              <w:rPr>
                <w:rFonts w:ascii="Arial" w:hAnsi="Arial" w:cs="Arial"/>
                <w:sz w:val="18"/>
                <w:szCs w:val="18"/>
              </w:rPr>
            </w:pPr>
          </w:p>
          <w:p w14:paraId="0D5F9778"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0B20187D" w14:textId="77777777" w:rsidR="006E17B8" w:rsidRPr="009470F3" w:rsidRDefault="006E17B8" w:rsidP="000877C4">
            <w:pPr>
              <w:jc w:val="right"/>
              <w:rPr>
                <w:rFonts w:ascii="Arial" w:hAnsi="Arial" w:cs="Arial"/>
                <w:sz w:val="18"/>
                <w:szCs w:val="18"/>
              </w:rPr>
            </w:pPr>
          </w:p>
        </w:tc>
        <w:tc>
          <w:tcPr>
            <w:tcW w:w="899" w:type="dxa"/>
            <w:shd w:val="clear" w:color="auto" w:fill="auto"/>
          </w:tcPr>
          <w:p w14:paraId="69581D37" w14:textId="77777777" w:rsidR="0045483F" w:rsidRPr="000877C4" w:rsidRDefault="0045483F" w:rsidP="000877C4">
            <w:pPr>
              <w:jc w:val="right"/>
              <w:rPr>
                <w:rFonts w:ascii="Arial" w:hAnsi="Arial" w:cs="Arial"/>
                <w:sz w:val="22"/>
                <w:szCs w:val="22"/>
              </w:rPr>
            </w:pPr>
          </w:p>
          <w:p w14:paraId="7465A6D4"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ABE178F" w14:textId="77777777" w:rsidR="0045483F" w:rsidRPr="009470F3" w:rsidRDefault="0045483F" w:rsidP="000877C4">
            <w:pPr>
              <w:jc w:val="right"/>
              <w:rPr>
                <w:rFonts w:ascii="Arial" w:hAnsi="Arial" w:cs="Arial"/>
                <w:sz w:val="18"/>
                <w:szCs w:val="18"/>
              </w:rPr>
            </w:pPr>
          </w:p>
          <w:p w14:paraId="699AD596" w14:textId="77777777" w:rsidR="0045483F" w:rsidRPr="009470F3" w:rsidRDefault="0045483F" w:rsidP="000877C4">
            <w:pPr>
              <w:jc w:val="right"/>
              <w:rPr>
                <w:rFonts w:ascii="Arial" w:hAnsi="Arial" w:cs="Arial"/>
                <w:sz w:val="18"/>
                <w:szCs w:val="18"/>
              </w:rPr>
            </w:pPr>
          </w:p>
          <w:p w14:paraId="7400D972" w14:textId="77777777" w:rsidR="0045483F" w:rsidRPr="009470F3" w:rsidRDefault="0045483F" w:rsidP="009470F3">
            <w:pPr>
              <w:rPr>
                <w:rFonts w:ascii="Arial" w:hAnsi="Arial" w:cs="Arial"/>
                <w:sz w:val="18"/>
                <w:szCs w:val="18"/>
              </w:rPr>
            </w:pPr>
          </w:p>
          <w:p w14:paraId="5FA2D137" w14:textId="77777777" w:rsidR="0045483F" w:rsidRPr="009470F3" w:rsidRDefault="0045483F" w:rsidP="000877C4">
            <w:pPr>
              <w:rPr>
                <w:rFonts w:ascii="Arial" w:hAnsi="Arial" w:cs="Arial"/>
                <w:sz w:val="18"/>
                <w:szCs w:val="18"/>
              </w:rPr>
            </w:pPr>
          </w:p>
          <w:p w14:paraId="04410CEA"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4E992FFE" w14:textId="77777777" w:rsidR="0045483F" w:rsidRPr="00943E56" w:rsidRDefault="0045483F" w:rsidP="000877C4">
            <w:pPr>
              <w:jc w:val="center"/>
              <w:rPr>
                <w:rFonts w:ascii="Arial" w:hAnsi="Arial" w:cs="Arial"/>
                <w:sz w:val="22"/>
                <w:szCs w:val="22"/>
              </w:rPr>
            </w:pPr>
          </w:p>
          <w:p w14:paraId="65D30BF2" w14:textId="4FBC2275" w:rsidR="0045483F" w:rsidRPr="00943E56" w:rsidRDefault="005A3394" w:rsidP="000877C4">
            <w:pPr>
              <w:jc w:val="center"/>
              <w:rPr>
                <w:rFonts w:ascii="Arial" w:hAnsi="Arial" w:cs="Arial"/>
                <w:sz w:val="22"/>
                <w:szCs w:val="22"/>
              </w:rPr>
            </w:pPr>
            <w:r w:rsidRPr="00943E56">
              <w:rPr>
                <w:rFonts w:ascii="Arial" w:hAnsi="Arial" w:cs="Arial"/>
                <w:b/>
                <w:sz w:val="22"/>
                <w:szCs w:val="22"/>
              </w:rPr>
              <w:t>2</w:t>
            </w:r>
            <w:r w:rsidR="0045483F" w:rsidRPr="00943E56">
              <w:rPr>
                <w:rFonts w:ascii="Arial" w:hAnsi="Arial" w:cs="Arial"/>
                <w:b/>
                <w:sz w:val="22"/>
                <w:szCs w:val="22"/>
              </w:rPr>
              <w:t xml:space="preserve"> szt.</w:t>
            </w:r>
          </w:p>
        </w:tc>
        <w:tc>
          <w:tcPr>
            <w:tcW w:w="1793" w:type="dxa"/>
            <w:vMerge w:val="restart"/>
          </w:tcPr>
          <w:p w14:paraId="6C7E3999" w14:textId="77777777" w:rsidR="0045483F" w:rsidRPr="000877C4" w:rsidRDefault="0045483F" w:rsidP="000877C4">
            <w:pPr>
              <w:jc w:val="center"/>
              <w:rPr>
                <w:rFonts w:ascii="Arial" w:hAnsi="Arial" w:cs="Arial"/>
                <w:sz w:val="22"/>
                <w:szCs w:val="22"/>
              </w:rPr>
            </w:pPr>
          </w:p>
        </w:tc>
      </w:tr>
      <w:tr w:rsidR="0045483F" w:rsidRPr="000877C4" w14:paraId="595095DE" w14:textId="77777777" w:rsidTr="003C516F">
        <w:trPr>
          <w:trHeight w:val="183"/>
        </w:trPr>
        <w:tc>
          <w:tcPr>
            <w:tcW w:w="720" w:type="dxa"/>
            <w:vMerge/>
          </w:tcPr>
          <w:p w14:paraId="30F7DD64"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2FF5114F"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67A5BE37" w14:textId="77777777" w:rsidR="0045483F" w:rsidRPr="009470F3" w:rsidRDefault="0045483F" w:rsidP="000877C4">
            <w:pPr>
              <w:jc w:val="center"/>
              <w:rPr>
                <w:rFonts w:ascii="Arial" w:hAnsi="Arial" w:cs="Arial"/>
              </w:rPr>
            </w:pPr>
          </w:p>
        </w:tc>
        <w:tc>
          <w:tcPr>
            <w:tcW w:w="1560" w:type="dxa"/>
            <w:vMerge/>
            <w:shd w:val="clear" w:color="auto" w:fill="auto"/>
          </w:tcPr>
          <w:p w14:paraId="5C7F3EDD" w14:textId="77777777" w:rsidR="0045483F" w:rsidRPr="009470F3" w:rsidRDefault="0045483F" w:rsidP="000877C4">
            <w:pPr>
              <w:jc w:val="right"/>
              <w:rPr>
                <w:rFonts w:ascii="Arial" w:hAnsi="Arial" w:cs="Arial"/>
                <w:sz w:val="18"/>
                <w:szCs w:val="18"/>
              </w:rPr>
            </w:pPr>
          </w:p>
        </w:tc>
        <w:tc>
          <w:tcPr>
            <w:tcW w:w="899" w:type="dxa"/>
            <w:shd w:val="clear" w:color="auto" w:fill="auto"/>
          </w:tcPr>
          <w:p w14:paraId="189B79EE" w14:textId="77777777" w:rsidR="0045483F" w:rsidRPr="000877C4" w:rsidRDefault="0045483F" w:rsidP="000877C4">
            <w:pPr>
              <w:jc w:val="right"/>
              <w:rPr>
                <w:rFonts w:ascii="Arial" w:hAnsi="Arial" w:cs="Arial"/>
                <w:sz w:val="22"/>
                <w:szCs w:val="22"/>
              </w:rPr>
            </w:pPr>
          </w:p>
          <w:p w14:paraId="1FA16A8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E810A20" w14:textId="77777777" w:rsidR="0045483F" w:rsidRPr="009470F3" w:rsidRDefault="0045483F" w:rsidP="000877C4">
            <w:pPr>
              <w:jc w:val="right"/>
              <w:rPr>
                <w:rFonts w:ascii="Arial" w:hAnsi="Arial" w:cs="Arial"/>
                <w:sz w:val="18"/>
                <w:szCs w:val="18"/>
              </w:rPr>
            </w:pPr>
          </w:p>
        </w:tc>
        <w:tc>
          <w:tcPr>
            <w:tcW w:w="1447" w:type="dxa"/>
            <w:vMerge/>
          </w:tcPr>
          <w:p w14:paraId="076E26E0" w14:textId="77777777" w:rsidR="0045483F" w:rsidRPr="00943E56" w:rsidRDefault="0045483F" w:rsidP="000877C4">
            <w:pPr>
              <w:jc w:val="center"/>
              <w:rPr>
                <w:rFonts w:ascii="Arial" w:hAnsi="Arial" w:cs="Arial"/>
                <w:sz w:val="22"/>
                <w:szCs w:val="22"/>
              </w:rPr>
            </w:pPr>
          </w:p>
        </w:tc>
        <w:tc>
          <w:tcPr>
            <w:tcW w:w="1793" w:type="dxa"/>
            <w:vMerge/>
          </w:tcPr>
          <w:p w14:paraId="27D60A29" w14:textId="77777777" w:rsidR="0045483F" w:rsidRPr="000877C4" w:rsidRDefault="0045483F" w:rsidP="000877C4">
            <w:pPr>
              <w:jc w:val="center"/>
              <w:rPr>
                <w:rFonts w:ascii="Arial" w:hAnsi="Arial" w:cs="Arial"/>
                <w:sz w:val="22"/>
                <w:szCs w:val="22"/>
              </w:rPr>
            </w:pPr>
          </w:p>
        </w:tc>
      </w:tr>
      <w:tr w:rsidR="0045483F" w:rsidRPr="000877C4" w14:paraId="787C5059" w14:textId="77777777" w:rsidTr="003C516F">
        <w:trPr>
          <w:trHeight w:val="183"/>
        </w:trPr>
        <w:tc>
          <w:tcPr>
            <w:tcW w:w="720" w:type="dxa"/>
            <w:vMerge w:val="restart"/>
          </w:tcPr>
          <w:p w14:paraId="039250BA" w14:textId="77777777" w:rsidR="0045483F" w:rsidRDefault="0045483F" w:rsidP="00C656DA">
            <w:pPr>
              <w:spacing w:line="240" w:lineRule="atLeast"/>
              <w:jc w:val="center"/>
              <w:rPr>
                <w:rFonts w:ascii="Arial" w:hAnsi="Arial" w:cs="Arial"/>
                <w:sz w:val="22"/>
                <w:szCs w:val="22"/>
              </w:rPr>
            </w:pPr>
          </w:p>
          <w:p w14:paraId="1F2F9257" w14:textId="3EAC7485"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55</w:t>
            </w:r>
          </w:p>
        </w:tc>
        <w:tc>
          <w:tcPr>
            <w:tcW w:w="1350" w:type="dxa"/>
            <w:gridSpan w:val="3"/>
            <w:vMerge/>
            <w:shd w:val="clear" w:color="auto" w:fill="auto"/>
          </w:tcPr>
          <w:p w14:paraId="7F0DD1DE"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50392FAD" w14:textId="77777777" w:rsidR="0045483F" w:rsidRPr="009470F3" w:rsidRDefault="0045483F" w:rsidP="000877C4">
            <w:pPr>
              <w:jc w:val="center"/>
              <w:rPr>
                <w:rFonts w:ascii="Arial" w:hAnsi="Arial" w:cs="Arial"/>
              </w:rPr>
            </w:pPr>
          </w:p>
          <w:p w14:paraId="3CE6EDC5" w14:textId="77777777" w:rsidR="0045483F" w:rsidRPr="009470F3" w:rsidRDefault="0045483F" w:rsidP="000877C4">
            <w:pPr>
              <w:jc w:val="center"/>
              <w:rPr>
                <w:rFonts w:ascii="Arial" w:hAnsi="Arial" w:cs="Arial"/>
              </w:rPr>
            </w:pPr>
            <w:r w:rsidRPr="009470F3">
              <w:rPr>
                <w:rFonts w:ascii="Arial" w:hAnsi="Arial" w:cs="Arial"/>
              </w:rPr>
              <w:t>śr. 91-100 cm</w:t>
            </w:r>
          </w:p>
          <w:p w14:paraId="023C63F4" w14:textId="77777777" w:rsidR="0045483F" w:rsidRPr="009470F3" w:rsidRDefault="0045483F" w:rsidP="000877C4">
            <w:pPr>
              <w:jc w:val="center"/>
              <w:rPr>
                <w:rFonts w:ascii="Arial" w:hAnsi="Arial" w:cs="Arial"/>
              </w:rPr>
            </w:pPr>
          </w:p>
        </w:tc>
        <w:tc>
          <w:tcPr>
            <w:tcW w:w="1560" w:type="dxa"/>
            <w:vMerge w:val="restart"/>
            <w:shd w:val="clear" w:color="auto" w:fill="auto"/>
          </w:tcPr>
          <w:p w14:paraId="61D342C2" w14:textId="77777777" w:rsidR="0045483F" w:rsidRPr="009470F3" w:rsidRDefault="0045483F" w:rsidP="000877C4">
            <w:pPr>
              <w:jc w:val="right"/>
              <w:rPr>
                <w:rFonts w:ascii="Arial" w:hAnsi="Arial" w:cs="Arial"/>
                <w:sz w:val="18"/>
                <w:szCs w:val="18"/>
              </w:rPr>
            </w:pPr>
          </w:p>
          <w:p w14:paraId="00B4F263" w14:textId="77777777" w:rsidR="0045483F" w:rsidRPr="009470F3" w:rsidRDefault="0045483F" w:rsidP="000877C4">
            <w:pPr>
              <w:jc w:val="right"/>
              <w:rPr>
                <w:rFonts w:ascii="Arial" w:hAnsi="Arial" w:cs="Arial"/>
                <w:sz w:val="18"/>
                <w:szCs w:val="18"/>
              </w:rPr>
            </w:pPr>
          </w:p>
          <w:p w14:paraId="38C36548" w14:textId="77777777" w:rsidR="0045483F" w:rsidRPr="009470F3" w:rsidRDefault="0045483F" w:rsidP="009470F3">
            <w:pPr>
              <w:rPr>
                <w:rFonts w:ascii="Arial" w:hAnsi="Arial" w:cs="Arial"/>
                <w:sz w:val="18"/>
                <w:szCs w:val="18"/>
              </w:rPr>
            </w:pPr>
          </w:p>
          <w:p w14:paraId="3B11402B" w14:textId="77777777" w:rsidR="0045483F" w:rsidRPr="009470F3" w:rsidRDefault="0045483F" w:rsidP="000877C4">
            <w:pPr>
              <w:jc w:val="right"/>
              <w:rPr>
                <w:rFonts w:ascii="Arial" w:hAnsi="Arial" w:cs="Arial"/>
                <w:sz w:val="18"/>
                <w:szCs w:val="18"/>
              </w:rPr>
            </w:pPr>
          </w:p>
          <w:p w14:paraId="50DEC605"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1FD77BBA" w14:textId="77777777" w:rsidR="006E17B8" w:rsidRPr="009470F3" w:rsidRDefault="006E17B8" w:rsidP="000877C4">
            <w:pPr>
              <w:jc w:val="right"/>
              <w:rPr>
                <w:rFonts w:ascii="Arial" w:hAnsi="Arial" w:cs="Arial"/>
                <w:sz w:val="18"/>
                <w:szCs w:val="18"/>
              </w:rPr>
            </w:pPr>
          </w:p>
        </w:tc>
        <w:tc>
          <w:tcPr>
            <w:tcW w:w="899" w:type="dxa"/>
            <w:shd w:val="clear" w:color="auto" w:fill="auto"/>
          </w:tcPr>
          <w:p w14:paraId="28B25AB3" w14:textId="77777777" w:rsidR="0045483F" w:rsidRPr="000877C4" w:rsidRDefault="0045483F" w:rsidP="000877C4">
            <w:pPr>
              <w:jc w:val="right"/>
              <w:rPr>
                <w:rFonts w:ascii="Arial" w:hAnsi="Arial" w:cs="Arial"/>
                <w:sz w:val="22"/>
                <w:szCs w:val="22"/>
              </w:rPr>
            </w:pPr>
          </w:p>
          <w:p w14:paraId="5D4E4D7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FFF5A53" w14:textId="77777777" w:rsidR="0045483F" w:rsidRPr="009470F3" w:rsidRDefault="0045483F" w:rsidP="000877C4">
            <w:pPr>
              <w:jc w:val="right"/>
              <w:rPr>
                <w:rFonts w:ascii="Arial" w:hAnsi="Arial" w:cs="Arial"/>
                <w:sz w:val="18"/>
                <w:szCs w:val="18"/>
              </w:rPr>
            </w:pPr>
          </w:p>
          <w:p w14:paraId="2238F88C" w14:textId="77777777" w:rsidR="0045483F" w:rsidRPr="009470F3" w:rsidRDefault="0045483F" w:rsidP="000877C4">
            <w:pPr>
              <w:jc w:val="right"/>
              <w:rPr>
                <w:rFonts w:ascii="Arial" w:hAnsi="Arial" w:cs="Arial"/>
                <w:sz w:val="18"/>
                <w:szCs w:val="18"/>
              </w:rPr>
            </w:pPr>
          </w:p>
          <w:p w14:paraId="7EA3D6E4" w14:textId="77777777" w:rsidR="0045483F" w:rsidRPr="009470F3" w:rsidRDefault="0045483F" w:rsidP="000877C4">
            <w:pPr>
              <w:jc w:val="right"/>
              <w:rPr>
                <w:rFonts w:ascii="Arial" w:hAnsi="Arial" w:cs="Arial"/>
                <w:sz w:val="18"/>
                <w:szCs w:val="18"/>
              </w:rPr>
            </w:pPr>
          </w:p>
          <w:p w14:paraId="6E77E655" w14:textId="77777777" w:rsidR="0045483F" w:rsidRPr="009470F3" w:rsidRDefault="0045483F" w:rsidP="009470F3">
            <w:pPr>
              <w:rPr>
                <w:rFonts w:ascii="Arial" w:hAnsi="Arial" w:cs="Arial"/>
                <w:sz w:val="18"/>
                <w:szCs w:val="18"/>
              </w:rPr>
            </w:pPr>
          </w:p>
          <w:p w14:paraId="08CC2E50"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C19680A" w14:textId="77777777" w:rsidR="0045483F" w:rsidRPr="00943E56" w:rsidRDefault="0045483F" w:rsidP="000877C4">
            <w:pPr>
              <w:jc w:val="center"/>
              <w:rPr>
                <w:rFonts w:ascii="Arial" w:hAnsi="Arial" w:cs="Arial"/>
                <w:sz w:val="22"/>
                <w:szCs w:val="22"/>
              </w:rPr>
            </w:pPr>
          </w:p>
          <w:p w14:paraId="15B90B39" w14:textId="1EBE3B72" w:rsidR="0045483F" w:rsidRPr="00943E56" w:rsidRDefault="005A3394" w:rsidP="000877C4">
            <w:pPr>
              <w:jc w:val="center"/>
              <w:rPr>
                <w:rFonts w:ascii="Arial" w:hAnsi="Arial" w:cs="Arial"/>
                <w:sz w:val="22"/>
                <w:szCs w:val="22"/>
              </w:rPr>
            </w:pPr>
            <w:r w:rsidRPr="00943E56">
              <w:rPr>
                <w:rFonts w:ascii="Arial" w:hAnsi="Arial" w:cs="Arial"/>
                <w:b/>
                <w:sz w:val="22"/>
                <w:szCs w:val="22"/>
              </w:rPr>
              <w:t xml:space="preserve">2 </w:t>
            </w:r>
            <w:r w:rsidR="0045483F" w:rsidRPr="00943E56">
              <w:rPr>
                <w:rFonts w:ascii="Arial" w:hAnsi="Arial" w:cs="Arial"/>
                <w:b/>
                <w:sz w:val="22"/>
                <w:szCs w:val="22"/>
              </w:rPr>
              <w:t>szt.</w:t>
            </w:r>
          </w:p>
        </w:tc>
        <w:tc>
          <w:tcPr>
            <w:tcW w:w="1793" w:type="dxa"/>
            <w:vMerge w:val="restart"/>
          </w:tcPr>
          <w:p w14:paraId="76F03709" w14:textId="77777777" w:rsidR="0045483F" w:rsidRPr="000877C4" w:rsidRDefault="0045483F" w:rsidP="000877C4">
            <w:pPr>
              <w:jc w:val="center"/>
              <w:rPr>
                <w:rFonts w:ascii="Arial" w:hAnsi="Arial" w:cs="Arial"/>
                <w:sz w:val="22"/>
                <w:szCs w:val="22"/>
              </w:rPr>
            </w:pPr>
          </w:p>
        </w:tc>
      </w:tr>
      <w:tr w:rsidR="0045483F" w:rsidRPr="000877C4" w14:paraId="15271263" w14:textId="77777777" w:rsidTr="003C516F">
        <w:trPr>
          <w:trHeight w:val="183"/>
        </w:trPr>
        <w:tc>
          <w:tcPr>
            <w:tcW w:w="720" w:type="dxa"/>
            <w:vMerge/>
          </w:tcPr>
          <w:p w14:paraId="54235EBE"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6BF674F7"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68F20EAE" w14:textId="77777777" w:rsidR="0045483F" w:rsidRPr="009470F3" w:rsidRDefault="0045483F" w:rsidP="000877C4">
            <w:pPr>
              <w:jc w:val="center"/>
              <w:rPr>
                <w:rFonts w:ascii="Arial" w:hAnsi="Arial" w:cs="Arial"/>
              </w:rPr>
            </w:pPr>
          </w:p>
        </w:tc>
        <w:tc>
          <w:tcPr>
            <w:tcW w:w="1560" w:type="dxa"/>
            <w:vMerge/>
            <w:shd w:val="clear" w:color="auto" w:fill="auto"/>
          </w:tcPr>
          <w:p w14:paraId="292A193B" w14:textId="77777777" w:rsidR="0045483F" w:rsidRPr="009470F3" w:rsidRDefault="0045483F" w:rsidP="000877C4">
            <w:pPr>
              <w:jc w:val="right"/>
              <w:rPr>
                <w:rFonts w:ascii="Arial" w:hAnsi="Arial" w:cs="Arial"/>
                <w:sz w:val="18"/>
                <w:szCs w:val="18"/>
              </w:rPr>
            </w:pPr>
          </w:p>
        </w:tc>
        <w:tc>
          <w:tcPr>
            <w:tcW w:w="899" w:type="dxa"/>
            <w:shd w:val="clear" w:color="auto" w:fill="auto"/>
          </w:tcPr>
          <w:p w14:paraId="4F16B51D" w14:textId="77777777" w:rsidR="0045483F" w:rsidRPr="000877C4" w:rsidRDefault="0045483F" w:rsidP="000877C4">
            <w:pPr>
              <w:jc w:val="right"/>
              <w:rPr>
                <w:rFonts w:ascii="Arial" w:hAnsi="Arial" w:cs="Arial"/>
                <w:sz w:val="22"/>
                <w:szCs w:val="22"/>
              </w:rPr>
            </w:pPr>
          </w:p>
          <w:p w14:paraId="352EFAB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66552EDF" w14:textId="77777777" w:rsidR="0045483F" w:rsidRPr="009470F3" w:rsidRDefault="0045483F" w:rsidP="000877C4">
            <w:pPr>
              <w:jc w:val="right"/>
              <w:rPr>
                <w:rFonts w:ascii="Arial" w:hAnsi="Arial" w:cs="Arial"/>
                <w:sz w:val="18"/>
                <w:szCs w:val="18"/>
              </w:rPr>
            </w:pPr>
          </w:p>
        </w:tc>
        <w:tc>
          <w:tcPr>
            <w:tcW w:w="1447" w:type="dxa"/>
            <w:vMerge/>
          </w:tcPr>
          <w:p w14:paraId="6CF40C88" w14:textId="77777777" w:rsidR="0045483F" w:rsidRPr="00943E56" w:rsidRDefault="0045483F" w:rsidP="000877C4">
            <w:pPr>
              <w:jc w:val="center"/>
              <w:rPr>
                <w:rFonts w:ascii="Arial" w:hAnsi="Arial" w:cs="Arial"/>
                <w:sz w:val="22"/>
                <w:szCs w:val="22"/>
              </w:rPr>
            </w:pPr>
          </w:p>
        </w:tc>
        <w:tc>
          <w:tcPr>
            <w:tcW w:w="1793" w:type="dxa"/>
            <w:vMerge/>
          </w:tcPr>
          <w:p w14:paraId="6991B058" w14:textId="77777777" w:rsidR="0045483F" w:rsidRPr="000877C4" w:rsidRDefault="0045483F" w:rsidP="000877C4">
            <w:pPr>
              <w:jc w:val="center"/>
              <w:rPr>
                <w:rFonts w:ascii="Arial" w:hAnsi="Arial" w:cs="Arial"/>
                <w:sz w:val="22"/>
                <w:szCs w:val="22"/>
              </w:rPr>
            </w:pPr>
          </w:p>
        </w:tc>
      </w:tr>
      <w:tr w:rsidR="0045483F" w:rsidRPr="000877C4" w14:paraId="63CA079B" w14:textId="77777777" w:rsidTr="003C516F">
        <w:trPr>
          <w:trHeight w:val="183"/>
        </w:trPr>
        <w:tc>
          <w:tcPr>
            <w:tcW w:w="720" w:type="dxa"/>
            <w:vMerge w:val="restart"/>
          </w:tcPr>
          <w:p w14:paraId="16F92174" w14:textId="77777777" w:rsidR="0045483F" w:rsidRDefault="0045483F" w:rsidP="00C656DA">
            <w:pPr>
              <w:spacing w:line="240" w:lineRule="atLeast"/>
              <w:jc w:val="center"/>
              <w:rPr>
                <w:rFonts w:ascii="Arial" w:hAnsi="Arial" w:cs="Arial"/>
                <w:sz w:val="22"/>
                <w:szCs w:val="22"/>
              </w:rPr>
            </w:pPr>
          </w:p>
          <w:p w14:paraId="6E852F89" w14:textId="67D5FF45"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56</w:t>
            </w:r>
          </w:p>
        </w:tc>
        <w:tc>
          <w:tcPr>
            <w:tcW w:w="1350" w:type="dxa"/>
            <w:gridSpan w:val="3"/>
            <w:vMerge/>
            <w:shd w:val="clear" w:color="auto" w:fill="auto"/>
          </w:tcPr>
          <w:p w14:paraId="067D9728"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B1C7ABA" w14:textId="77777777" w:rsidR="0045483F" w:rsidRPr="009470F3" w:rsidRDefault="0045483F" w:rsidP="000877C4">
            <w:pPr>
              <w:jc w:val="center"/>
              <w:rPr>
                <w:rFonts w:ascii="Arial" w:hAnsi="Arial" w:cs="Arial"/>
              </w:rPr>
            </w:pPr>
          </w:p>
          <w:p w14:paraId="2E9CF6F5" w14:textId="77777777" w:rsidR="0045483F" w:rsidRPr="009470F3" w:rsidRDefault="0045483F" w:rsidP="000877C4">
            <w:pPr>
              <w:jc w:val="center"/>
              <w:rPr>
                <w:rFonts w:ascii="Arial" w:hAnsi="Arial" w:cs="Arial"/>
              </w:rPr>
            </w:pPr>
            <w:r w:rsidRPr="009470F3">
              <w:rPr>
                <w:rFonts w:ascii="Arial" w:hAnsi="Arial" w:cs="Arial"/>
              </w:rPr>
              <w:t>śr. powyżej 100 cm</w:t>
            </w:r>
          </w:p>
        </w:tc>
        <w:tc>
          <w:tcPr>
            <w:tcW w:w="1560" w:type="dxa"/>
            <w:vMerge w:val="restart"/>
            <w:shd w:val="clear" w:color="auto" w:fill="auto"/>
          </w:tcPr>
          <w:p w14:paraId="56BAD01F" w14:textId="77777777" w:rsidR="0045483F" w:rsidRPr="009470F3" w:rsidRDefault="0045483F" w:rsidP="000877C4">
            <w:pPr>
              <w:jc w:val="right"/>
              <w:rPr>
                <w:rFonts w:ascii="Arial" w:hAnsi="Arial" w:cs="Arial"/>
                <w:sz w:val="18"/>
                <w:szCs w:val="18"/>
              </w:rPr>
            </w:pPr>
          </w:p>
          <w:p w14:paraId="57CF1B2A" w14:textId="77777777" w:rsidR="0045483F" w:rsidRPr="009470F3" w:rsidRDefault="0045483F" w:rsidP="000877C4">
            <w:pPr>
              <w:jc w:val="right"/>
              <w:rPr>
                <w:rFonts w:ascii="Arial" w:hAnsi="Arial" w:cs="Arial"/>
                <w:sz w:val="18"/>
                <w:szCs w:val="18"/>
              </w:rPr>
            </w:pPr>
          </w:p>
          <w:p w14:paraId="3F51F54C" w14:textId="77777777" w:rsidR="0045483F" w:rsidRPr="009470F3" w:rsidRDefault="0045483F" w:rsidP="009470F3">
            <w:pPr>
              <w:rPr>
                <w:rFonts w:ascii="Arial" w:hAnsi="Arial" w:cs="Arial"/>
                <w:sz w:val="18"/>
                <w:szCs w:val="18"/>
              </w:rPr>
            </w:pPr>
          </w:p>
          <w:p w14:paraId="463C32AF" w14:textId="77777777" w:rsidR="0045483F" w:rsidRPr="009470F3" w:rsidRDefault="0045483F" w:rsidP="000877C4">
            <w:pPr>
              <w:jc w:val="right"/>
              <w:rPr>
                <w:rFonts w:ascii="Arial" w:hAnsi="Arial" w:cs="Arial"/>
                <w:sz w:val="18"/>
                <w:szCs w:val="18"/>
              </w:rPr>
            </w:pPr>
          </w:p>
          <w:p w14:paraId="2900597E"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0E7147C2" w14:textId="77777777" w:rsidR="006E17B8" w:rsidRPr="009470F3" w:rsidRDefault="006E17B8" w:rsidP="000877C4">
            <w:pPr>
              <w:jc w:val="right"/>
              <w:rPr>
                <w:rFonts w:ascii="Arial" w:hAnsi="Arial" w:cs="Arial"/>
                <w:sz w:val="18"/>
                <w:szCs w:val="18"/>
              </w:rPr>
            </w:pPr>
          </w:p>
        </w:tc>
        <w:tc>
          <w:tcPr>
            <w:tcW w:w="899" w:type="dxa"/>
            <w:shd w:val="clear" w:color="auto" w:fill="auto"/>
          </w:tcPr>
          <w:p w14:paraId="2ADA8B56" w14:textId="77777777" w:rsidR="0045483F" w:rsidRPr="000877C4" w:rsidRDefault="0045483F" w:rsidP="000877C4">
            <w:pPr>
              <w:jc w:val="right"/>
              <w:rPr>
                <w:rFonts w:ascii="Arial" w:hAnsi="Arial" w:cs="Arial"/>
                <w:sz w:val="22"/>
                <w:szCs w:val="22"/>
              </w:rPr>
            </w:pPr>
          </w:p>
          <w:p w14:paraId="1D201C04"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3DF7AA6" w14:textId="77777777" w:rsidR="0045483F" w:rsidRPr="009470F3" w:rsidRDefault="0045483F" w:rsidP="000877C4">
            <w:pPr>
              <w:jc w:val="right"/>
              <w:rPr>
                <w:rFonts w:ascii="Arial" w:hAnsi="Arial" w:cs="Arial"/>
                <w:sz w:val="18"/>
                <w:szCs w:val="18"/>
              </w:rPr>
            </w:pPr>
          </w:p>
          <w:p w14:paraId="5F713128" w14:textId="77777777" w:rsidR="0045483F" w:rsidRPr="009470F3" w:rsidRDefault="0045483F" w:rsidP="000877C4">
            <w:pPr>
              <w:jc w:val="right"/>
              <w:rPr>
                <w:rFonts w:ascii="Arial" w:hAnsi="Arial" w:cs="Arial"/>
                <w:sz w:val="18"/>
                <w:szCs w:val="18"/>
              </w:rPr>
            </w:pPr>
          </w:p>
          <w:p w14:paraId="1477B94E" w14:textId="77777777" w:rsidR="0045483F" w:rsidRPr="009470F3" w:rsidRDefault="0045483F" w:rsidP="000877C4">
            <w:pPr>
              <w:jc w:val="right"/>
              <w:rPr>
                <w:rFonts w:ascii="Arial" w:hAnsi="Arial" w:cs="Arial"/>
                <w:sz w:val="18"/>
                <w:szCs w:val="18"/>
              </w:rPr>
            </w:pPr>
          </w:p>
          <w:p w14:paraId="500C9CC8" w14:textId="77777777" w:rsidR="0045483F" w:rsidRPr="009470F3" w:rsidRDefault="0045483F" w:rsidP="009470F3">
            <w:pPr>
              <w:rPr>
                <w:rFonts w:ascii="Arial" w:hAnsi="Arial" w:cs="Arial"/>
                <w:sz w:val="18"/>
                <w:szCs w:val="18"/>
              </w:rPr>
            </w:pPr>
          </w:p>
          <w:p w14:paraId="0EE78E62"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644E0464" w14:textId="77777777" w:rsidR="0045483F" w:rsidRPr="00943E56" w:rsidRDefault="0045483F" w:rsidP="000877C4">
            <w:pPr>
              <w:jc w:val="center"/>
              <w:rPr>
                <w:rFonts w:ascii="Arial" w:hAnsi="Arial" w:cs="Arial"/>
                <w:sz w:val="22"/>
                <w:szCs w:val="22"/>
              </w:rPr>
            </w:pPr>
          </w:p>
          <w:p w14:paraId="200B5269" w14:textId="4CE6B6CC" w:rsidR="0045483F" w:rsidRPr="00943E56" w:rsidRDefault="005A3394" w:rsidP="000877C4">
            <w:pPr>
              <w:jc w:val="center"/>
              <w:rPr>
                <w:rFonts w:ascii="Arial" w:hAnsi="Arial" w:cs="Arial"/>
                <w:sz w:val="22"/>
                <w:szCs w:val="22"/>
              </w:rPr>
            </w:pPr>
            <w:r w:rsidRPr="00943E56">
              <w:rPr>
                <w:rFonts w:ascii="Arial" w:hAnsi="Arial" w:cs="Arial"/>
                <w:b/>
                <w:sz w:val="22"/>
                <w:szCs w:val="22"/>
              </w:rPr>
              <w:t>2</w:t>
            </w:r>
            <w:r w:rsidR="0045483F" w:rsidRPr="00943E56">
              <w:rPr>
                <w:rFonts w:ascii="Arial" w:hAnsi="Arial" w:cs="Arial"/>
                <w:b/>
                <w:sz w:val="22"/>
                <w:szCs w:val="22"/>
              </w:rPr>
              <w:t xml:space="preserve"> szt.</w:t>
            </w:r>
          </w:p>
        </w:tc>
        <w:tc>
          <w:tcPr>
            <w:tcW w:w="1793" w:type="dxa"/>
            <w:vMerge w:val="restart"/>
          </w:tcPr>
          <w:p w14:paraId="6D655711" w14:textId="77777777" w:rsidR="0045483F" w:rsidRPr="000877C4" w:rsidRDefault="0045483F" w:rsidP="000877C4">
            <w:pPr>
              <w:jc w:val="center"/>
              <w:rPr>
                <w:rFonts w:ascii="Arial" w:hAnsi="Arial" w:cs="Arial"/>
                <w:sz w:val="22"/>
                <w:szCs w:val="22"/>
              </w:rPr>
            </w:pPr>
          </w:p>
        </w:tc>
      </w:tr>
      <w:tr w:rsidR="0045483F" w:rsidRPr="000877C4" w14:paraId="1D56E67F" w14:textId="77777777" w:rsidTr="003C516F">
        <w:trPr>
          <w:trHeight w:val="183"/>
        </w:trPr>
        <w:tc>
          <w:tcPr>
            <w:tcW w:w="720" w:type="dxa"/>
            <w:vMerge/>
          </w:tcPr>
          <w:p w14:paraId="5892BCD1"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10629344"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0B85C6A"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2BBE17A4" w14:textId="77777777" w:rsidR="0045483F" w:rsidRPr="000877C4" w:rsidRDefault="0045483F" w:rsidP="000877C4">
            <w:pPr>
              <w:jc w:val="right"/>
              <w:rPr>
                <w:rFonts w:ascii="Arial" w:hAnsi="Arial" w:cs="Arial"/>
                <w:sz w:val="22"/>
                <w:szCs w:val="22"/>
              </w:rPr>
            </w:pPr>
          </w:p>
        </w:tc>
        <w:tc>
          <w:tcPr>
            <w:tcW w:w="899" w:type="dxa"/>
            <w:shd w:val="clear" w:color="auto" w:fill="auto"/>
          </w:tcPr>
          <w:p w14:paraId="369DACD8" w14:textId="77777777" w:rsidR="0045483F" w:rsidRPr="000877C4" w:rsidRDefault="0045483F" w:rsidP="009470F3">
            <w:pPr>
              <w:rPr>
                <w:rFonts w:ascii="Arial" w:hAnsi="Arial" w:cs="Arial"/>
                <w:sz w:val="22"/>
                <w:szCs w:val="22"/>
              </w:rPr>
            </w:pPr>
          </w:p>
          <w:p w14:paraId="59FCB222"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E4AB01F" w14:textId="77777777" w:rsidR="0045483F" w:rsidRPr="000877C4" w:rsidRDefault="0045483F" w:rsidP="000877C4">
            <w:pPr>
              <w:jc w:val="right"/>
              <w:rPr>
                <w:rFonts w:ascii="Arial" w:hAnsi="Arial" w:cs="Arial"/>
                <w:sz w:val="22"/>
                <w:szCs w:val="22"/>
              </w:rPr>
            </w:pPr>
          </w:p>
        </w:tc>
        <w:tc>
          <w:tcPr>
            <w:tcW w:w="1447" w:type="dxa"/>
            <w:vMerge/>
          </w:tcPr>
          <w:p w14:paraId="22537313" w14:textId="77777777" w:rsidR="0045483F" w:rsidRPr="000877C4" w:rsidRDefault="0045483F" w:rsidP="000877C4">
            <w:pPr>
              <w:jc w:val="center"/>
              <w:rPr>
                <w:rFonts w:ascii="Arial" w:hAnsi="Arial" w:cs="Arial"/>
                <w:color w:val="FF0000"/>
                <w:sz w:val="22"/>
                <w:szCs w:val="22"/>
              </w:rPr>
            </w:pPr>
          </w:p>
        </w:tc>
        <w:tc>
          <w:tcPr>
            <w:tcW w:w="1793" w:type="dxa"/>
            <w:vMerge/>
          </w:tcPr>
          <w:p w14:paraId="76726343" w14:textId="77777777" w:rsidR="0045483F" w:rsidRPr="000877C4" w:rsidRDefault="0045483F" w:rsidP="000877C4">
            <w:pPr>
              <w:jc w:val="center"/>
              <w:rPr>
                <w:rFonts w:ascii="Arial" w:hAnsi="Arial" w:cs="Arial"/>
                <w:sz w:val="22"/>
                <w:szCs w:val="22"/>
              </w:rPr>
            </w:pPr>
          </w:p>
        </w:tc>
      </w:tr>
      <w:tr w:rsidR="0045483F" w:rsidRPr="000877C4" w14:paraId="07D3CB3B" w14:textId="77777777" w:rsidTr="003C516F">
        <w:trPr>
          <w:trHeight w:val="183"/>
        </w:trPr>
        <w:tc>
          <w:tcPr>
            <w:tcW w:w="720" w:type="dxa"/>
            <w:vMerge w:val="restart"/>
          </w:tcPr>
          <w:p w14:paraId="29D55202" w14:textId="77777777" w:rsidR="0045483F" w:rsidRDefault="0045483F" w:rsidP="00C656DA">
            <w:pPr>
              <w:spacing w:line="240" w:lineRule="atLeast"/>
              <w:jc w:val="center"/>
              <w:rPr>
                <w:rFonts w:ascii="Arial" w:hAnsi="Arial" w:cs="Arial"/>
                <w:sz w:val="22"/>
                <w:szCs w:val="22"/>
              </w:rPr>
            </w:pPr>
          </w:p>
          <w:p w14:paraId="77B7CF38" w14:textId="2A742C67"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57</w:t>
            </w:r>
          </w:p>
        </w:tc>
        <w:tc>
          <w:tcPr>
            <w:tcW w:w="1350" w:type="dxa"/>
            <w:gridSpan w:val="3"/>
            <w:vMerge w:val="restart"/>
            <w:shd w:val="clear" w:color="auto" w:fill="auto"/>
          </w:tcPr>
          <w:p w14:paraId="619595E5" w14:textId="77777777" w:rsidR="0045483F" w:rsidRPr="000877C4" w:rsidRDefault="0045483F" w:rsidP="000877C4">
            <w:pPr>
              <w:jc w:val="center"/>
              <w:rPr>
                <w:rFonts w:ascii="Arial" w:hAnsi="Arial" w:cs="Arial"/>
                <w:sz w:val="22"/>
                <w:szCs w:val="22"/>
              </w:rPr>
            </w:pPr>
          </w:p>
          <w:p w14:paraId="42A46A74" w14:textId="26FD6BAA" w:rsidR="0045483F" w:rsidRPr="000877C4" w:rsidRDefault="0045483F" w:rsidP="000877C4">
            <w:pPr>
              <w:jc w:val="center"/>
              <w:rPr>
                <w:rFonts w:ascii="Arial" w:hAnsi="Arial" w:cs="Arial"/>
                <w:b/>
                <w:sz w:val="22"/>
                <w:szCs w:val="22"/>
              </w:rPr>
            </w:pPr>
            <w:r>
              <w:rPr>
                <w:rFonts w:ascii="Arial" w:hAnsi="Arial" w:cs="Arial"/>
                <w:b/>
                <w:sz w:val="22"/>
                <w:szCs w:val="22"/>
              </w:rPr>
              <w:t>Element 25</w:t>
            </w:r>
            <w:r w:rsidRPr="000877C4">
              <w:rPr>
                <w:rFonts w:ascii="Arial" w:hAnsi="Arial" w:cs="Arial"/>
                <w:b/>
                <w:sz w:val="22"/>
                <w:szCs w:val="22"/>
              </w:rPr>
              <w:t xml:space="preserve"> </w:t>
            </w:r>
          </w:p>
          <w:p w14:paraId="3894AC13" w14:textId="77777777" w:rsidR="0045483F" w:rsidRPr="000877C4" w:rsidRDefault="0045483F" w:rsidP="000877C4">
            <w:pPr>
              <w:jc w:val="center"/>
              <w:rPr>
                <w:rFonts w:ascii="Arial" w:hAnsi="Arial" w:cs="Arial"/>
                <w:sz w:val="22"/>
                <w:szCs w:val="22"/>
              </w:rPr>
            </w:pPr>
          </w:p>
          <w:p w14:paraId="3A9A16C4" w14:textId="77777777" w:rsidR="0045483F" w:rsidRPr="009470F3" w:rsidRDefault="0045483F" w:rsidP="000877C4">
            <w:pPr>
              <w:jc w:val="center"/>
              <w:rPr>
                <w:rFonts w:ascii="Arial" w:hAnsi="Arial" w:cs="Arial"/>
              </w:rPr>
            </w:pPr>
            <w:r w:rsidRPr="009470F3">
              <w:rPr>
                <w:rFonts w:ascii="Arial" w:hAnsi="Arial" w:cs="Arial"/>
              </w:rPr>
              <w:t>Usuwanie drzew z pominięciem frezowania pni</w:t>
            </w:r>
          </w:p>
        </w:tc>
        <w:tc>
          <w:tcPr>
            <w:tcW w:w="1305" w:type="dxa"/>
            <w:vMerge w:val="restart"/>
            <w:shd w:val="clear" w:color="auto" w:fill="auto"/>
          </w:tcPr>
          <w:p w14:paraId="44682A14" w14:textId="77777777" w:rsidR="0045483F" w:rsidRPr="009470F3" w:rsidRDefault="0045483F" w:rsidP="000877C4">
            <w:pPr>
              <w:jc w:val="center"/>
              <w:rPr>
                <w:rFonts w:ascii="Arial" w:hAnsi="Arial" w:cs="Arial"/>
              </w:rPr>
            </w:pPr>
          </w:p>
          <w:p w14:paraId="6B23290A" w14:textId="77777777" w:rsidR="0045483F" w:rsidRPr="009470F3" w:rsidRDefault="0045483F" w:rsidP="000877C4">
            <w:pPr>
              <w:jc w:val="center"/>
              <w:rPr>
                <w:rFonts w:ascii="Arial" w:hAnsi="Arial" w:cs="Arial"/>
              </w:rPr>
            </w:pPr>
            <w:r w:rsidRPr="009470F3">
              <w:rPr>
                <w:rFonts w:ascii="Arial" w:hAnsi="Arial" w:cs="Arial"/>
              </w:rPr>
              <w:t>śr. do 10 cm</w:t>
            </w:r>
          </w:p>
        </w:tc>
        <w:tc>
          <w:tcPr>
            <w:tcW w:w="1560" w:type="dxa"/>
            <w:vMerge w:val="restart"/>
            <w:shd w:val="clear" w:color="auto" w:fill="auto"/>
          </w:tcPr>
          <w:p w14:paraId="3EEA546D" w14:textId="77777777" w:rsidR="0045483F" w:rsidRPr="009470F3" w:rsidRDefault="0045483F" w:rsidP="000877C4">
            <w:pPr>
              <w:rPr>
                <w:rFonts w:ascii="Arial" w:hAnsi="Arial" w:cs="Arial"/>
                <w:sz w:val="18"/>
                <w:szCs w:val="18"/>
              </w:rPr>
            </w:pPr>
          </w:p>
          <w:p w14:paraId="3EB5B3BD" w14:textId="77777777" w:rsidR="0045483F" w:rsidRPr="009470F3" w:rsidRDefault="0045483F" w:rsidP="000877C4">
            <w:pPr>
              <w:rPr>
                <w:rFonts w:ascii="Arial" w:hAnsi="Arial" w:cs="Arial"/>
                <w:sz w:val="18"/>
                <w:szCs w:val="18"/>
              </w:rPr>
            </w:pPr>
          </w:p>
          <w:p w14:paraId="5BBD20D7" w14:textId="77777777" w:rsidR="0045483F" w:rsidRPr="009470F3" w:rsidRDefault="0045483F" w:rsidP="000877C4">
            <w:pPr>
              <w:rPr>
                <w:rFonts w:ascii="Arial" w:hAnsi="Arial" w:cs="Arial"/>
                <w:sz w:val="18"/>
                <w:szCs w:val="18"/>
              </w:rPr>
            </w:pPr>
          </w:p>
          <w:p w14:paraId="01A1C761"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66A7D9A" w14:textId="77777777" w:rsidR="0045483F" w:rsidRPr="000877C4" w:rsidRDefault="0045483F" w:rsidP="000877C4">
            <w:pPr>
              <w:jc w:val="right"/>
              <w:rPr>
                <w:rFonts w:ascii="Arial" w:hAnsi="Arial" w:cs="Arial"/>
                <w:sz w:val="22"/>
                <w:szCs w:val="22"/>
              </w:rPr>
            </w:pPr>
          </w:p>
          <w:p w14:paraId="2E613A9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3126AC8" w14:textId="77777777" w:rsidR="0045483F" w:rsidRPr="009470F3" w:rsidRDefault="0045483F" w:rsidP="000877C4">
            <w:pPr>
              <w:jc w:val="right"/>
              <w:rPr>
                <w:rFonts w:ascii="Arial" w:hAnsi="Arial" w:cs="Arial"/>
                <w:sz w:val="18"/>
                <w:szCs w:val="18"/>
              </w:rPr>
            </w:pPr>
          </w:p>
          <w:p w14:paraId="54975B03" w14:textId="77777777" w:rsidR="0045483F" w:rsidRPr="009470F3" w:rsidRDefault="0045483F" w:rsidP="000877C4">
            <w:pPr>
              <w:jc w:val="right"/>
              <w:rPr>
                <w:rFonts w:ascii="Arial" w:hAnsi="Arial" w:cs="Arial"/>
                <w:sz w:val="18"/>
                <w:szCs w:val="18"/>
              </w:rPr>
            </w:pPr>
          </w:p>
          <w:p w14:paraId="4D8B728F" w14:textId="77777777" w:rsidR="0045483F" w:rsidRPr="009470F3" w:rsidRDefault="0045483F" w:rsidP="009470F3">
            <w:pPr>
              <w:rPr>
                <w:rFonts w:ascii="Arial" w:hAnsi="Arial" w:cs="Arial"/>
                <w:sz w:val="18"/>
                <w:szCs w:val="18"/>
              </w:rPr>
            </w:pPr>
          </w:p>
          <w:p w14:paraId="79B6A413"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6EC15BB8" w14:textId="77777777" w:rsidR="0045483F" w:rsidRPr="00943E56" w:rsidRDefault="0045483F" w:rsidP="000877C4">
            <w:pPr>
              <w:jc w:val="center"/>
              <w:rPr>
                <w:rFonts w:ascii="Arial" w:hAnsi="Arial" w:cs="Arial"/>
                <w:b/>
                <w:sz w:val="22"/>
                <w:szCs w:val="22"/>
              </w:rPr>
            </w:pPr>
          </w:p>
          <w:p w14:paraId="0AE89490" w14:textId="77777777" w:rsidR="0045483F" w:rsidRPr="00943E56" w:rsidRDefault="0045483F" w:rsidP="000877C4">
            <w:pPr>
              <w:jc w:val="center"/>
              <w:rPr>
                <w:rFonts w:ascii="Arial" w:hAnsi="Arial" w:cs="Arial"/>
                <w:b/>
                <w:sz w:val="22"/>
                <w:szCs w:val="22"/>
              </w:rPr>
            </w:pPr>
          </w:p>
          <w:p w14:paraId="17980F63" w14:textId="48216582" w:rsidR="0045483F" w:rsidRPr="00943E56" w:rsidRDefault="006907A8" w:rsidP="000877C4">
            <w:pPr>
              <w:jc w:val="center"/>
              <w:rPr>
                <w:rFonts w:ascii="Arial" w:hAnsi="Arial" w:cs="Arial"/>
                <w:b/>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3F930FD9" w14:textId="77777777" w:rsidR="0045483F" w:rsidRPr="000877C4" w:rsidRDefault="0045483F" w:rsidP="000877C4">
            <w:pPr>
              <w:jc w:val="center"/>
              <w:rPr>
                <w:rFonts w:ascii="Arial" w:hAnsi="Arial" w:cs="Arial"/>
                <w:b/>
                <w:sz w:val="22"/>
                <w:szCs w:val="22"/>
              </w:rPr>
            </w:pPr>
          </w:p>
        </w:tc>
      </w:tr>
      <w:tr w:rsidR="0045483F" w:rsidRPr="000877C4" w14:paraId="696AA7DA" w14:textId="77777777" w:rsidTr="003C516F">
        <w:trPr>
          <w:trHeight w:val="183"/>
        </w:trPr>
        <w:tc>
          <w:tcPr>
            <w:tcW w:w="720" w:type="dxa"/>
            <w:vMerge/>
          </w:tcPr>
          <w:p w14:paraId="63285047"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1C9C9653"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E3FC286" w14:textId="77777777" w:rsidR="0045483F" w:rsidRPr="009470F3" w:rsidRDefault="0045483F" w:rsidP="000877C4">
            <w:pPr>
              <w:jc w:val="center"/>
              <w:rPr>
                <w:rFonts w:ascii="Arial" w:hAnsi="Arial" w:cs="Arial"/>
              </w:rPr>
            </w:pPr>
          </w:p>
        </w:tc>
        <w:tc>
          <w:tcPr>
            <w:tcW w:w="1560" w:type="dxa"/>
            <w:vMerge/>
            <w:shd w:val="clear" w:color="auto" w:fill="auto"/>
          </w:tcPr>
          <w:p w14:paraId="2F165663" w14:textId="77777777" w:rsidR="0045483F" w:rsidRPr="009470F3" w:rsidRDefault="0045483F" w:rsidP="000877C4">
            <w:pPr>
              <w:rPr>
                <w:rFonts w:ascii="Arial" w:hAnsi="Arial" w:cs="Arial"/>
                <w:sz w:val="18"/>
                <w:szCs w:val="18"/>
              </w:rPr>
            </w:pPr>
          </w:p>
        </w:tc>
        <w:tc>
          <w:tcPr>
            <w:tcW w:w="899" w:type="dxa"/>
            <w:shd w:val="clear" w:color="auto" w:fill="auto"/>
          </w:tcPr>
          <w:p w14:paraId="06FCE74A" w14:textId="77777777" w:rsidR="0045483F" w:rsidRPr="000877C4" w:rsidRDefault="0045483F" w:rsidP="000877C4">
            <w:pPr>
              <w:jc w:val="right"/>
              <w:rPr>
                <w:rFonts w:ascii="Arial" w:hAnsi="Arial" w:cs="Arial"/>
                <w:sz w:val="22"/>
                <w:szCs w:val="22"/>
              </w:rPr>
            </w:pPr>
          </w:p>
          <w:p w14:paraId="2F41B4C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6C05D22" w14:textId="77777777" w:rsidR="0045483F" w:rsidRPr="009470F3" w:rsidRDefault="0045483F" w:rsidP="000877C4">
            <w:pPr>
              <w:jc w:val="right"/>
              <w:rPr>
                <w:rFonts w:ascii="Arial" w:hAnsi="Arial" w:cs="Arial"/>
                <w:sz w:val="18"/>
                <w:szCs w:val="18"/>
              </w:rPr>
            </w:pPr>
          </w:p>
        </w:tc>
        <w:tc>
          <w:tcPr>
            <w:tcW w:w="1447" w:type="dxa"/>
            <w:vMerge/>
          </w:tcPr>
          <w:p w14:paraId="1CC18EFC" w14:textId="77777777" w:rsidR="0045483F" w:rsidRPr="00943E56" w:rsidRDefault="0045483F" w:rsidP="000877C4">
            <w:pPr>
              <w:jc w:val="center"/>
              <w:rPr>
                <w:rFonts w:ascii="Arial" w:hAnsi="Arial" w:cs="Arial"/>
                <w:b/>
                <w:sz w:val="22"/>
                <w:szCs w:val="22"/>
              </w:rPr>
            </w:pPr>
          </w:p>
        </w:tc>
        <w:tc>
          <w:tcPr>
            <w:tcW w:w="1793" w:type="dxa"/>
            <w:vMerge/>
          </w:tcPr>
          <w:p w14:paraId="489724C6" w14:textId="77777777" w:rsidR="0045483F" w:rsidRPr="000877C4" w:rsidRDefault="0045483F" w:rsidP="000877C4">
            <w:pPr>
              <w:jc w:val="center"/>
              <w:rPr>
                <w:rFonts w:ascii="Arial" w:hAnsi="Arial" w:cs="Arial"/>
                <w:b/>
                <w:color w:val="FF0000"/>
                <w:sz w:val="22"/>
                <w:szCs w:val="22"/>
              </w:rPr>
            </w:pPr>
          </w:p>
        </w:tc>
      </w:tr>
      <w:tr w:rsidR="0045483F" w:rsidRPr="000877C4" w14:paraId="490C2196" w14:textId="77777777" w:rsidTr="003C516F">
        <w:trPr>
          <w:trHeight w:val="183"/>
        </w:trPr>
        <w:tc>
          <w:tcPr>
            <w:tcW w:w="720" w:type="dxa"/>
            <w:vMerge w:val="restart"/>
          </w:tcPr>
          <w:p w14:paraId="3BB653ED" w14:textId="77777777" w:rsidR="0045483F" w:rsidRDefault="0045483F" w:rsidP="00C656DA">
            <w:pPr>
              <w:spacing w:line="240" w:lineRule="atLeast"/>
              <w:jc w:val="center"/>
              <w:rPr>
                <w:rFonts w:ascii="Arial" w:hAnsi="Arial" w:cs="Arial"/>
                <w:sz w:val="22"/>
                <w:szCs w:val="22"/>
              </w:rPr>
            </w:pPr>
          </w:p>
          <w:p w14:paraId="5CBE7CFE" w14:textId="50A5F6CF"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58</w:t>
            </w:r>
          </w:p>
        </w:tc>
        <w:tc>
          <w:tcPr>
            <w:tcW w:w="1350" w:type="dxa"/>
            <w:gridSpan w:val="3"/>
            <w:vMerge/>
            <w:shd w:val="clear" w:color="auto" w:fill="auto"/>
          </w:tcPr>
          <w:p w14:paraId="12CE0A92"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057844E8" w14:textId="77777777" w:rsidR="0045483F" w:rsidRPr="009470F3" w:rsidRDefault="0045483F" w:rsidP="000877C4">
            <w:pPr>
              <w:jc w:val="center"/>
              <w:rPr>
                <w:rFonts w:ascii="Arial" w:hAnsi="Arial" w:cs="Arial"/>
              </w:rPr>
            </w:pPr>
          </w:p>
          <w:p w14:paraId="71F81ECB" w14:textId="77777777" w:rsidR="0045483F" w:rsidRPr="009470F3" w:rsidRDefault="0045483F" w:rsidP="000877C4">
            <w:pPr>
              <w:jc w:val="center"/>
              <w:rPr>
                <w:rFonts w:ascii="Arial" w:hAnsi="Arial" w:cs="Arial"/>
              </w:rPr>
            </w:pPr>
            <w:r w:rsidRPr="009470F3">
              <w:rPr>
                <w:rFonts w:ascii="Arial" w:hAnsi="Arial" w:cs="Arial"/>
              </w:rPr>
              <w:t>śr. 11-15 cm</w:t>
            </w:r>
          </w:p>
        </w:tc>
        <w:tc>
          <w:tcPr>
            <w:tcW w:w="1560" w:type="dxa"/>
            <w:vMerge w:val="restart"/>
            <w:shd w:val="clear" w:color="auto" w:fill="auto"/>
          </w:tcPr>
          <w:p w14:paraId="56C23985" w14:textId="77777777" w:rsidR="0045483F" w:rsidRPr="009470F3" w:rsidRDefault="0045483F" w:rsidP="000877C4">
            <w:pPr>
              <w:jc w:val="right"/>
              <w:rPr>
                <w:rFonts w:ascii="Arial" w:hAnsi="Arial" w:cs="Arial"/>
                <w:sz w:val="18"/>
                <w:szCs w:val="18"/>
              </w:rPr>
            </w:pPr>
          </w:p>
          <w:p w14:paraId="7425932E" w14:textId="77777777" w:rsidR="0045483F" w:rsidRPr="009470F3" w:rsidRDefault="0045483F" w:rsidP="000877C4">
            <w:pPr>
              <w:jc w:val="right"/>
              <w:rPr>
                <w:rFonts w:ascii="Arial" w:hAnsi="Arial" w:cs="Arial"/>
                <w:sz w:val="18"/>
                <w:szCs w:val="18"/>
              </w:rPr>
            </w:pPr>
          </w:p>
          <w:p w14:paraId="608C532E" w14:textId="77777777" w:rsidR="0045483F" w:rsidRPr="009470F3" w:rsidRDefault="0045483F" w:rsidP="009470F3">
            <w:pPr>
              <w:rPr>
                <w:rFonts w:ascii="Arial" w:hAnsi="Arial" w:cs="Arial"/>
                <w:sz w:val="18"/>
                <w:szCs w:val="18"/>
              </w:rPr>
            </w:pPr>
          </w:p>
          <w:p w14:paraId="025FF524"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64C08FF" w14:textId="77777777" w:rsidR="0045483F" w:rsidRPr="000877C4" w:rsidRDefault="0045483F" w:rsidP="000877C4">
            <w:pPr>
              <w:jc w:val="right"/>
              <w:rPr>
                <w:rFonts w:ascii="Arial" w:hAnsi="Arial" w:cs="Arial"/>
                <w:sz w:val="22"/>
                <w:szCs w:val="22"/>
              </w:rPr>
            </w:pPr>
          </w:p>
          <w:p w14:paraId="1E01EAD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A9B2088" w14:textId="77777777" w:rsidR="0045483F" w:rsidRPr="009470F3" w:rsidRDefault="0045483F" w:rsidP="000877C4">
            <w:pPr>
              <w:jc w:val="right"/>
              <w:rPr>
                <w:rFonts w:ascii="Arial" w:hAnsi="Arial" w:cs="Arial"/>
                <w:sz w:val="18"/>
                <w:szCs w:val="18"/>
              </w:rPr>
            </w:pPr>
          </w:p>
          <w:p w14:paraId="3C3BE6DC" w14:textId="77777777" w:rsidR="0045483F" w:rsidRPr="009470F3" w:rsidRDefault="0045483F" w:rsidP="009470F3">
            <w:pPr>
              <w:rPr>
                <w:rFonts w:ascii="Arial" w:hAnsi="Arial" w:cs="Arial"/>
                <w:sz w:val="18"/>
                <w:szCs w:val="18"/>
              </w:rPr>
            </w:pPr>
          </w:p>
          <w:p w14:paraId="61145D83" w14:textId="77777777" w:rsidR="0045483F" w:rsidRPr="009470F3" w:rsidRDefault="0045483F" w:rsidP="000877C4">
            <w:pPr>
              <w:jc w:val="right"/>
              <w:rPr>
                <w:rFonts w:ascii="Arial" w:hAnsi="Arial" w:cs="Arial"/>
                <w:sz w:val="18"/>
                <w:szCs w:val="18"/>
              </w:rPr>
            </w:pPr>
          </w:p>
          <w:p w14:paraId="65545164"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6EC34B42" w14:textId="77777777" w:rsidR="0045483F" w:rsidRPr="00943E56" w:rsidRDefault="0045483F" w:rsidP="000877C4">
            <w:pPr>
              <w:jc w:val="center"/>
              <w:rPr>
                <w:rFonts w:ascii="Arial" w:hAnsi="Arial" w:cs="Arial"/>
                <w:b/>
                <w:sz w:val="22"/>
                <w:szCs w:val="22"/>
              </w:rPr>
            </w:pPr>
          </w:p>
          <w:p w14:paraId="552B0C53" w14:textId="77777777" w:rsidR="0045483F" w:rsidRPr="00943E56" w:rsidRDefault="0045483F" w:rsidP="000877C4">
            <w:pPr>
              <w:jc w:val="center"/>
              <w:rPr>
                <w:rFonts w:ascii="Arial" w:hAnsi="Arial" w:cs="Arial"/>
                <w:b/>
                <w:sz w:val="22"/>
                <w:szCs w:val="22"/>
              </w:rPr>
            </w:pPr>
          </w:p>
          <w:p w14:paraId="6F84B4F9" w14:textId="1D53FCA0" w:rsidR="0045483F" w:rsidRPr="00943E56" w:rsidRDefault="006907A8" w:rsidP="000877C4">
            <w:pPr>
              <w:jc w:val="center"/>
              <w:rPr>
                <w:rFonts w:ascii="Arial" w:hAnsi="Arial" w:cs="Arial"/>
                <w:b/>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511FB914" w14:textId="77777777" w:rsidR="0045483F" w:rsidRPr="000877C4" w:rsidRDefault="0045483F" w:rsidP="000877C4">
            <w:pPr>
              <w:jc w:val="center"/>
              <w:rPr>
                <w:rFonts w:ascii="Arial" w:hAnsi="Arial" w:cs="Arial"/>
                <w:b/>
                <w:sz w:val="22"/>
                <w:szCs w:val="22"/>
              </w:rPr>
            </w:pPr>
          </w:p>
        </w:tc>
      </w:tr>
      <w:tr w:rsidR="0045483F" w:rsidRPr="000877C4" w14:paraId="7A7D3151" w14:textId="77777777" w:rsidTr="003C516F">
        <w:trPr>
          <w:trHeight w:val="183"/>
        </w:trPr>
        <w:tc>
          <w:tcPr>
            <w:tcW w:w="720" w:type="dxa"/>
            <w:vMerge/>
          </w:tcPr>
          <w:p w14:paraId="717151DA"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235E1AA6"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6C310EEB" w14:textId="77777777" w:rsidR="0045483F" w:rsidRPr="009470F3" w:rsidRDefault="0045483F" w:rsidP="000877C4">
            <w:pPr>
              <w:jc w:val="center"/>
              <w:rPr>
                <w:rFonts w:ascii="Arial" w:hAnsi="Arial" w:cs="Arial"/>
              </w:rPr>
            </w:pPr>
          </w:p>
        </w:tc>
        <w:tc>
          <w:tcPr>
            <w:tcW w:w="1560" w:type="dxa"/>
            <w:vMerge/>
            <w:shd w:val="clear" w:color="auto" w:fill="auto"/>
          </w:tcPr>
          <w:p w14:paraId="31164B8D" w14:textId="77777777" w:rsidR="0045483F" w:rsidRPr="009470F3" w:rsidRDefault="0045483F" w:rsidP="000877C4">
            <w:pPr>
              <w:jc w:val="right"/>
              <w:rPr>
                <w:rFonts w:ascii="Arial" w:hAnsi="Arial" w:cs="Arial"/>
                <w:sz w:val="18"/>
                <w:szCs w:val="18"/>
              </w:rPr>
            </w:pPr>
          </w:p>
        </w:tc>
        <w:tc>
          <w:tcPr>
            <w:tcW w:w="899" w:type="dxa"/>
            <w:shd w:val="clear" w:color="auto" w:fill="auto"/>
          </w:tcPr>
          <w:p w14:paraId="3F5D3591" w14:textId="77777777" w:rsidR="0045483F" w:rsidRPr="000877C4" w:rsidRDefault="0045483F" w:rsidP="000877C4">
            <w:pPr>
              <w:jc w:val="right"/>
              <w:rPr>
                <w:rFonts w:ascii="Arial" w:hAnsi="Arial" w:cs="Arial"/>
                <w:sz w:val="22"/>
                <w:szCs w:val="22"/>
              </w:rPr>
            </w:pPr>
          </w:p>
          <w:p w14:paraId="75DCD13E"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35421FF" w14:textId="77777777" w:rsidR="0045483F" w:rsidRPr="009470F3" w:rsidRDefault="0045483F" w:rsidP="000877C4">
            <w:pPr>
              <w:jc w:val="right"/>
              <w:rPr>
                <w:rFonts w:ascii="Arial" w:hAnsi="Arial" w:cs="Arial"/>
                <w:sz w:val="18"/>
                <w:szCs w:val="18"/>
              </w:rPr>
            </w:pPr>
          </w:p>
        </w:tc>
        <w:tc>
          <w:tcPr>
            <w:tcW w:w="1447" w:type="dxa"/>
            <w:vMerge/>
          </w:tcPr>
          <w:p w14:paraId="3DA911D2" w14:textId="77777777" w:rsidR="0045483F" w:rsidRPr="00943E56" w:rsidRDefault="0045483F" w:rsidP="000877C4">
            <w:pPr>
              <w:jc w:val="center"/>
              <w:rPr>
                <w:rFonts w:ascii="Arial" w:hAnsi="Arial" w:cs="Arial"/>
                <w:b/>
                <w:sz w:val="22"/>
                <w:szCs w:val="22"/>
              </w:rPr>
            </w:pPr>
          </w:p>
        </w:tc>
        <w:tc>
          <w:tcPr>
            <w:tcW w:w="1793" w:type="dxa"/>
            <w:vMerge/>
          </w:tcPr>
          <w:p w14:paraId="1A1D8B7E" w14:textId="77777777" w:rsidR="0045483F" w:rsidRPr="000877C4" w:rsidRDefault="0045483F" w:rsidP="000877C4">
            <w:pPr>
              <w:jc w:val="center"/>
              <w:rPr>
                <w:rFonts w:ascii="Arial" w:hAnsi="Arial" w:cs="Arial"/>
                <w:b/>
                <w:color w:val="FF0000"/>
                <w:sz w:val="22"/>
                <w:szCs w:val="22"/>
              </w:rPr>
            </w:pPr>
          </w:p>
        </w:tc>
      </w:tr>
      <w:tr w:rsidR="0045483F" w:rsidRPr="000877C4" w14:paraId="13AF3845" w14:textId="77777777" w:rsidTr="003C516F">
        <w:trPr>
          <w:trHeight w:val="183"/>
        </w:trPr>
        <w:tc>
          <w:tcPr>
            <w:tcW w:w="720" w:type="dxa"/>
            <w:vMerge w:val="restart"/>
          </w:tcPr>
          <w:p w14:paraId="2FD9FABF" w14:textId="77777777" w:rsidR="0045483F" w:rsidRDefault="0045483F" w:rsidP="00C656DA">
            <w:pPr>
              <w:spacing w:line="240" w:lineRule="atLeast"/>
              <w:jc w:val="center"/>
              <w:rPr>
                <w:rFonts w:ascii="Arial" w:hAnsi="Arial" w:cs="Arial"/>
                <w:sz w:val="22"/>
                <w:szCs w:val="22"/>
              </w:rPr>
            </w:pPr>
          </w:p>
          <w:p w14:paraId="587530DA" w14:textId="62829D98"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59</w:t>
            </w:r>
          </w:p>
        </w:tc>
        <w:tc>
          <w:tcPr>
            <w:tcW w:w="1350" w:type="dxa"/>
            <w:gridSpan w:val="3"/>
            <w:vMerge/>
            <w:shd w:val="clear" w:color="auto" w:fill="auto"/>
          </w:tcPr>
          <w:p w14:paraId="22DFEF44"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03EAD5E7" w14:textId="77777777" w:rsidR="0045483F" w:rsidRPr="009470F3" w:rsidRDefault="0045483F" w:rsidP="000877C4">
            <w:pPr>
              <w:jc w:val="center"/>
              <w:rPr>
                <w:rFonts w:ascii="Arial" w:hAnsi="Arial" w:cs="Arial"/>
              </w:rPr>
            </w:pPr>
          </w:p>
          <w:p w14:paraId="631CBC5B" w14:textId="77777777" w:rsidR="0045483F" w:rsidRPr="009470F3" w:rsidRDefault="0045483F" w:rsidP="000877C4">
            <w:pPr>
              <w:jc w:val="center"/>
              <w:rPr>
                <w:rFonts w:ascii="Arial" w:hAnsi="Arial" w:cs="Arial"/>
              </w:rPr>
            </w:pPr>
            <w:r w:rsidRPr="009470F3">
              <w:rPr>
                <w:rFonts w:ascii="Arial" w:hAnsi="Arial" w:cs="Arial"/>
              </w:rPr>
              <w:t>śr. 16-20 cm</w:t>
            </w:r>
          </w:p>
        </w:tc>
        <w:tc>
          <w:tcPr>
            <w:tcW w:w="1560" w:type="dxa"/>
            <w:vMerge w:val="restart"/>
            <w:shd w:val="clear" w:color="auto" w:fill="auto"/>
          </w:tcPr>
          <w:p w14:paraId="6072ED29" w14:textId="77777777" w:rsidR="0045483F" w:rsidRPr="009470F3" w:rsidRDefault="0045483F" w:rsidP="000877C4">
            <w:pPr>
              <w:jc w:val="right"/>
              <w:rPr>
                <w:rFonts w:ascii="Arial" w:hAnsi="Arial" w:cs="Arial"/>
                <w:sz w:val="18"/>
                <w:szCs w:val="18"/>
              </w:rPr>
            </w:pPr>
          </w:p>
          <w:p w14:paraId="340132A2" w14:textId="77777777" w:rsidR="0045483F" w:rsidRPr="009470F3" w:rsidRDefault="0045483F" w:rsidP="000877C4">
            <w:pPr>
              <w:jc w:val="right"/>
              <w:rPr>
                <w:rFonts w:ascii="Arial" w:hAnsi="Arial" w:cs="Arial"/>
                <w:sz w:val="18"/>
                <w:szCs w:val="18"/>
              </w:rPr>
            </w:pPr>
          </w:p>
          <w:p w14:paraId="2D004A8B" w14:textId="77777777" w:rsidR="0045483F" w:rsidRDefault="0045483F" w:rsidP="009470F3">
            <w:pPr>
              <w:rPr>
                <w:rFonts w:ascii="Arial" w:hAnsi="Arial" w:cs="Arial"/>
                <w:sz w:val="18"/>
                <w:szCs w:val="18"/>
              </w:rPr>
            </w:pPr>
          </w:p>
          <w:p w14:paraId="7F387A3A" w14:textId="77777777" w:rsidR="0045483F" w:rsidRPr="009470F3" w:rsidRDefault="0045483F" w:rsidP="009470F3">
            <w:pPr>
              <w:rPr>
                <w:rFonts w:ascii="Arial" w:hAnsi="Arial" w:cs="Arial"/>
                <w:sz w:val="18"/>
                <w:szCs w:val="18"/>
              </w:rPr>
            </w:pPr>
          </w:p>
          <w:p w14:paraId="34B60B11"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46D358BA" w14:textId="77777777" w:rsidR="0045483F" w:rsidRPr="000877C4" w:rsidRDefault="0045483F" w:rsidP="000877C4">
            <w:pPr>
              <w:jc w:val="right"/>
              <w:rPr>
                <w:rFonts w:ascii="Arial" w:hAnsi="Arial" w:cs="Arial"/>
                <w:sz w:val="22"/>
                <w:szCs w:val="22"/>
              </w:rPr>
            </w:pPr>
          </w:p>
          <w:p w14:paraId="34FFB156"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042FAF2" w14:textId="77777777" w:rsidR="0045483F" w:rsidRPr="009470F3" w:rsidRDefault="0045483F" w:rsidP="000877C4">
            <w:pPr>
              <w:jc w:val="right"/>
              <w:rPr>
                <w:rFonts w:ascii="Arial" w:hAnsi="Arial" w:cs="Arial"/>
                <w:sz w:val="18"/>
                <w:szCs w:val="18"/>
              </w:rPr>
            </w:pPr>
          </w:p>
          <w:p w14:paraId="34A1F36D" w14:textId="77777777" w:rsidR="0045483F" w:rsidRPr="009470F3" w:rsidRDefault="0045483F" w:rsidP="000877C4">
            <w:pPr>
              <w:jc w:val="right"/>
              <w:rPr>
                <w:rFonts w:ascii="Arial" w:hAnsi="Arial" w:cs="Arial"/>
                <w:sz w:val="18"/>
                <w:szCs w:val="18"/>
              </w:rPr>
            </w:pPr>
          </w:p>
          <w:p w14:paraId="44046A73" w14:textId="77777777" w:rsidR="0045483F" w:rsidRDefault="0045483F" w:rsidP="009470F3">
            <w:pPr>
              <w:rPr>
                <w:rFonts w:ascii="Arial" w:hAnsi="Arial" w:cs="Arial"/>
                <w:sz w:val="18"/>
                <w:szCs w:val="18"/>
              </w:rPr>
            </w:pPr>
          </w:p>
          <w:p w14:paraId="78748D0C" w14:textId="77777777" w:rsidR="0045483F" w:rsidRPr="009470F3" w:rsidRDefault="0045483F" w:rsidP="009470F3">
            <w:pPr>
              <w:rPr>
                <w:rFonts w:ascii="Arial" w:hAnsi="Arial" w:cs="Arial"/>
                <w:sz w:val="18"/>
                <w:szCs w:val="18"/>
              </w:rPr>
            </w:pPr>
          </w:p>
          <w:p w14:paraId="2A540C4F"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7568EB6B" w14:textId="77777777" w:rsidR="0045483F" w:rsidRPr="00943E56" w:rsidRDefault="0045483F" w:rsidP="000877C4">
            <w:pPr>
              <w:jc w:val="center"/>
              <w:rPr>
                <w:rFonts w:ascii="Arial" w:hAnsi="Arial" w:cs="Arial"/>
                <w:b/>
                <w:sz w:val="22"/>
                <w:szCs w:val="22"/>
              </w:rPr>
            </w:pPr>
          </w:p>
          <w:p w14:paraId="551C54F7" w14:textId="77777777" w:rsidR="0045483F" w:rsidRPr="00943E56" w:rsidRDefault="0045483F" w:rsidP="000877C4">
            <w:pPr>
              <w:jc w:val="center"/>
              <w:rPr>
                <w:rFonts w:ascii="Arial" w:hAnsi="Arial" w:cs="Arial"/>
                <w:b/>
                <w:sz w:val="22"/>
                <w:szCs w:val="22"/>
              </w:rPr>
            </w:pPr>
          </w:p>
          <w:p w14:paraId="3AF4738E" w14:textId="034BA207" w:rsidR="0045483F" w:rsidRPr="00943E56" w:rsidRDefault="006907A8" w:rsidP="000877C4">
            <w:pPr>
              <w:jc w:val="center"/>
              <w:rPr>
                <w:rFonts w:ascii="Arial" w:hAnsi="Arial" w:cs="Arial"/>
                <w:b/>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4F01D0AC" w14:textId="77777777" w:rsidR="0045483F" w:rsidRPr="000877C4" w:rsidRDefault="0045483F" w:rsidP="000877C4">
            <w:pPr>
              <w:jc w:val="center"/>
              <w:rPr>
                <w:rFonts w:ascii="Arial" w:hAnsi="Arial" w:cs="Arial"/>
                <w:b/>
                <w:sz w:val="22"/>
                <w:szCs w:val="22"/>
              </w:rPr>
            </w:pPr>
          </w:p>
        </w:tc>
      </w:tr>
      <w:tr w:rsidR="0045483F" w:rsidRPr="000877C4" w14:paraId="73CA7CFC" w14:textId="77777777" w:rsidTr="003C516F">
        <w:trPr>
          <w:trHeight w:val="183"/>
        </w:trPr>
        <w:tc>
          <w:tcPr>
            <w:tcW w:w="720" w:type="dxa"/>
            <w:vMerge/>
          </w:tcPr>
          <w:p w14:paraId="440E641E"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77239D73"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2C5C3AB7" w14:textId="77777777" w:rsidR="0045483F" w:rsidRPr="009470F3" w:rsidRDefault="0045483F" w:rsidP="000877C4">
            <w:pPr>
              <w:jc w:val="center"/>
              <w:rPr>
                <w:rFonts w:ascii="Arial" w:hAnsi="Arial" w:cs="Arial"/>
              </w:rPr>
            </w:pPr>
          </w:p>
        </w:tc>
        <w:tc>
          <w:tcPr>
            <w:tcW w:w="1560" w:type="dxa"/>
            <w:vMerge/>
            <w:shd w:val="clear" w:color="auto" w:fill="auto"/>
          </w:tcPr>
          <w:p w14:paraId="694554B9" w14:textId="77777777" w:rsidR="0045483F" w:rsidRPr="009470F3" w:rsidRDefault="0045483F" w:rsidP="000877C4">
            <w:pPr>
              <w:jc w:val="center"/>
              <w:rPr>
                <w:rFonts w:ascii="Arial" w:hAnsi="Arial" w:cs="Arial"/>
                <w:sz w:val="18"/>
                <w:szCs w:val="18"/>
              </w:rPr>
            </w:pPr>
          </w:p>
        </w:tc>
        <w:tc>
          <w:tcPr>
            <w:tcW w:w="899" w:type="dxa"/>
            <w:shd w:val="clear" w:color="auto" w:fill="auto"/>
          </w:tcPr>
          <w:p w14:paraId="23D019AC" w14:textId="77777777" w:rsidR="0045483F" w:rsidRPr="000877C4" w:rsidRDefault="0045483F" w:rsidP="000877C4">
            <w:pPr>
              <w:jc w:val="right"/>
              <w:rPr>
                <w:rFonts w:ascii="Arial" w:hAnsi="Arial" w:cs="Arial"/>
                <w:sz w:val="22"/>
                <w:szCs w:val="22"/>
              </w:rPr>
            </w:pPr>
          </w:p>
          <w:p w14:paraId="01759482"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6CEFB79" w14:textId="77777777" w:rsidR="0045483F" w:rsidRPr="009470F3" w:rsidRDefault="0045483F" w:rsidP="000877C4">
            <w:pPr>
              <w:jc w:val="right"/>
              <w:rPr>
                <w:rFonts w:ascii="Arial" w:hAnsi="Arial" w:cs="Arial"/>
                <w:sz w:val="18"/>
                <w:szCs w:val="18"/>
              </w:rPr>
            </w:pPr>
          </w:p>
        </w:tc>
        <w:tc>
          <w:tcPr>
            <w:tcW w:w="1447" w:type="dxa"/>
            <w:vMerge/>
          </w:tcPr>
          <w:p w14:paraId="1D9205EF" w14:textId="77777777" w:rsidR="0045483F" w:rsidRPr="00943E56" w:rsidRDefault="0045483F" w:rsidP="000877C4">
            <w:pPr>
              <w:jc w:val="center"/>
              <w:rPr>
                <w:rFonts w:ascii="Arial" w:hAnsi="Arial" w:cs="Arial"/>
                <w:b/>
                <w:sz w:val="22"/>
                <w:szCs w:val="22"/>
              </w:rPr>
            </w:pPr>
          </w:p>
        </w:tc>
        <w:tc>
          <w:tcPr>
            <w:tcW w:w="1793" w:type="dxa"/>
            <w:vMerge/>
          </w:tcPr>
          <w:p w14:paraId="05FA70EA" w14:textId="77777777" w:rsidR="0045483F" w:rsidRPr="000877C4" w:rsidRDefault="0045483F" w:rsidP="000877C4">
            <w:pPr>
              <w:jc w:val="center"/>
              <w:rPr>
                <w:rFonts w:ascii="Arial" w:hAnsi="Arial" w:cs="Arial"/>
                <w:b/>
                <w:sz w:val="22"/>
                <w:szCs w:val="22"/>
              </w:rPr>
            </w:pPr>
          </w:p>
        </w:tc>
      </w:tr>
      <w:tr w:rsidR="0045483F" w:rsidRPr="000877C4" w14:paraId="3FB16088" w14:textId="77777777" w:rsidTr="003C516F">
        <w:trPr>
          <w:trHeight w:val="183"/>
        </w:trPr>
        <w:tc>
          <w:tcPr>
            <w:tcW w:w="720" w:type="dxa"/>
            <w:vMerge w:val="restart"/>
          </w:tcPr>
          <w:p w14:paraId="3A29CC0A" w14:textId="77777777" w:rsidR="0045483F" w:rsidRDefault="0045483F" w:rsidP="00C656DA">
            <w:pPr>
              <w:spacing w:line="240" w:lineRule="atLeast"/>
              <w:jc w:val="center"/>
              <w:rPr>
                <w:rFonts w:ascii="Arial" w:hAnsi="Arial" w:cs="Arial"/>
                <w:sz w:val="22"/>
                <w:szCs w:val="22"/>
              </w:rPr>
            </w:pPr>
          </w:p>
          <w:p w14:paraId="708580DC" w14:textId="49E9EDC7"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60</w:t>
            </w:r>
          </w:p>
        </w:tc>
        <w:tc>
          <w:tcPr>
            <w:tcW w:w="1350" w:type="dxa"/>
            <w:gridSpan w:val="3"/>
            <w:vMerge/>
            <w:shd w:val="clear" w:color="auto" w:fill="auto"/>
          </w:tcPr>
          <w:p w14:paraId="4CAD60F9"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326DFD69" w14:textId="77777777" w:rsidR="0045483F" w:rsidRPr="009470F3" w:rsidRDefault="0045483F" w:rsidP="000877C4">
            <w:pPr>
              <w:jc w:val="center"/>
              <w:rPr>
                <w:rFonts w:ascii="Arial" w:hAnsi="Arial" w:cs="Arial"/>
              </w:rPr>
            </w:pPr>
          </w:p>
          <w:p w14:paraId="409F6D87" w14:textId="77777777" w:rsidR="0045483F" w:rsidRPr="009470F3" w:rsidRDefault="0045483F" w:rsidP="000877C4">
            <w:pPr>
              <w:jc w:val="center"/>
              <w:rPr>
                <w:rFonts w:ascii="Arial" w:hAnsi="Arial" w:cs="Arial"/>
              </w:rPr>
            </w:pPr>
            <w:r w:rsidRPr="009470F3">
              <w:rPr>
                <w:rFonts w:ascii="Arial" w:hAnsi="Arial" w:cs="Arial"/>
              </w:rPr>
              <w:t>śr. 21-30 cm</w:t>
            </w:r>
          </w:p>
        </w:tc>
        <w:tc>
          <w:tcPr>
            <w:tcW w:w="1560" w:type="dxa"/>
            <w:vMerge w:val="restart"/>
            <w:shd w:val="clear" w:color="auto" w:fill="auto"/>
          </w:tcPr>
          <w:p w14:paraId="3F39995A" w14:textId="77777777" w:rsidR="0045483F" w:rsidRPr="009470F3" w:rsidRDefault="0045483F" w:rsidP="000877C4">
            <w:pPr>
              <w:jc w:val="right"/>
              <w:rPr>
                <w:rFonts w:ascii="Arial" w:hAnsi="Arial" w:cs="Arial"/>
                <w:sz w:val="18"/>
                <w:szCs w:val="18"/>
              </w:rPr>
            </w:pPr>
          </w:p>
          <w:p w14:paraId="1FBCEC36" w14:textId="77777777" w:rsidR="0045483F" w:rsidRPr="009470F3" w:rsidRDefault="0045483F" w:rsidP="000877C4">
            <w:pPr>
              <w:jc w:val="right"/>
              <w:rPr>
                <w:rFonts w:ascii="Arial" w:hAnsi="Arial" w:cs="Arial"/>
                <w:sz w:val="18"/>
                <w:szCs w:val="18"/>
              </w:rPr>
            </w:pPr>
          </w:p>
          <w:p w14:paraId="2DBE9747" w14:textId="77777777" w:rsidR="0045483F" w:rsidRDefault="0045483F" w:rsidP="000877C4">
            <w:pPr>
              <w:jc w:val="right"/>
              <w:rPr>
                <w:rFonts w:ascii="Arial" w:hAnsi="Arial" w:cs="Arial"/>
                <w:sz w:val="18"/>
                <w:szCs w:val="18"/>
              </w:rPr>
            </w:pPr>
          </w:p>
          <w:p w14:paraId="03BE5976" w14:textId="77777777" w:rsidR="0045483F" w:rsidRPr="009470F3" w:rsidRDefault="0045483F" w:rsidP="000877C4">
            <w:pPr>
              <w:jc w:val="right"/>
              <w:rPr>
                <w:rFonts w:ascii="Arial" w:hAnsi="Arial" w:cs="Arial"/>
                <w:sz w:val="18"/>
                <w:szCs w:val="18"/>
              </w:rPr>
            </w:pPr>
          </w:p>
          <w:p w14:paraId="387AAF1A" w14:textId="77777777" w:rsidR="0045483F" w:rsidRPr="009470F3" w:rsidRDefault="0045483F" w:rsidP="000877C4">
            <w:pPr>
              <w:rPr>
                <w:rFonts w:ascii="Arial" w:hAnsi="Arial" w:cs="Arial"/>
                <w:sz w:val="18"/>
                <w:szCs w:val="18"/>
              </w:rPr>
            </w:pPr>
          </w:p>
          <w:p w14:paraId="559C4ADE"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67F0F8FE" w14:textId="77777777" w:rsidR="0045483F" w:rsidRPr="000877C4" w:rsidRDefault="0045483F" w:rsidP="000877C4">
            <w:pPr>
              <w:jc w:val="right"/>
              <w:rPr>
                <w:rFonts w:ascii="Arial" w:hAnsi="Arial" w:cs="Arial"/>
                <w:sz w:val="22"/>
                <w:szCs w:val="22"/>
              </w:rPr>
            </w:pPr>
          </w:p>
          <w:p w14:paraId="228D1A04"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A2BDAF4" w14:textId="77777777" w:rsidR="0045483F" w:rsidRPr="009470F3" w:rsidRDefault="0045483F" w:rsidP="000877C4">
            <w:pPr>
              <w:jc w:val="right"/>
              <w:rPr>
                <w:rFonts w:ascii="Arial" w:hAnsi="Arial" w:cs="Arial"/>
                <w:sz w:val="18"/>
                <w:szCs w:val="18"/>
              </w:rPr>
            </w:pPr>
          </w:p>
          <w:p w14:paraId="1F7B91C4" w14:textId="77777777" w:rsidR="0045483F" w:rsidRDefault="0045483F" w:rsidP="000877C4">
            <w:pPr>
              <w:jc w:val="right"/>
              <w:rPr>
                <w:rFonts w:ascii="Arial" w:hAnsi="Arial" w:cs="Arial"/>
                <w:sz w:val="18"/>
                <w:szCs w:val="18"/>
              </w:rPr>
            </w:pPr>
          </w:p>
          <w:p w14:paraId="6293DED9" w14:textId="77777777" w:rsidR="0045483F" w:rsidRPr="009470F3" w:rsidRDefault="0045483F" w:rsidP="000877C4">
            <w:pPr>
              <w:jc w:val="right"/>
              <w:rPr>
                <w:rFonts w:ascii="Arial" w:hAnsi="Arial" w:cs="Arial"/>
                <w:sz w:val="18"/>
                <w:szCs w:val="18"/>
              </w:rPr>
            </w:pPr>
          </w:p>
          <w:p w14:paraId="5DD91215" w14:textId="77777777" w:rsidR="0045483F" w:rsidRPr="009470F3" w:rsidRDefault="0045483F" w:rsidP="000877C4">
            <w:pPr>
              <w:rPr>
                <w:rFonts w:ascii="Arial" w:hAnsi="Arial" w:cs="Arial"/>
                <w:sz w:val="18"/>
                <w:szCs w:val="18"/>
              </w:rPr>
            </w:pPr>
          </w:p>
          <w:p w14:paraId="6B979501" w14:textId="77777777" w:rsidR="0045483F" w:rsidRPr="009470F3" w:rsidRDefault="0045483F" w:rsidP="000877C4">
            <w:pPr>
              <w:jc w:val="right"/>
              <w:rPr>
                <w:rFonts w:ascii="Arial" w:hAnsi="Arial" w:cs="Arial"/>
                <w:sz w:val="18"/>
                <w:szCs w:val="18"/>
              </w:rPr>
            </w:pPr>
          </w:p>
          <w:p w14:paraId="313C3E5A"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 xml:space="preserve">zł/drzewo        </w:t>
            </w:r>
          </w:p>
        </w:tc>
        <w:tc>
          <w:tcPr>
            <w:tcW w:w="1447" w:type="dxa"/>
            <w:vMerge w:val="restart"/>
          </w:tcPr>
          <w:p w14:paraId="6F30C741" w14:textId="77777777" w:rsidR="0045483F" w:rsidRPr="00943E56" w:rsidRDefault="0045483F" w:rsidP="000877C4">
            <w:pPr>
              <w:jc w:val="center"/>
              <w:rPr>
                <w:rFonts w:ascii="Arial" w:hAnsi="Arial" w:cs="Arial"/>
                <w:b/>
                <w:sz w:val="22"/>
                <w:szCs w:val="22"/>
              </w:rPr>
            </w:pPr>
          </w:p>
          <w:p w14:paraId="3D58EA2C" w14:textId="77777777" w:rsidR="0045483F" w:rsidRPr="00943E56" w:rsidRDefault="0045483F" w:rsidP="000877C4">
            <w:pPr>
              <w:jc w:val="center"/>
              <w:rPr>
                <w:rFonts w:ascii="Arial" w:hAnsi="Arial" w:cs="Arial"/>
                <w:b/>
                <w:sz w:val="22"/>
                <w:szCs w:val="22"/>
              </w:rPr>
            </w:pPr>
          </w:p>
          <w:p w14:paraId="171C60A5" w14:textId="65726815" w:rsidR="0045483F" w:rsidRPr="00943E56" w:rsidRDefault="006907A8" w:rsidP="000877C4">
            <w:pPr>
              <w:jc w:val="center"/>
              <w:rPr>
                <w:rFonts w:ascii="Arial" w:hAnsi="Arial" w:cs="Arial"/>
                <w:b/>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36B4586F" w14:textId="77777777" w:rsidR="0045483F" w:rsidRPr="000877C4" w:rsidRDefault="0045483F" w:rsidP="000877C4">
            <w:pPr>
              <w:jc w:val="center"/>
              <w:rPr>
                <w:rFonts w:ascii="Arial" w:hAnsi="Arial" w:cs="Arial"/>
                <w:b/>
                <w:sz w:val="22"/>
                <w:szCs w:val="22"/>
              </w:rPr>
            </w:pPr>
          </w:p>
        </w:tc>
      </w:tr>
      <w:tr w:rsidR="0045483F" w:rsidRPr="000877C4" w14:paraId="443C36C3" w14:textId="77777777" w:rsidTr="003C516F">
        <w:trPr>
          <w:trHeight w:val="183"/>
        </w:trPr>
        <w:tc>
          <w:tcPr>
            <w:tcW w:w="720" w:type="dxa"/>
            <w:vMerge/>
          </w:tcPr>
          <w:p w14:paraId="12D122D1"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7C31647E"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DE93B4D" w14:textId="77777777" w:rsidR="0045483F" w:rsidRPr="009470F3" w:rsidRDefault="0045483F" w:rsidP="000877C4">
            <w:pPr>
              <w:jc w:val="center"/>
              <w:rPr>
                <w:rFonts w:ascii="Arial" w:hAnsi="Arial" w:cs="Arial"/>
              </w:rPr>
            </w:pPr>
          </w:p>
        </w:tc>
        <w:tc>
          <w:tcPr>
            <w:tcW w:w="1560" w:type="dxa"/>
            <w:vMerge/>
            <w:shd w:val="clear" w:color="auto" w:fill="auto"/>
          </w:tcPr>
          <w:p w14:paraId="4794A076" w14:textId="77777777" w:rsidR="0045483F" w:rsidRPr="009470F3" w:rsidRDefault="0045483F" w:rsidP="000877C4">
            <w:pPr>
              <w:jc w:val="center"/>
              <w:rPr>
                <w:rFonts w:ascii="Arial" w:hAnsi="Arial" w:cs="Arial"/>
                <w:sz w:val="18"/>
                <w:szCs w:val="18"/>
              </w:rPr>
            </w:pPr>
          </w:p>
        </w:tc>
        <w:tc>
          <w:tcPr>
            <w:tcW w:w="899" w:type="dxa"/>
            <w:shd w:val="clear" w:color="auto" w:fill="auto"/>
          </w:tcPr>
          <w:p w14:paraId="2BDC9E25" w14:textId="77777777" w:rsidR="0045483F" w:rsidRPr="000877C4" w:rsidRDefault="0045483F" w:rsidP="000877C4">
            <w:pPr>
              <w:rPr>
                <w:rFonts w:ascii="Arial" w:hAnsi="Arial" w:cs="Arial"/>
                <w:sz w:val="22"/>
                <w:szCs w:val="22"/>
              </w:rPr>
            </w:pPr>
          </w:p>
          <w:p w14:paraId="49ABABA9"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59E55167" w14:textId="77777777" w:rsidR="0045483F" w:rsidRPr="009470F3" w:rsidRDefault="0045483F" w:rsidP="000877C4">
            <w:pPr>
              <w:jc w:val="right"/>
              <w:rPr>
                <w:rFonts w:ascii="Arial" w:hAnsi="Arial" w:cs="Arial"/>
                <w:sz w:val="18"/>
                <w:szCs w:val="18"/>
              </w:rPr>
            </w:pPr>
          </w:p>
        </w:tc>
        <w:tc>
          <w:tcPr>
            <w:tcW w:w="1447" w:type="dxa"/>
            <w:vMerge/>
          </w:tcPr>
          <w:p w14:paraId="4D70C28B" w14:textId="77777777" w:rsidR="0045483F" w:rsidRPr="00943E56" w:rsidRDefault="0045483F" w:rsidP="000877C4">
            <w:pPr>
              <w:jc w:val="right"/>
              <w:rPr>
                <w:rFonts w:ascii="Arial" w:hAnsi="Arial" w:cs="Arial"/>
                <w:sz w:val="22"/>
                <w:szCs w:val="22"/>
              </w:rPr>
            </w:pPr>
          </w:p>
        </w:tc>
        <w:tc>
          <w:tcPr>
            <w:tcW w:w="1793" w:type="dxa"/>
            <w:vMerge/>
          </w:tcPr>
          <w:p w14:paraId="79E43E70" w14:textId="77777777" w:rsidR="0045483F" w:rsidRPr="000877C4" w:rsidRDefault="0045483F" w:rsidP="000877C4">
            <w:pPr>
              <w:jc w:val="center"/>
              <w:rPr>
                <w:rFonts w:ascii="Arial" w:hAnsi="Arial" w:cs="Arial"/>
                <w:sz w:val="22"/>
                <w:szCs w:val="22"/>
              </w:rPr>
            </w:pPr>
          </w:p>
        </w:tc>
      </w:tr>
      <w:tr w:rsidR="0045483F" w:rsidRPr="000877C4" w14:paraId="6680FA81" w14:textId="77777777" w:rsidTr="003C516F">
        <w:trPr>
          <w:trHeight w:val="183"/>
        </w:trPr>
        <w:tc>
          <w:tcPr>
            <w:tcW w:w="720" w:type="dxa"/>
            <w:vMerge w:val="restart"/>
          </w:tcPr>
          <w:p w14:paraId="550DBC38" w14:textId="77777777" w:rsidR="0045483F" w:rsidRDefault="0045483F" w:rsidP="00C656DA">
            <w:pPr>
              <w:spacing w:line="240" w:lineRule="atLeast"/>
              <w:jc w:val="center"/>
              <w:rPr>
                <w:rFonts w:ascii="Arial" w:hAnsi="Arial" w:cs="Arial"/>
                <w:sz w:val="22"/>
                <w:szCs w:val="22"/>
              </w:rPr>
            </w:pPr>
          </w:p>
          <w:p w14:paraId="0AFA80F8" w14:textId="610BC083"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61</w:t>
            </w:r>
          </w:p>
        </w:tc>
        <w:tc>
          <w:tcPr>
            <w:tcW w:w="1350" w:type="dxa"/>
            <w:gridSpan w:val="3"/>
            <w:vMerge/>
            <w:shd w:val="clear" w:color="auto" w:fill="auto"/>
          </w:tcPr>
          <w:p w14:paraId="47326EA7"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74CBDE39" w14:textId="77777777" w:rsidR="0045483F" w:rsidRPr="009470F3" w:rsidRDefault="0045483F" w:rsidP="000877C4">
            <w:pPr>
              <w:jc w:val="center"/>
              <w:rPr>
                <w:rFonts w:ascii="Arial" w:hAnsi="Arial" w:cs="Arial"/>
              </w:rPr>
            </w:pPr>
          </w:p>
          <w:p w14:paraId="4C191D94" w14:textId="77777777" w:rsidR="0045483F" w:rsidRPr="009470F3" w:rsidRDefault="0045483F" w:rsidP="000877C4">
            <w:pPr>
              <w:jc w:val="center"/>
              <w:rPr>
                <w:rFonts w:ascii="Arial" w:hAnsi="Arial" w:cs="Arial"/>
              </w:rPr>
            </w:pPr>
            <w:r w:rsidRPr="009470F3">
              <w:rPr>
                <w:rFonts w:ascii="Arial" w:hAnsi="Arial" w:cs="Arial"/>
              </w:rPr>
              <w:t>śr. 31-40 cm</w:t>
            </w:r>
          </w:p>
          <w:p w14:paraId="7A908DC1" w14:textId="77777777" w:rsidR="0045483F" w:rsidRPr="009470F3" w:rsidRDefault="0045483F" w:rsidP="000877C4">
            <w:pPr>
              <w:jc w:val="center"/>
              <w:rPr>
                <w:rFonts w:ascii="Arial" w:hAnsi="Arial" w:cs="Arial"/>
              </w:rPr>
            </w:pPr>
          </w:p>
        </w:tc>
        <w:tc>
          <w:tcPr>
            <w:tcW w:w="1560" w:type="dxa"/>
            <w:vMerge w:val="restart"/>
            <w:shd w:val="clear" w:color="auto" w:fill="auto"/>
          </w:tcPr>
          <w:p w14:paraId="169B20E6" w14:textId="77777777" w:rsidR="0045483F" w:rsidRPr="009470F3" w:rsidRDefault="0045483F" w:rsidP="000877C4">
            <w:pPr>
              <w:jc w:val="right"/>
              <w:rPr>
                <w:rFonts w:ascii="Arial" w:hAnsi="Arial" w:cs="Arial"/>
                <w:sz w:val="18"/>
                <w:szCs w:val="18"/>
              </w:rPr>
            </w:pPr>
          </w:p>
          <w:p w14:paraId="5849CDBA" w14:textId="77777777" w:rsidR="0045483F" w:rsidRPr="009470F3" w:rsidRDefault="0045483F" w:rsidP="000877C4">
            <w:pPr>
              <w:rPr>
                <w:rFonts w:ascii="Arial" w:hAnsi="Arial" w:cs="Arial"/>
                <w:sz w:val="18"/>
                <w:szCs w:val="18"/>
              </w:rPr>
            </w:pPr>
          </w:p>
          <w:p w14:paraId="22663EED" w14:textId="77777777" w:rsidR="0045483F" w:rsidRPr="009470F3" w:rsidRDefault="0045483F" w:rsidP="000877C4">
            <w:pPr>
              <w:jc w:val="right"/>
              <w:rPr>
                <w:rFonts w:ascii="Arial" w:hAnsi="Arial" w:cs="Arial"/>
                <w:sz w:val="18"/>
                <w:szCs w:val="18"/>
              </w:rPr>
            </w:pPr>
          </w:p>
          <w:p w14:paraId="4788C238" w14:textId="77777777" w:rsidR="0045483F" w:rsidRPr="009470F3" w:rsidRDefault="0045483F" w:rsidP="000877C4">
            <w:pPr>
              <w:jc w:val="right"/>
              <w:rPr>
                <w:rFonts w:ascii="Arial" w:hAnsi="Arial" w:cs="Arial"/>
                <w:sz w:val="18"/>
                <w:szCs w:val="18"/>
              </w:rPr>
            </w:pPr>
          </w:p>
          <w:p w14:paraId="648FBA0E"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78E19182" w14:textId="77777777" w:rsidR="0045483F" w:rsidRPr="000877C4" w:rsidRDefault="0045483F" w:rsidP="000877C4">
            <w:pPr>
              <w:jc w:val="right"/>
              <w:rPr>
                <w:rFonts w:ascii="Arial" w:hAnsi="Arial" w:cs="Arial"/>
                <w:sz w:val="22"/>
                <w:szCs w:val="22"/>
              </w:rPr>
            </w:pPr>
          </w:p>
          <w:p w14:paraId="0098340C"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A1161BC" w14:textId="77777777" w:rsidR="0045483F" w:rsidRPr="009470F3" w:rsidRDefault="0045483F" w:rsidP="000877C4">
            <w:pPr>
              <w:jc w:val="right"/>
              <w:rPr>
                <w:rFonts w:ascii="Arial" w:hAnsi="Arial" w:cs="Arial"/>
                <w:sz w:val="18"/>
                <w:szCs w:val="18"/>
              </w:rPr>
            </w:pPr>
          </w:p>
          <w:p w14:paraId="37DF5E0A" w14:textId="77777777" w:rsidR="0045483F" w:rsidRPr="009470F3" w:rsidRDefault="0045483F" w:rsidP="000877C4">
            <w:pPr>
              <w:jc w:val="right"/>
              <w:rPr>
                <w:rFonts w:ascii="Arial" w:hAnsi="Arial" w:cs="Arial"/>
                <w:sz w:val="18"/>
                <w:szCs w:val="18"/>
              </w:rPr>
            </w:pPr>
          </w:p>
          <w:p w14:paraId="0F27646D" w14:textId="77777777" w:rsidR="0045483F" w:rsidRPr="009470F3" w:rsidRDefault="0045483F" w:rsidP="000877C4">
            <w:pPr>
              <w:rPr>
                <w:rFonts w:ascii="Arial" w:hAnsi="Arial" w:cs="Arial"/>
                <w:sz w:val="18"/>
                <w:szCs w:val="18"/>
              </w:rPr>
            </w:pPr>
          </w:p>
          <w:p w14:paraId="75446550" w14:textId="77777777" w:rsidR="0045483F" w:rsidRPr="009470F3" w:rsidRDefault="0045483F" w:rsidP="000877C4">
            <w:pPr>
              <w:jc w:val="right"/>
              <w:rPr>
                <w:rFonts w:ascii="Arial" w:hAnsi="Arial" w:cs="Arial"/>
                <w:sz w:val="18"/>
                <w:szCs w:val="18"/>
              </w:rPr>
            </w:pPr>
          </w:p>
          <w:p w14:paraId="5BEFA559"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3A727C5" w14:textId="77777777" w:rsidR="0045483F" w:rsidRPr="00943E56" w:rsidRDefault="0045483F" w:rsidP="000877C4">
            <w:pPr>
              <w:jc w:val="right"/>
              <w:rPr>
                <w:rFonts w:ascii="Arial" w:hAnsi="Arial" w:cs="Arial"/>
                <w:sz w:val="22"/>
                <w:szCs w:val="22"/>
              </w:rPr>
            </w:pPr>
          </w:p>
          <w:p w14:paraId="0EAD5B47" w14:textId="77777777" w:rsidR="0045483F" w:rsidRPr="00943E56" w:rsidRDefault="0045483F" w:rsidP="000877C4">
            <w:pPr>
              <w:jc w:val="right"/>
              <w:rPr>
                <w:rFonts w:ascii="Arial" w:hAnsi="Arial" w:cs="Arial"/>
                <w:sz w:val="22"/>
                <w:szCs w:val="22"/>
              </w:rPr>
            </w:pPr>
          </w:p>
          <w:p w14:paraId="2B937ACD" w14:textId="51DEDE53"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53DAD34D" w14:textId="77777777" w:rsidR="0045483F" w:rsidRPr="000877C4" w:rsidRDefault="0045483F" w:rsidP="000877C4">
            <w:pPr>
              <w:jc w:val="center"/>
              <w:rPr>
                <w:rFonts w:ascii="Arial" w:hAnsi="Arial" w:cs="Arial"/>
                <w:sz w:val="22"/>
                <w:szCs w:val="22"/>
              </w:rPr>
            </w:pPr>
          </w:p>
          <w:p w14:paraId="0CE92018" w14:textId="77777777" w:rsidR="0045483F" w:rsidRPr="000877C4" w:rsidRDefault="0045483F" w:rsidP="000877C4">
            <w:pPr>
              <w:jc w:val="center"/>
              <w:rPr>
                <w:rFonts w:ascii="Arial" w:hAnsi="Arial" w:cs="Arial"/>
                <w:b/>
                <w:sz w:val="22"/>
                <w:szCs w:val="22"/>
              </w:rPr>
            </w:pPr>
          </w:p>
        </w:tc>
      </w:tr>
      <w:tr w:rsidR="0045483F" w:rsidRPr="000877C4" w14:paraId="0B0D786A" w14:textId="77777777" w:rsidTr="003C516F">
        <w:trPr>
          <w:trHeight w:val="183"/>
        </w:trPr>
        <w:tc>
          <w:tcPr>
            <w:tcW w:w="720" w:type="dxa"/>
            <w:vMerge/>
          </w:tcPr>
          <w:p w14:paraId="7D171322"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7945EB3F"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A5EBF4F" w14:textId="77777777" w:rsidR="0045483F" w:rsidRPr="009470F3" w:rsidRDefault="0045483F" w:rsidP="000877C4">
            <w:pPr>
              <w:jc w:val="center"/>
              <w:rPr>
                <w:rFonts w:ascii="Arial" w:hAnsi="Arial" w:cs="Arial"/>
              </w:rPr>
            </w:pPr>
          </w:p>
        </w:tc>
        <w:tc>
          <w:tcPr>
            <w:tcW w:w="1560" w:type="dxa"/>
            <w:vMerge/>
            <w:shd w:val="clear" w:color="auto" w:fill="auto"/>
          </w:tcPr>
          <w:p w14:paraId="6FDDF112" w14:textId="77777777" w:rsidR="0045483F" w:rsidRPr="009470F3" w:rsidRDefault="0045483F" w:rsidP="000877C4">
            <w:pPr>
              <w:jc w:val="center"/>
              <w:rPr>
                <w:rFonts w:ascii="Arial" w:hAnsi="Arial" w:cs="Arial"/>
                <w:sz w:val="18"/>
                <w:szCs w:val="18"/>
              </w:rPr>
            </w:pPr>
          </w:p>
        </w:tc>
        <w:tc>
          <w:tcPr>
            <w:tcW w:w="899" w:type="dxa"/>
            <w:shd w:val="clear" w:color="auto" w:fill="auto"/>
          </w:tcPr>
          <w:p w14:paraId="3076224C" w14:textId="77777777" w:rsidR="0045483F" w:rsidRPr="000877C4" w:rsidRDefault="0045483F" w:rsidP="000877C4">
            <w:pPr>
              <w:rPr>
                <w:rFonts w:ascii="Arial" w:hAnsi="Arial" w:cs="Arial"/>
                <w:sz w:val="22"/>
                <w:szCs w:val="22"/>
              </w:rPr>
            </w:pPr>
          </w:p>
          <w:p w14:paraId="3F0E80AC"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2A6B0FC4" w14:textId="77777777" w:rsidR="0045483F" w:rsidRPr="009470F3" w:rsidRDefault="0045483F" w:rsidP="000877C4">
            <w:pPr>
              <w:jc w:val="right"/>
              <w:rPr>
                <w:rFonts w:ascii="Arial" w:hAnsi="Arial" w:cs="Arial"/>
                <w:sz w:val="18"/>
                <w:szCs w:val="18"/>
              </w:rPr>
            </w:pPr>
          </w:p>
        </w:tc>
        <w:tc>
          <w:tcPr>
            <w:tcW w:w="1447" w:type="dxa"/>
            <w:vMerge/>
          </w:tcPr>
          <w:p w14:paraId="68489E67" w14:textId="77777777" w:rsidR="0045483F" w:rsidRPr="00943E56" w:rsidRDefault="0045483F" w:rsidP="000877C4">
            <w:pPr>
              <w:jc w:val="right"/>
              <w:rPr>
                <w:rFonts w:ascii="Arial" w:hAnsi="Arial" w:cs="Arial"/>
                <w:sz w:val="22"/>
                <w:szCs w:val="22"/>
              </w:rPr>
            </w:pPr>
          </w:p>
        </w:tc>
        <w:tc>
          <w:tcPr>
            <w:tcW w:w="1793" w:type="dxa"/>
            <w:vMerge/>
          </w:tcPr>
          <w:p w14:paraId="44F1CB35" w14:textId="77777777" w:rsidR="0045483F" w:rsidRPr="000877C4" w:rsidRDefault="0045483F" w:rsidP="000877C4">
            <w:pPr>
              <w:jc w:val="center"/>
              <w:rPr>
                <w:rFonts w:ascii="Arial" w:hAnsi="Arial" w:cs="Arial"/>
                <w:sz w:val="22"/>
                <w:szCs w:val="22"/>
              </w:rPr>
            </w:pPr>
          </w:p>
        </w:tc>
      </w:tr>
      <w:tr w:rsidR="0045483F" w:rsidRPr="000877C4" w14:paraId="04A98942" w14:textId="77777777" w:rsidTr="003C516F">
        <w:trPr>
          <w:trHeight w:val="183"/>
        </w:trPr>
        <w:tc>
          <w:tcPr>
            <w:tcW w:w="720" w:type="dxa"/>
            <w:vMerge w:val="restart"/>
          </w:tcPr>
          <w:p w14:paraId="1ED12AEA" w14:textId="77777777" w:rsidR="0045483F" w:rsidRDefault="0045483F" w:rsidP="00C656DA">
            <w:pPr>
              <w:spacing w:line="240" w:lineRule="atLeast"/>
              <w:jc w:val="center"/>
              <w:rPr>
                <w:rFonts w:ascii="Arial" w:hAnsi="Arial" w:cs="Arial"/>
                <w:sz w:val="22"/>
                <w:szCs w:val="22"/>
              </w:rPr>
            </w:pPr>
          </w:p>
          <w:p w14:paraId="59681385" w14:textId="66F4DED4"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62</w:t>
            </w:r>
          </w:p>
        </w:tc>
        <w:tc>
          <w:tcPr>
            <w:tcW w:w="1350" w:type="dxa"/>
            <w:gridSpan w:val="3"/>
            <w:vMerge/>
            <w:shd w:val="clear" w:color="auto" w:fill="auto"/>
          </w:tcPr>
          <w:p w14:paraId="08C1BE38"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0BAB2936" w14:textId="77777777" w:rsidR="0045483F" w:rsidRPr="009470F3" w:rsidRDefault="0045483F" w:rsidP="000877C4">
            <w:pPr>
              <w:jc w:val="center"/>
              <w:rPr>
                <w:rFonts w:ascii="Arial" w:hAnsi="Arial" w:cs="Arial"/>
              </w:rPr>
            </w:pPr>
          </w:p>
          <w:p w14:paraId="4058BF4E" w14:textId="77777777" w:rsidR="0045483F" w:rsidRPr="009470F3" w:rsidRDefault="0045483F" w:rsidP="000877C4">
            <w:pPr>
              <w:jc w:val="center"/>
              <w:rPr>
                <w:rFonts w:ascii="Arial" w:hAnsi="Arial" w:cs="Arial"/>
              </w:rPr>
            </w:pPr>
            <w:r w:rsidRPr="009470F3">
              <w:rPr>
                <w:rFonts w:ascii="Arial" w:hAnsi="Arial" w:cs="Arial"/>
              </w:rPr>
              <w:t>śr. 41-50 cm</w:t>
            </w:r>
          </w:p>
        </w:tc>
        <w:tc>
          <w:tcPr>
            <w:tcW w:w="1560" w:type="dxa"/>
            <w:vMerge w:val="restart"/>
            <w:shd w:val="clear" w:color="auto" w:fill="auto"/>
          </w:tcPr>
          <w:p w14:paraId="27AFE024" w14:textId="77777777" w:rsidR="0045483F" w:rsidRPr="009470F3" w:rsidRDefault="0045483F" w:rsidP="000877C4">
            <w:pPr>
              <w:jc w:val="right"/>
              <w:rPr>
                <w:rFonts w:ascii="Arial" w:hAnsi="Arial" w:cs="Arial"/>
                <w:sz w:val="18"/>
                <w:szCs w:val="18"/>
              </w:rPr>
            </w:pPr>
          </w:p>
          <w:p w14:paraId="21367F86" w14:textId="77777777" w:rsidR="0045483F" w:rsidRPr="009470F3" w:rsidRDefault="0045483F" w:rsidP="000877C4">
            <w:pPr>
              <w:jc w:val="right"/>
              <w:rPr>
                <w:rFonts w:ascii="Arial" w:hAnsi="Arial" w:cs="Arial"/>
                <w:sz w:val="18"/>
                <w:szCs w:val="18"/>
              </w:rPr>
            </w:pPr>
          </w:p>
          <w:p w14:paraId="42C7053B" w14:textId="77777777" w:rsidR="0045483F" w:rsidRPr="009470F3" w:rsidRDefault="0045483F" w:rsidP="000877C4">
            <w:pPr>
              <w:jc w:val="right"/>
              <w:rPr>
                <w:rFonts w:ascii="Arial" w:hAnsi="Arial" w:cs="Arial"/>
                <w:sz w:val="18"/>
                <w:szCs w:val="18"/>
              </w:rPr>
            </w:pPr>
          </w:p>
          <w:p w14:paraId="68208232" w14:textId="77777777" w:rsidR="0045483F" w:rsidRPr="009470F3" w:rsidRDefault="0045483F" w:rsidP="009470F3">
            <w:pPr>
              <w:rPr>
                <w:rFonts w:ascii="Arial" w:hAnsi="Arial" w:cs="Arial"/>
                <w:sz w:val="18"/>
                <w:szCs w:val="18"/>
              </w:rPr>
            </w:pPr>
          </w:p>
          <w:p w14:paraId="422FA93B" w14:textId="295926B9" w:rsidR="006E17B8" w:rsidRPr="009470F3" w:rsidRDefault="0045483F" w:rsidP="006E17B8">
            <w:pPr>
              <w:jc w:val="right"/>
              <w:rPr>
                <w:rFonts w:ascii="Arial" w:hAnsi="Arial" w:cs="Arial"/>
                <w:sz w:val="18"/>
                <w:szCs w:val="18"/>
              </w:rPr>
            </w:pPr>
            <w:r w:rsidRPr="009470F3">
              <w:rPr>
                <w:rFonts w:ascii="Arial" w:hAnsi="Arial" w:cs="Arial"/>
                <w:sz w:val="18"/>
                <w:szCs w:val="18"/>
              </w:rPr>
              <w:t>zł/drzewo</w:t>
            </w:r>
          </w:p>
        </w:tc>
        <w:tc>
          <w:tcPr>
            <w:tcW w:w="899" w:type="dxa"/>
            <w:shd w:val="clear" w:color="auto" w:fill="auto"/>
          </w:tcPr>
          <w:p w14:paraId="397C19F2" w14:textId="77777777" w:rsidR="0045483F" w:rsidRPr="000877C4" w:rsidRDefault="0045483F" w:rsidP="000877C4">
            <w:pPr>
              <w:jc w:val="right"/>
              <w:rPr>
                <w:rFonts w:ascii="Arial" w:hAnsi="Arial" w:cs="Arial"/>
                <w:sz w:val="22"/>
                <w:szCs w:val="22"/>
              </w:rPr>
            </w:pPr>
          </w:p>
          <w:p w14:paraId="68FC26C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C67FC7B" w14:textId="77777777" w:rsidR="0045483F" w:rsidRPr="009470F3" w:rsidRDefault="0045483F" w:rsidP="000877C4">
            <w:pPr>
              <w:jc w:val="right"/>
              <w:rPr>
                <w:rFonts w:ascii="Arial" w:hAnsi="Arial" w:cs="Arial"/>
                <w:sz w:val="18"/>
                <w:szCs w:val="18"/>
              </w:rPr>
            </w:pPr>
          </w:p>
          <w:p w14:paraId="2C4DB4E8" w14:textId="77777777" w:rsidR="0045483F" w:rsidRPr="009470F3" w:rsidRDefault="0045483F" w:rsidP="000877C4">
            <w:pPr>
              <w:jc w:val="right"/>
              <w:rPr>
                <w:rFonts w:ascii="Arial" w:hAnsi="Arial" w:cs="Arial"/>
                <w:sz w:val="18"/>
                <w:szCs w:val="18"/>
              </w:rPr>
            </w:pPr>
          </w:p>
          <w:p w14:paraId="3C21E0ED" w14:textId="77777777" w:rsidR="0045483F" w:rsidRPr="009470F3" w:rsidRDefault="0045483F" w:rsidP="009470F3">
            <w:pPr>
              <w:rPr>
                <w:rFonts w:ascii="Arial" w:hAnsi="Arial" w:cs="Arial"/>
                <w:sz w:val="18"/>
                <w:szCs w:val="18"/>
              </w:rPr>
            </w:pPr>
          </w:p>
          <w:p w14:paraId="7ABECA39" w14:textId="77777777" w:rsidR="0045483F" w:rsidRPr="009470F3" w:rsidRDefault="0045483F" w:rsidP="000877C4">
            <w:pPr>
              <w:jc w:val="right"/>
              <w:rPr>
                <w:rFonts w:ascii="Arial" w:hAnsi="Arial" w:cs="Arial"/>
                <w:sz w:val="18"/>
                <w:szCs w:val="18"/>
              </w:rPr>
            </w:pPr>
          </w:p>
          <w:p w14:paraId="0460DCA7"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2FDB488" w14:textId="77777777" w:rsidR="0045483F" w:rsidRPr="00943E56" w:rsidRDefault="0045483F" w:rsidP="000877C4">
            <w:pPr>
              <w:jc w:val="center"/>
              <w:rPr>
                <w:rFonts w:ascii="Arial" w:hAnsi="Arial" w:cs="Arial"/>
                <w:sz w:val="22"/>
                <w:szCs w:val="22"/>
              </w:rPr>
            </w:pPr>
          </w:p>
          <w:p w14:paraId="2A039249" w14:textId="2B0BD310"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660FBBEE" w14:textId="77777777" w:rsidR="0045483F" w:rsidRPr="000877C4" w:rsidRDefault="0045483F" w:rsidP="000877C4">
            <w:pPr>
              <w:jc w:val="center"/>
              <w:rPr>
                <w:rFonts w:ascii="Arial" w:hAnsi="Arial" w:cs="Arial"/>
                <w:sz w:val="22"/>
                <w:szCs w:val="22"/>
              </w:rPr>
            </w:pPr>
          </w:p>
        </w:tc>
      </w:tr>
      <w:tr w:rsidR="0045483F" w:rsidRPr="000877C4" w14:paraId="19D59C4E" w14:textId="77777777" w:rsidTr="003C516F">
        <w:trPr>
          <w:trHeight w:val="183"/>
        </w:trPr>
        <w:tc>
          <w:tcPr>
            <w:tcW w:w="720" w:type="dxa"/>
            <w:vMerge/>
          </w:tcPr>
          <w:p w14:paraId="77035CC0"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570A1F4B"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A5F6FAA" w14:textId="77777777" w:rsidR="0045483F" w:rsidRPr="009470F3" w:rsidRDefault="0045483F" w:rsidP="000877C4">
            <w:pPr>
              <w:jc w:val="center"/>
              <w:rPr>
                <w:rFonts w:ascii="Arial" w:hAnsi="Arial" w:cs="Arial"/>
              </w:rPr>
            </w:pPr>
          </w:p>
        </w:tc>
        <w:tc>
          <w:tcPr>
            <w:tcW w:w="1560" w:type="dxa"/>
            <w:vMerge/>
            <w:shd w:val="clear" w:color="auto" w:fill="auto"/>
          </w:tcPr>
          <w:p w14:paraId="7A4BAA6A" w14:textId="77777777" w:rsidR="0045483F" w:rsidRPr="009470F3" w:rsidRDefault="0045483F" w:rsidP="000877C4">
            <w:pPr>
              <w:jc w:val="right"/>
              <w:rPr>
                <w:rFonts w:ascii="Arial" w:hAnsi="Arial" w:cs="Arial"/>
                <w:sz w:val="18"/>
                <w:szCs w:val="18"/>
              </w:rPr>
            </w:pPr>
          </w:p>
        </w:tc>
        <w:tc>
          <w:tcPr>
            <w:tcW w:w="899" w:type="dxa"/>
            <w:shd w:val="clear" w:color="auto" w:fill="auto"/>
          </w:tcPr>
          <w:p w14:paraId="43D5A6A9" w14:textId="77777777" w:rsidR="0045483F" w:rsidRPr="000877C4" w:rsidRDefault="0045483F" w:rsidP="000877C4">
            <w:pPr>
              <w:rPr>
                <w:rFonts w:ascii="Arial" w:hAnsi="Arial" w:cs="Arial"/>
                <w:sz w:val="22"/>
                <w:szCs w:val="22"/>
              </w:rPr>
            </w:pPr>
            <w:r w:rsidRPr="000877C4">
              <w:rPr>
                <w:rFonts w:ascii="Arial" w:hAnsi="Arial" w:cs="Arial"/>
                <w:sz w:val="22"/>
                <w:szCs w:val="22"/>
              </w:rPr>
              <w:t xml:space="preserve">     </w:t>
            </w:r>
          </w:p>
          <w:p w14:paraId="7667688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820DECC" w14:textId="77777777" w:rsidR="0045483F" w:rsidRPr="009470F3" w:rsidRDefault="0045483F" w:rsidP="000877C4">
            <w:pPr>
              <w:jc w:val="right"/>
              <w:rPr>
                <w:rFonts w:ascii="Arial" w:hAnsi="Arial" w:cs="Arial"/>
                <w:sz w:val="18"/>
                <w:szCs w:val="18"/>
              </w:rPr>
            </w:pPr>
          </w:p>
        </w:tc>
        <w:tc>
          <w:tcPr>
            <w:tcW w:w="1447" w:type="dxa"/>
            <w:vMerge/>
          </w:tcPr>
          <w:p w14:paraId="20103252" w14:textId="77777777" w:rsidR="0045483F" w:rsidRPr="00943E56" w:rsidRDefault="0045483F" w:rsidP="000877C4">
            <w:pPr>
              <w:jc w:val="center"/>
              <w:rPr>
                <w:rFonts w:ascii="Arial" w:hAnsi="Arial" w:cs="Arial"/>
                <w:sz w:val="22"/>
                <w:szCs w:val="22"/>
              </w:rPr>
            </w:pPr>
          </w:p>
        </w:tc>
        <w:tc>
          <w:tcPr>
            <w:tcW w:w="1793" w:type="dxa"/>
            <w:vMerge/>
          </w:tcPr>
          <w:p w14:paraId="28673128" w14:textId="77777777" w:rsidR="0045483F" w:rsidRPr="000877C4" w:rsidRDefault="0045483F" w:rsidP="000877C4">
            <w:pPr>
              <w:jc w:val="center"/>
              <w:rPr>
                <w:rFonts w:ascii="Arial" w:hAnsi="Arial" w:cs="Arial"/>
                <w:sz w:val="22"/>
                <w:szCs w:val="22"/>
              </w:rPr>
            </w:pPr>
          </w:p>
        </w:tc>
      </w:tr>
      <w:tr w:rsidR="0045483F" w:rsidRPr="000877C4" w14:paraId="722EDAEB" w14:textId="77777777" w:rsidTr="003C516F">
        <w:trPr>
          <w:trHeight w:val="183"/>
        </w:trPr>
        <w:tc>
          <w:tcPr>
            <w:tcW w:w="720" w:type="dxa"/>
            <w:vMerge w:val="restart"/>
          </w:tcPr>
          <w:p w14:paraId="32DA2ED5" w14:textId="77777777" w:rsidR="0045483F" w:rsidRDefault="0045483F" w:rsidP="00C656DA">
            <w:pPr>
              <w:spacing w:line="240" w:lineRule="atLeast"/>
              <w:jc w:val="center"/>
              <w:rPr>
                <w:rFonts w:ascii="Arial" w:hAnsi="Arial" w:cs="Arial"/>
                <w:sz w:val="22"/>
                <w:szCs w:val="22"/>
              </w:rPr>
            </w:pPr>
          </w:p>
          <w:p w14:paraId="77437AB1" w14:textId="5EAE014D"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63</w:t>
            </w:r>
          </w:p>
        </w:tc>
        <w:tc>
          <w:tcPr>
            <w:tcW w:w="1350" w:type="dxa"/>
            <w:gridSpan w:val="3"/>
            <w:vMerge/>
            <w:shd w:val="clear" w:color="auto" w:fill="auto"/>
          </w:tcPr>
          <w:p w14:paraId="72C6C5EB"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4EA3BEAF" w14:textId="77777777" w:rsidR="0045483F" w:rsidRPr="009470F3" w:rsidRDefault="0045483F" w:rsidP="000877C4">
            <w:pPr>
              <w:jc w:val="center"/>
              <w:rPr>
                <w:rFonts w:ascii="Arial" w:hAnsi="Arial" w:cs="Arial"/>
              </w:rPr>
            </w:pPr>
          </w:p>
          <w:p w14:paraId="7AD71238" w14:textId="77777777" w:rsidR="0045483F" w:rsidRPr="009470F3" w:rsidRDefault="0045483F" w:rsidP="000877C4">
            <w:pPr>
              <w:jc w:val="center"/>
              <w:rPr>
                <w:rFonts w:ascii="Arial" w:hAnsi="Arial" w:cs="Arial"/>
              </w:rPr>
            </w:pPr>
            <w:r w:rsidRPr="009470F3">
              <w:rPr>
                <w:rFonts w:ascii="Arial" w:hAnsi="Arial" w:cs="Arial"/>
              </w:rPr>
              <w:t>śr. 51-60 cm</w:t>
            </w:r>
          </w:p>
        </w:tc>
        <w:tc>
          <w:tcPr>
            <w:tcW w:w="1560" w:type="dxa"/>
            <w:vMerge w:val="restart"/>
            <w:shd w:val="clear" w:color="auto" w:fill="auto"/>
          </w:tcPr>
          <w:p w14:paraId="27E2D599" w14:textId="77777777" w:rsidR="0045483F" w:rsidRPr="009470F3" w:rsidRDefault="0045483F" w:rsidP="000877C4">
            <w:pPr>
              <w:jc w:val="right"/>
              <w:rPr>
                <w:rFonts w:ascii="Arial" w:hAnsi="Arial" w:cs="Arial"/>
                <w:sz w:val="18"/>
                <w:szCs w:val="18"/>
              </w:rPr>
            </w:pPr>
          </w:p>
          <w:p w14:paraId="44290DBF" w14:textId="77777777" w:rsidR="0045483F" w:rsidRDefault="0045483F" w:rsidP="000877C4">
            <w:pPr>
              <w:rPr>
                <w:rFonts w:ascii="Arial" w:hAnsi="Arial" w:cs="Arial"/>
                <w:sz w:val="18"/>
                <w:szCs w:val="18"/>
              </w:rPr>
            </w:pPr>
          </w:p>
          <w:p w14:paraId="760136F1" w14:textId="77777777" w:rsidR="0045483F" w:rsidRDefault="0045483F" w:rsidP="000877C4">
            <w:pPr>
              <w:rPr>
                <w:rFonts w:ascii="Arial" w:hAnsi="Arial" w:cs="Arial"/>
                <w:sz w:val="18"/>
                <w:szCs w:val="18"/>
              </w:rPr>
            </w:pPr>
          </w:p>
          <w:p w14:paraId="27A5C499" w14:textId="77777777" w:rsidR="0045483F" w:rsidRPr="009470F3" w:rsidRDefault="0045483F" w:rsidP="000877C4">
            <w:pPr>
              <w:rPr>
                <w:rFonts w:ascii="Arial" w:hAnsi="Arial" w:cs="Arial"/>
                <w:sz w:val="18"/>
                <w:szCs w:val="18"/>
              </w:rPr>
            </w:pPr>
          </w:p>
          <w:p w14:paraId="6843941C"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1D73DD9A" w14:textId="77777777" w:rsidR="006E17B8" w:rsidRPr="009470F3" w:rsidRDefault="006E17B8" w:rsidP="000877C4">
            <w:pPr>
              <w:jc w:val="right"/>
              <w:rPr>
                <w:rFonts w:ascii="Arial" w:hAnsi="Arial" w:cs="Arial"/>
                <w:sz w:val="18"/>
                <w:szCs w:val="18"/>
              </w:rPr>
            </w:pPr>
          </w:p>
        </w:tc>
        <w:tc>
          <w:tcPr>
            <w:tcW w:w="899" w:type="dxa"/>
            <w:shd w:val="clear" w:color="auto" w:fill="auto"/>
          </w:tcPr>
          <w:p w14:paraId="01092362" w14:textId="77777777" w:rsidR="0045483F" w:rsidRPr="000877C4" w:rsidRDefault="0045483F" w:rsidP="000877C4">
            <w:pPr>
              <w:jc w:val="right"/>
              <w:rPr>
                <w:rFonts w:ascii="Arial" w:hAnsi="Arial" w:cs="Arial"/>
                <w:sz w:val="22"/>
                <w:szCs w:val="22"/>
              </w:rPr>
            </w:pPr>
          </w:p>
          <w:p w14:paraId="569F103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F3CD403" w14:textId="77777777" w:rsidR="0045483F" w:rsidRPr="009470F3" w:rsidRDefault="0045483F" w:rsidP="000877C4">
            <w:pPr>
              <w:jc w:val="right"/>
              <w:rPr>
                <w:rFonts w:ascii="Arial" w:hAnsi="Arial" w:cs="Arial"/>
                <w:sz w:val="18"/>
                <w:szCs w:val="18"/>
              </w:rPr>
            </w:pPr>
          </w:p>
          <w:p w14:paraId="4B9E3C79" w14:textId="77777777" w:rsidR="0045483F" w:rsidRPr="009470F3" w:rsidRDefault="0045483F" w:rsidP="000877C4">
            <w:pPr>
              <w:jc w:val="right"/>
              <w:rPr>
                <w:rFonts w:ascii="Arial" w:hAnsi="Arial" w:cs="Arial"/>
                <w:sz w:val="18"/>
                <w:szCs w:val="18"/>
              </w:rPr>
            </w:pPr>
          </w:p>
          <w:p w14:paraId="1082CF71" w14:textId="77777777" w:rsidR="0045483F" w:rsidRPr="009470F3" w:rsidRDefault="0045483F" w:rsidP="009470F3">
            <w:pPr>
              <w:rPr>
                <w:rFonts w:ascii="Arial" w:hAnsi="Arial" w:cs="Arial"/>
                <w:sz w:val="18"/>
                <w:szCs w:val="18"/>
              </w:rPr>
            </w:pPr>
          </w:p>
          <w:p w14:paraId="055CE198" w14:textId="77777777" w:rsidR="0045483F" w:rsidRPr="009470F3" w:rsidRDefault="0045483F" w:rsidP="000877C4">
            <w:pPr>
              <w:jc w:val="right"/>
              <w:rPr>
                <w:rFonts w:ascii="Arial" w:hAnsi="Arial" w:cs="Arial"/>
                <w:sz w:val="18"/>
                <w:szCs w:val="18"/>
              </w:rPr>
            </w:pPr>
          </w:p>
          <w:p w14:paraId="574738E4"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625E7744" w14:textId="77777777" w:rsidR="0045483F" w:rsidRPr="00943E56" w:rsidRDefault="0045483F" w:rsidP="000877C4">
            <w:pPr>
              <w:jc w:val="center"/>
              <w:rPr>
                <w:rFonts w:ascii="Arial" w:hAnsi="Arial" w:cs="Arial"/>
                <w:b/>
                <w:sz w:val="22"/>
                <w:szCs w:val="22"/>
              </w:rPr>
            </w:pPr>
          </w:p>
          <w:p w14:paraId="5D124FE1" w14:textId="263370B0" w:rsidR="0045483F" w:rsidRPr="00943E56" w:rsidRDefault="006907A8" w:rsidP="000877C4">
            <w:pPr>
              <w:jc w:val="center"/>
              <w:rPr>
                <w:rFonts w:ascii="Arial" w:hAnsi="Arial" w:cs="Arial"/>
                <w:b/>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228F6553" w14:textId="77777777" w:rsidR="0045483F" w:rsidRPr="000877C4" w:rsidRDefault="0045483F" w:rsidP="000877C4">
            <w:pPr>
              <w:jc w:val="center"/>
              <w:rPr>
                <w:rFonts w:ascii="Arial" w:hAnsi="Arial" w:cs="Arial"/>
                <w:b/>
                <w:sz w:val="22"/>
                <w:szCs w:val="22"/>
              </w:rPr>
            </w:pPr>
          </w:p>
        </w:tc>
      </w:tr>
      <w:tr w:rsidR="0045483F" w:rsidRPr="000877C4" w14:paraId="09DB33DC" w14:textId="77777777" w:rsidTr="003C516F">
        <w:trPr>
          <w:trHeight w:val="183"/>
        </w:trPr>
        <w:tc>
          <w:tcPr>
            <w:tcW w:w="720" w:type="dxa"/>
            <w:vMerge/>
          </w:tcPr>
          <w:p w14:paraId="0A916B4D"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07CE1B41"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8F83B86" w14:textId="77777777" w:rsidR="0045483F" w:rsidRPr="009470F3" w:rsidRDefault="0045483F" w:rsidP="000877C4">
            <w:pPr>
              <w:jc w:val="center"/>
              <w:rPr>
                <w:rFonts w:ascii="Arial" w:hAnsi="Arial" w:cs="Arial"/>
              </w:rPr>
            </w:pPr>
          </w:p>
        </w:tc>
        <w:tc>
          <w:tcPr>
            <w:tcW w:w="1560" w:type="dxa"/>
            <w:vMerge/>
            <w:shd w:val="clear" w:color="auto" w:fill="auto"/>
          </w:tcPr>
          <w:p w14:paraId="36102BEB" w14:textId="77777777" w:rsidR="0045483F" w:rsidRPr="000877C4" w:rsidRDefault="0045483F" w:rsidP="000877C4">
            <w:pPr>
              <w:jc w:val="right"/>
              <w:rPr>
                <w:rFonts w:ascii="Arial" w:hAnsi="Arial" w:cs="Arial"/>
                <w:sz w:val="22"/>
                <w:szCs w:val="22"/>
              </w:rPr>
            </w:pPr>
          </w:p>
        </w:tc>
        <w:tc>
          <w:tcPr>
            <w:tcW w:w="899" w:type="dxa"/>
            <w:shd w:val="clear" w:color="auto" w:fill="auto"/>
          </w:tcPr>
          <w:p w14:paraId="25719E9B" w14:textId="77777777" w:rsidR="0045483F" w:rsidRPr="000877C4" w:rsidRDefault="0045483F" w:rsidP="000877C4">
            <w:pPr>
              <w:jc w:val="right"/>
              <w:rPr>
                <w:rFonts w:ascii="Arial" w:hAnsi="Arial" w:cs="Arial"/>
                <w:sz w:val="22"/>
                <w:szCs w:val="22"/>
              </w:rPr>
            </w:pPr>
          </w:p>
          <w:p w14:paraId="12DE57AF"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76D690F7" w14:textId="77777777" w:rsidR="0045483F" w:rsidRPr="000877C4" w:rsidRDefault="0045483F" w:rsidP="000877C4">
            <w:pPr>
              <w:jc w:val="right"/>
              <w:rPr>
                <w:rFonts w:ascii="Arial" w:hAnsi="Arial" w:cs="Arial"/>
                <w:sz w:val="22"/>
                <w:szCs w:val="22"/>
              </w:rPr>
            </w:pPr>
          </w:p>
        </w:tc>
        <w:tc>
          <w:tcPr>
            <w:tcW w:w="1447" w:type="dxa"/>
            <w:vMerge/>
          </w:tcPr>
          <w:p w14:paraId="20843D02" w14:textId="77777777" w:rsidR="0045483F" w:rsidRPr="00943E56" w:rsidRDefault="0045483F" w:rsidP="000877C4">
            <w:pPr>
              <w:jc w:val="center"/>
              <w:rPr>
                <w:rFonts w:ascii="Arial" w:hAnsi="Arial" w:cs="Arial"/>
                <w:sz w:val="22"/>
                <w:szCs w:val="22"/>
              </w:rPr>
            </w:pPr>
          </w:p>
        </w:tc>
        <w:tc>
          <w:tcPr>
            <w:tcW w:w="1793" w:type="dxa"/>
            <w:vMerge/>
          </w:tcPr>
          <w:p w14:paraId="0C253126" w14:textId="77777777" w:rsidR="0045483F" w:rsidRPr="000877C4" w:rsidRDefault="0045483F" w:rsidP="000877C4">
            <w:pPr>
              <w:jc w:val="center"/>
              <w:rPr>
                <w:rFonts w:ascii="Arial" w:hAnsi="Arial" w:cs="Arial"/>
                <w:sz w:val="22"/>
                <w:szCs w:val="22"/>
              </w:rPr>
            </w:pPr>
          </w:p>
        </w:tc>
      </w:tr>
      <w:tr w:rsidR="0045483F" w:rsidRPr="000877C4" w14:paraId="4215BFE0" w14:textId="77777777" w:rsidTr="003C516F">
        <w:trPr>
          <w:trHeight w:val="183"/>
        </w:trPr>
        <w:tc>
          <w:tcPr>
            <w:tcW w:w="720" w:type="dxa"/>
            <w:vMerge w:val="restart"/>
          </w:tcPr>
          <w:p w14:paraId="3961231D" w14:textId="77777777" w:rsidR="0045483F" w:rsidRDefault="0045483F" w:rsidP="00C656DA">
            <w:pPr>
              <w:spacing w:line="240" w:lineRule="atLeast"/>
              <w:jc w:val="center"/>
              <w:rPr>
                <w:rFonts w:ascii="Arial" w:hAnsi="Arial" w:cs="Arial"/>
                <w:sz w:val="22"/>
                <w:szCs w:val="22"/>
              </w:rPr>
            </w:pPr>
          </w:p>
          <w:p w14:paraId="5E8CDF1C" w14:textId="1F32506F"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64</w:t>
            </w:r>
          </w:p>
        </w:tc>
        <w:tc>
          <w:tcPr>
            <w:tcW w:w="1350" w:type="dxa"/>
            <w:gridSpan w:val="3"/>
            <w:vMerge/>
            <w:shd w:val="clear" w:color="auto" w:fill="auto"/>
          </w:tcPr>
          <w:p w14:paraId="5D580B43"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5B4FE3B" w14:textId="77777777" w:rsidR="0045483F" w:rsidRPr="009470F3" w:rsidRDefault="0045483F" w:rsidP="000877C4">
            <w:pPr>
              <w:jc w:val="center"/>
              <w:rPr>
                <w:rFonts w:ascii="Arial" w:hAnsi="Arial" w:cs="Arial"/>
              </w:rPr>
            </w:pPr>
          </w:p>
          <w:p w14:paraId="5B89DEB2" w14:textId="77777777" w:rsidR="0045483F" w:rsidRPr="009470F3" w:rsidRDefault="0045483F" w:rsidP="000877C4">
            <w:pPr>
              <w:jc w:val="center"/>
              <w:rPr>
                <w:rFonts w:ascii="Arial" w:hAnsi="Arial" w:cs="Arial"/>
              </w:rPr>
            </w:pPr>
            <w:r w:rsidRPr="009470F3">
              <w:rPr>
                <w:rFonts w:ascii="Arial" w:hAnsi="Arial" w:cs="Arial"/>
              </w:rPr>
              <w:t>śr. 61-70 cm</w:t>
            </w:r>
          </w:p>
        </w:tc>
        <w:tc>
          <w:tcPr>
            <w:tcW w:w="1560" w:type="dxa"/>
            <w:vMerge w:val="restart"/>
            <w:shd w:val="clear" w:color="auto" w:fill="auto"/>
          </w:tcPr>
          <w:p w14:paraId="53313485" w14:textId="77777777" w:rsidR="0045483F" w:rsidRPr="009470F3" w:rsidRDefault="0045483F" w:rsidP="000877C4">
            <w:pPr>
              <w:jc w:val="right"/>
              <w:rPr>
                <w:rFonts w:ascii="Arial" w:hAnsi="Arial" w:cs="Arial"/>
                <w:sz w:val="18"/>
                <w:szCs w:val="18"/>
              </w:rPr>
            </w:pPr>
          </w:p>
          <w:p w14:paraId="21B8B4B3" w14:textId="77777777" w:rsidR="0045483F" w:rsidRDefault="0045483F" w:rsidP="009470F3">
            <w:pPr>
              <w:rPr>
                <w:rFonts w:ascii="Arial" w:hAnsi="Arial" w:cs="Arial"/>
                <w:sz w:val="18"/>
                <w:szCs w:val="18"/>
              </w:rPr>
            </w:pPr>
          </w:p>
          <w:p w14:paraId="45F8FD76" w14:textId="77777777" w:rsidR="0045483F" w:rsidRPr="009470F3" w:rsidRDefault="0045483F" w:rsidP="009470F3">
            <w:pPr>
              <w:rPr>
                <w:rFonts w:ascii="Arial" w:hAnsi="Arial" w:cs="Arial"/>
                <w:sz w:val="18"/>
                <w:szCs w:val="18"/>
              </w:rPr>
            </w:pPr>
          </w:p>
          <w:p w14:paraId="7C2067D0" w14:textId="77777777" w:rsidR="0045483F" w:rsidRPr="009470F3" w:rsidRDefault="0045483F" w:rsidP="000877C4">
            <w:pPr>
              <w:jc w:val="right"/>
              <w:rPr>
                <w:rFonts w:ascii="Arial" w:hAnsi="Arial" w:cs="Arial"/>
                <w:sz w:val="18"/>
                <w:szCs w:val="18"/>
              </w:rPr>
            </w:pPr>
          </w:p>
          <w:p w14:paraId="75D7862E"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023B8F80" w14:textId="77777777" w:rsidR="006E17B8" w:rsidRPr="009470F3" w:rsidRDefault="006E17B8" w:rsidP="000877C4">
            <w:pPr>
              <w:jc w:val="right"/>
              <w:rPr>
                <w:rFonts w:ascii="Arial" w:hAnsi="Arial" w:cs="Arial"/>
                <w:sz w:val="18"/>
                <w:szCs w:val="18"/>
              </w:rPr>
            </w:pPr>
          </w:p>
        </w:tc>
        <w:tc>
          <w:tcPr>
            <w:tcW w:w="899" w:type="dxa"/>
            <w:shd w:val="clear" w:color="auto" w:fill="auto"/>
          </w:tcPr>
          <w:p w14:paraId="41FCDB92" w14:textId="77777777" w:rsidR="0045483F" w:rsidRPr="000877C4" w:rsidRDefault="0045483F" w:rsidP="000877C4">
            <w:pPr>
              <w:jc w:val="right"/>
              <w:rPr>
                <w:rFonts w:ascii="Arial" w:hAnsi="Arial" w:cs="Arial"/>
                <w:sz w:val="22"/>
                <w:szCs w:val="22"/>
              </w:rPr>
            </w:pPr>
          </w:p>
          <w:p w14:paraId="1C80411E"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F4ED48A" w14:textId="77777777" w:rsidR="0045483F" w:rsidRPr="009470F3" w:rsidRDefault="0045483F" w:rsidP="000877C4">
            <w:pPr>
              <w:jc w:val="right"/>
              <w:rPr>
                <w:rFonts w:ascii="Arial" w:hAnsi="Arial" w:cs="Arial"/>
                <w:sz w:val="18"/>
                <w:szCs w:val="18"/>
              </w:rPr>
            </w:pPr>
          </w:p>
          <w:p w14:paraId="0E3CBEA0" w14:textId="77777777" w:rsidR="0045483F" w:rsidRPr="009470F3" w:rsidRDefault="0045483F" w:rsidP="009470F3">
            <w:pPr>
              <w:rPr>
                <w:rFonts w:ascii="Arial" w:hAnsi="Arial" w:cs="Arial"/>
                <w:sz w:val="18"/>
                <w:szCs w:val="18"/>
              </w:rPr>
            </w:pPr>
          </w:p>
          <w:p w14:paraId="4B69C9C7" w14:textId="77777777" w:rsidR="0045483F" w:rsidRDefault="0045483F" w:rsidP="000877C4">
            <w:pPr>
              <w:jc w:val="right"/>
              <w:rPr>
                <w:rFonts w:ascii="Arial" w:hAnsi="Arial" w:cs="Arial"/>
                <w:sz w:val="18"/>
                <w:szCs w:val="18"/>
              </w:rPr>
            </w:pPr>
          </w:p>
          <w:p w14:paraId="346EC656" w14:textId="77777777" w:rsidR="0045483F" w:rsidRPr="009470F3" w:rsidRDefault="0045483F" w:rsidP="000877C4">
            <w:pPr>
              <w:jc w:val="right"/>
              <w:rPr>
                <w:rFonts w:ascii="Arial" w:hAnsi="Arial" w:cs="Arial"/>
                <w:sz w:val="18"/>
                <w:szCs w:val="18"/>
              </w:rPr>
            </w:pPr>
          </w:p>
          <w:p w14:paraId="18BBB26D"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73B8C9A0" w14:textId="77777777" w:rsidR="0045483F" w:rsidRPr="00943E56" w:rsidRDefault="0045483F" w:rsidP="000877C4">
            <w:pPr>
              <w:jc w:val="center"/>
              <w:rPr>
                <w:rFonts w:ascii="Arial" w:hAnsi="Arial" w:cs="Arial"/>
                <w:b/>
                <w:sz w:val="22"/>
                <w:szCs w:val="22"/>
              </w:rPr>
            </w:pPr>
          </w:p>
          <w:p w14:paraId="131BEAA6" w14:textId="5091E462" w:rsidR="0045483F" w:rsidRPr="00943E56" w:rsidRDefault="006907A8" w:rsidP="000877C4">
            <w:pPr>
              <w:jc w:val="center"/>
              <w:rPr>
                <w:rFonts w:ascii="Arial" w:hAnsi="Arial" w:cs="Arial"/>
                <w:b/>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3105AEF5" w14:textId="77777777" w:rsidR="0045483F" w:rsidRPr="000877C4" w:rsidRDefault="0045483F" w:rsidP="000877C4">
            <w:pPr>
              <w:jc w:val="center"/>
              <w:rPr>
                <w:rFonts w:ascii="Arial" w:hAnsi="Arial" w:cs="Arial"/>
                <w:b/>
                <w:sz w:val="22"/>
                <w:szCs w:val="22"/>
              </w:rPr>
            </w:pPr>
          </w:p>
        </w:tc>
      </w:tr>
      <w:tr w:rsidR="0045483F" w:rsidRPr="000877C4" w14:paraId="7556E90A" w14:textId="77777777" w:rsidTr="003C516F">
        <w:trPr>
          <w:trHeight w:val="183"/>
        </w:trPr>
        <w:tc>
          <w:tcPr>
            <w:tcW w:w="720" w:type="dxa"/>
            <w:vMerge/>
          </w:tcPr>
          <w:p w14:paraId="576ECA2B"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504EACA3"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7541BAF5"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75AE4FB9" w14:textId="77777777" w:rsidR="0045483F" w:rsidRPr="009470F3" w:rsidRDefault="0045483F" w:rsidP="000877C4">
            <w:pPr>
              <w:jc w:val="right"/>
              <w:rPr>
                <w:rFonts w:ascii="Arial" w:hAnsi="Arial" w:cs="Arial"/>
                <w:sz w:val="18"/>
                <w:szCs w:val="18"/>
              </w:rPr>
            </w:pPr>
          </w:p>
        </w:tc>
        <w:tc>
          <w:tcPr>
            <w:tcW w:w="899" w:type="dxa"/>
            <w:shd w:val="clear" w:color="auto" w:fill="auto"/>
          </w:tcPr>
          <w:p w14:paraId="3B355CD3" w14:textId="77777777" w:rsidR="0045483F" w:rsidRPr="000877C4" w:rsidRDefault="0045483F" w:rsidP="000877C4">
            <w:pPr>
              <w:jc w:val="right"/>
              <w:rPr>
                <w:rFonts w:ascii="Arial" w:hAnsi="Arial" w:cs="Arial"/>
                <w:sz w:val="22"/>
                <w:szCs w:val="22"/>
              </w:rPr>
            </w:pPr>
          </w:p>
          <w:p w14:paraId="0936E4C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9F406EE" w14:textId="77777777" w:rsidR="0045483F" w:rsidRPr="009470F3" w:rsidRDefault="0045483F" w:rsidP="000877C4">
            <w:pPr>
              <w:jc w:val="right"/>
              <w:rPr>
                <w:rFonts w:ascii="Arial" w:hAnsi="Arial" w:cs="Arial"/>
                <w:sz w:val="18"/>
                <w:szCs w:val="18"/>
              </w:rPr>
            </w:pPr>
          </w:p>
        </w:tc>
        <w:tc>
          <w:tcPr>
            <w:tcW w:w="1447" w:type="dxa"/>
            <w:vMerge/>
          </w:tcPr>
          <w:p w14:paraId="41BAA15E" w14:textId="77777777" w:rsidR="0045483F" w:rsidRPr="00943E56" w:rsidRDefault="0045483F" w:rsidP="000877C4">
            <w:pPr>
              <w:jc w:val="center"/>
              <w:rPr>
                <w:rFonts w:ascii="Arial" w:hAnsi="Arial" w:cs="Arial"/>
                <w:sz w:val="22"/>
                <w:szCs w:val="22"/>
              </w:rPr>
            </w:pPr>
          </w:p>
        </w:tc>
        <w:tc>
          <w:tcPr>
            <w:tcW w:w="1793" w:type="dxa"/>
            <w:vMerge/>
          </w:tcPr>
          <w:p w14:paraId="2FCD62E0" w14:textId="77777777" w:rsidR="0045483F" w:rsidRPr="000877C4" w:rsidRDefault="0045483F" w:rsidP="000877C4">
            <w:pPr>
              <w:jc w:val="center"/>
              <w:rPr>
                <w:rFonts w:ascii="Arial" w:hAnsi="Arial" w:cs="Arial"/>
                <w:sz w:val="22"/>
                <w:szCs w:val="22"/>
              </w:rPr>
            </w:pPr>
          </w:p>
        </w:tc>
      </w:tr>
      <w:tr w:rsidR="0045483F" w:rsidRPr="000877C4" w14:paraId="0DE70062" w14:textId="77777777" w:rsidTr="003C516F">
        <w:trPr>
          <w:trHeight w:val="183"/>
        </w:trPr>
        <w:tc>
          <w:tcPr>
            <w:tcW w:w="720" w:type="dxa"/>
            <w:vMerge w:val="restart"/>
          </w:tcPr>
          <w:p w14:paraId="22371148" w14:textId="77777777" w:rsidR="0045483F" w:rsidRDefault="0045483F" w:rsidP="00C656DA">
            <w:pPr>
              <w:spacing w:line="240" w:lineRule="atLeast"/>
              <w:jc w:val="center"/>
              <w:rPr>
                <w:rFonts w:ascii="Arial" w:hAnsi="Arial" w:cs="Arial"/>
                <w:sz w:val="22"/>
                <w:szCs w:val="22"/>
              </w:rPr>
            </w:pPr>
          </w:p>
          <w:p w14:paraId="359EB952" w14:textId="250A83BD"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65</w:t>
            </w:r>
          </w:p>
        </w:tc>
        <w:tc>
          <w:tcPr>
            <w:tcW w:w="1350" w:type="dxa"/>
            <w:gridSpan w:val="3"/>
            <w:vMerge/>
            <w:shd w:val="clear" w:color="auto" w:fill="auto"/>
          </w:tcPr>
          <w:p w14:paraId="2538412D"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7A2932A3" w14:textId="77777777" w:rsidR="0045483F" w:rsidRPr="009470F3" w:rsidRDefault="0045483F" w:rsidP="000877C4">
            <w:pPr>
              <w:jc w:val="center"/>
              <w:rPr>
                <w:rFonts w:ascii="Arial" w:hAnsi="Arial" w:cs="Arial"/>
              </w:rPr>
            </w:pPr>
          </w:p>
          <w:p w14:paraId="19888882" w14:textId="77777777" w:rsidR="0045483F" w:rsidRPr="009470F3" w:rsidRDefault="0045483F" w:rsidP="000877C4">
            <w:pPr>
              <w:jc w:val="center"/>
              <w:rPr>
                <w:rFonts w:ascii="Arial" w:hAnsi="Arial" w:cs="Arial"/>
              </w:rPr>
            </w:pPr>
            <w:r w:rsidRPr="009470F3">
              <w:rPr>
                <w:rFonts w:ascii="Arial" w:hAnsi="Arial" w:cs="Arial"/>
              </w:rPr>
              <w:t>śr. 71-80 cm</w:t>
            </w:r>
          </w:p>
        </w:tc>
        <w:tc>
          <w:tcPr>
            <w:tcW w:w="1560" w:type="dxa"/>
            <w:vMerge w:val="restart"/>
            <w:shd w:val="clear" w:color="auto" w:fill="auto"/>
          </w:tcPr>
          <w:p w14:paraId="25E9AF48" w14:textId="77777777" w:rsidR="0045483F" w:rsidRPr="009470F3" w:rsidRDefault="0045483F" w:rsidP="000877C4">
            <w:pPr>
              <w:jc w:val="right"/>
              <w:rPr>
                <w:rFonts w:ascii="Arial" w:hAnsi="Arial" w:cs="Arial"/>
                <w:sz w:val="18"/>
                <w:szCs w:val="18"/>
              </w:rPr>
            </w:pPr>
          </w:p>
          <w:p w14:paraId="10F61EA6" w14:textId="77777777" w:rsidR="0045483F" w:rsidRPr="009470F3" w:rsidRDefault="0045483F" w:rsidP="009470F3">
            <w:pPr>
              <w:rPr>
                <w:rFonts w:ascii="Arial" w:hAnsi="Arial" w:cs="Arial"/>
                <w:sz w:val="18"/>
                <w:szCs w:val="18"/>
              </w:rPr>
            </w:pPr>
          </w:p>
          <w:p w14:paraId="4D027057" w14:textId="77777777" w:rsidR="0045483F" w:rsidRDefault="0045483F" w:rsidP="009470F3">
            <w:pPr>
              <w:rPr>
                <w:rFonts w:ascii="Arial" w:hAnsi="Arial" w:cs="Arial"/>
                <w:sz w:val="18"/>
                <w:szCs w:val="18"/>
              </w:rPr>
            </w:pPr>
          </w:p>
          <w:p w14:paraId="719C8F9F" w14:textId="77777777" w:rsidR="0045483F" w:rsidRPr="009470F3" w:rsidRDefault="0045483F" w:rsidP="009470F3">
            <w:pPr>
              <w:rPr>
                <w:rFonts w:ascii="Arial" w:hAnsi="Arial" w:cs="Arial"/>
                <w:sz w:val="18"/>
                <w:szCs w:val="18"/>
              </w:rPr>
            </w:pPr>
          </w:p>
          <w:p w14:paraId="07918CE9"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1E3EB4AF" w14:textId="77777777" w:rsidR="006E17B8" w:rsidRPr="009470F3" w:rsidRDefault="006E17B8" w:rsidP="000877C4">
            <w:pPr>
              <w:jc w:val="right"/>
              <w:rPr>
                <w:rFonts w:ascii="Arial" w:hAnsi="Arial" w:cs="Arial"/>
                <w:sz w:val="18"/>
                <w:szCs w:val="18"/>
              </w:rPr>
            </w:pPr>
          </w:p>
        </w:tc>
        <w:tc>
          <w:tcPr>
            <w:tcW w:w="899" w:type="dxa"/>
            <w:shd w:val="clear" w:color="auto" w:fill="auto"/>
          </w:tcPr>
          <w:p w14:paraId="66A66308" w14:textId="77777777" w:rsidR="0045483F" w:rsidRPr="000877C4" w:rsidRDefault="0045483F" w:rsidP="000877C4">
            <w:pPr>
              <w:jc w:val="right"/>
              <w:rPr>
                <w:rFonts w:ascii="Arial" w:hAnsi="Arial" w:cs="Arial"/>
                <w:sz w:val="22"/>
                <w:szCs w:val="22"/>
              </w:rPr>
            </w:pPr>
          </w:p>
          <w:p w14:paraId="1832125C"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3F70ED7" w14:textId="77777777" w:rsidR="0045483F" w:rsidRPr="009470F3" w:rsidRDefault="0045483F" w:rsidP="000877C4">
            <w:pPr>
              <w:jc w:val="right"/>
              <w:rPr>
                <w:rFonts w:ascii="Arial" w:hAnsi="Arial" w:cs="Arial"/>
                <w:sz w:val="18"/>
                <w:szCs w:val="18"/>
              </w:rPr>
            </w:pPr>
          </w:p>
          <w:p w14:paraId="48012985" w14:textId="77777777" w:rsidR="0045483F" w:rsidRDefault="0045483F" w:rsidP="009470F3">
            <w:pPr>
              <w:rPr>
                <w:rFonts w:ascii="Arial" w:hAnsi="Arial" w:cs="Arial"/>
                <w:sz w:val="18"/>
                <w:szCs w:val="18"/>
              </w:rPr>
            </w:pPr>
          </w:p>
          <w:p w14:paraId="6FA29DDE" w14:textId="77777777" w:rsidR="0045483F" w:rsidRPr="009470F3" w:rsidRDefault="0045483F" w:rsidP="009470F3">
            <w:pPr>
              <w:rPr>
                <w:rFonts w:ascii="Arial" w:hAnsi="Arial" w:cs="Arial"/>
                <w:sz w:val="18"/>
                <w:szCs w:val="18"/>
              </w:rPr>
            </w:pPr>
          </w:p>
          <w:p w14:paraId="4C8F4396" w14:textId="77777777" w:rsidR="0045483F" w:rsidRPr="009470F3" w:rsidRDefault="0045483F" w:rsidP="009470F3">
            <w:pPr>
              <w:rPr>
                <w:rFonts w:ascii="Arial" w:hAnsi="Arial" w:cs="Arial"/>
                <w:sz w:val="18"/>
                <w:szCs w:val="18"/>
              </w:rPr>
            </w:pPr>
          </w:p>
          <w:p w14:paraId="2F20A7BC"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2CFB3C3" w14:textId="77777777" w:rsidR="0045483F" w:rsidRPr="00943E56" w:rsidRDefault="0045483F" w:rsidP="000877C4">
            <w:pPr>
              <w:jc w:val="center"/>
              <w:rPr>
                <w:rFonts w:ascii="Arial" w:hAnsi="Arial" w:cs="Arial"/>
                <w:b/>
                <w:sz w:val="22"/>
                <w:szCs w:val="22"/>
              </w:rPr>
            </w:pPr>
          </w:p>
          <w:p w14:paraId="452FF8DC" w14:textId="1CF5D981" w:rsidR="0045483F" w:rsidRPr="00943E56" w:rsidRDefault="006907A8" w:rsidP="000877C4">
            <w:pPr>
              <w:jc w:val="center"/>
              <w:rPr>
                <w:rFonts w:ascii="Arial" w:hAnsi="Arial" w:cs="Arial"/>
                <w:b/>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5C6AF287" w14:textId="77777777" w:rsidR="0045483F" w:rsidRPr="000877C4" w:rsidRDefault="0045483F" w:rsidP="000877C4">
            <w:pPr>
              <w:jc w:val="center"/>
              <w:rPr>
                <w:rFonts w:ascii="Arial" w:hAnsi="Arial" w:cs="Arial"/>
                <w:b/>
                <w:sz w:val="22"/>
                <w:szCs w:val="22"/>
              </w:rPr>
            </w:pPr>
          </w:p>
        </w:tc>
      </w:tr>
      <w:tr w:rsidR="0045483F" w:rsidRPr="000877C4" w14:paraId="0B6B4B90" w14:textId="77777777" w:rsidTr="003C516F">
        <w:trPr>
          <w:trHeight w:val="183"/>
        </w:trPr>
        <w:tc>
          <w:tcPr>
            <w:tcW w:w="720" w:type="dxa"/>
            <w:vMerge/>
          </w:tcPr>
          <w:p w14:paraId="7206732F"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7C7DCC21"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10D0A26" w14:textId="77777777" w:rsidR="0045483F" w:rsidRPr="009470F3" w:rsidRDefault="0045483F" w:rsidP="000877C4">
            <w:pPr>
              <w:jc w:val="center"/>
              <w:rPr>
                <w:rFonts w:ascii="Arial" w:hAnsi="Arial" w:cs="Arial"/>
              </w:rPr>
            </w:pPr>
          </w:p>
        </w:tc>
        <w:tc>
          <w:tcPr>
            <w:tcW w:w="1560" w:type="dxa"/>
            <w:vMerge/>
            <w:shd w:val="clear" w:color="auto" w:fill="auto"/>
          </w:tcPr>
          <w:p w14:paraId="6C4B0687" w14:textId="77777777" w:rsidR="0045483F" w:rsidRPr="009470F3" w:rsidRDefault="0045483F" w:rsidP="000877C4">
            <w:pPr>
              <w:jc w:val="right"/>
              <w:rPr>
                <w:rFonts w:ascii="Arial" w:hAnsi="Arial" w:cs="Arial"/>
                <w:sz w:val="18"/>
                <w:szCs w:val="18"/>
              </w:rPr>
            </w:pPr>
          </w:p>
        </w:tc>
        <w:tc>
          <w:tcPr>
            <w:tcW w:w="899" w:type="dxa"/>
            <w:shd w:val="clear" w:color="auto" w:fill="auto"/>
          </w:tcPr>
          <w:p w14:paraId="15466820" w14:textId="77777777" w:rsidR="0045483F" w:rsidRPr="000877C4" w:rsidRDefault="0045483F" w:rsidP="000877C4">
            <w:pPr>
              <w:jc w:val="right"/>
              <w:rPr>
                <w:rFonts w:ascii="Arial" w:hAnsi="Arial" w:cs="Arial"/>
                <w:sz w:val="22"/>
                <w:szCs w:val="22"/>
              </w:rPr>
            </w:pPr>
          </w:p>
          <w:p w14:paraId="4915550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526C2A10" w14:textId="77777777" w:rsidR="0045483F" w:rsidRPr="009470F3" w:rsidRDefault="0045483F" w:rsidP="000877C4">
            <w:pPr>
              <w:jc w:val="right"/>
              <w:rPr>
                <w:rFonts w:ascii="Arial" w:hAnsi="Arial" w:cs="Arial"/>
                <w:sz w:val="18"/>
                <w:szCs w:val="18"/>
              </w:rPr>
            </w:pPr>
          </w:p>
        </w:tc>
        <w:tc>
          <w:tcPr>
            <w:tcW w:w="1447" w:type="dxa"/>
            <w:vMerge/>
          </w:tcPr>
          <w:p w14:paraId="1A9681F4" w14:textId="77777777" w:rsidR="0045483F" w:rsidRPr="006907A8" w:rsidRDefault="0045483F" w:rsidP="000877C4">
            <w:pPr>
              <w:jc w:val="center"/>
              <w:rPr>
                <w:rFonts w:ascii="Arial" w:hAnsi="Arial" w:cs="Arial"/>
                <w:color w:val="FF0000"/>
                <w:sz w:val="22"/>
                <w:szCs w:val="22"/>
              </w:rPr>
            </w:pPr>
          </w:p>
        </w:tc>
        <w:tc>
          <w:tcPr>
            <w:tcW w:w="1793" w:type="dxa"/>
            <w:vMerge/>
          </w:tcPr>
          <w:p w14:paraId="1B0434D3" w14:textId="77777777" w:rsidR="0045483F" w:rsidRPr="000877C4" w:rsidRDefault="0045483F" w:rsidP="000877C4">
            <w:pPr>
              <w:jc w:val="center"/>
              <w:rPr>
                <w:rFonts w:ascii="Arial" w:hAnsi="Arial" w:cs="Arial"/>
                <w:sz w:val="22"/>
                <w:szCs w:val="22"/>
              </w:rPr>
            </w:pPr>
          </w:p>
        </w:tc>
      </w:tr>
      <w:tr w:rsidR="0045483F" w:rsidRPr="000877C4" w14:paraId="38B877F6" w14:textId="77777777" w:rsidTr="003C516F">
        <w:trPr>
          <w:trHeight w:val="183"/>
        </w:trPr>
        <w:tc>
          <w:tcPr>
            <w:tcW w:w="720" w:type="dxa"/>
            <w:vMerge w:val="restart"/>
          </w:tcPr>
          <w:p w14:paraId="2E3E7CAD" w14:textId="77777777" w:rsidR="0045483F" w:rsidRDefault="0045483F" w:rsidP="00C656DA">
            <w:pPr>
              <w:spacing w:line="240" w:lineRule="atLeast"/>
              <w:jc w:val="center"/>
              <w:rPr>
                <w:rFonts w:ascii="Arial" w:hAnsi="Arial" w:cs="Arial"/>
                <w:sz w:val="22"/>
                <w:szCs w:val="22"/>
              </w:rPr>
            </w:pPr>
          </w:p>
          <w:p w14:paraId="2E41B684" w14:textId="27F7154E"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66</w:t>
            </w:r>
          </w:p>
        </w:tc>
        <w:tc>
          <w:tcPr>
            <w:tcW w:w="1350" w:type="dxa"/>
            <w:gridSpan w:val="3"/>
            <w:vMerge/>
            <w:shd w:val="clear" w:color="auto" w:fill="auto"/>
          </w:tcPr>
          <w:p w14:paraId="2A03AC3D"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9F3622B" w14:textId="77777777" w:rsidR="0045483F" w:rsidRPr="009470F3" w:rsidRDefault="0045483F" w:rsidP="000877C4">
            <w:pPr>
              <w:jc w:val="center"/>
              <w:rPr>
                <w:rFonts w:ascii="Arial" w:hAnsi="Arial" w:cs="Arial"/>
              </w:rPr>
            </w:pPr>
          </w:p>
          <w:p w14:paraId="390A0CCC" w14:textId="77777777" w:rsidR="0045483F" w:rsidRPr="009470F3" w:rsidRDefault="0045483F" w:rsidP="000877C4">
            <w:pPr>
              <w:jc w:val="center"/>
              <w:rPr>
                <w:rFonts w:ascii="Arial" w:hAnsi="Arial" w:cs="Arial"/>
              </w:rPr>
            </w:pPr>
            <w:r w:rsidRPr="009470F3">
              <w:rPr>
                <w:rFonts w:ascii="Arial" w:hAnsi="Arial" w:cs="Arial"/>
              </w:rPr>
              <w:t>śr. 81-90 cm</w:t>
            </w:r>
          </w:p>
          <w:p w14:paraId="5199CDA4" w14:textId="77777777" w:rsidR="0045483F" w:rsidRPr="009470F3" w:rsidRDefault="0045483F" w:rsidP="000877C4">
            <w:pPr>
              <w:rPr>
                <w:rFonts w:ascii="Arial" w:hAnsi="Arial" w:cs="Arial"/>
              </w:rPr>
            </w:pPr>
          </w:p>
        </w:tc>
        <w:tc>
          <w:tcPr>
            <w:tcW w:w="1560" w:type="dxa"/>
            <w:vMerge w:val="restart"/>
            <w:shd w:val="clear" w:color="auto" w:fill="auto"/>
          </w:tcPr>
          <w:p w14:paraId="1472FD20" w14:textId="77777777" w:rsidR="0045483F" w:rsidRPr="009470F3" w:rsidRDefault="0045483F" w:rsidP="000877C4">
            <w:pPr>
              <w:jc w:val="right"/>
              <w:rPr>
                <w:rFonts w:ascii="Arial" w:hAnsi="Arial" w:cs="Arial"/>
                <w:sz w:val="18"/>
                <w:szCs w:val="18"/>
              </w:rPr>
            </w:pPr>
          </w:p>
          <w:p w14:paraId="1A65615C" w14:textId="77777777" w:rsidR="0045483F" w:rsidRPr="009470F3" w:rsidRDefault="0045483F" w:rsidP="000877C4">
            <w:pPr>
              <w:jc w:val="right"/>
              <w:rPr>
                <w:rFonts w:ascii="Arial" w:hAnsi="Arial" w:cs="Arial"/>
                <w:sz w:val="18"/>
                <w:szCs w:val="18"/>
              </w:rPr>
            </w:pPr>
          </w:p>
          <w:p w14:paraId="3E54CAC2" w14:textId="77777777" w:rsidR="0045483F" w:rsidRPr="009470F3" w:rsidRDefault="0045483F" w:rsidP="009470F3">
            <w:pPr>
              <w:rPr>
                <w:rFonts w:ascii="Arial" w:hAnsi="Arial" w:cs="Arial"/>
                <w:sz w:val="18"/>
                <w:szCs w:val="18"/>
              </w:rPr>
            </w:pPr>
          </w:p>
          <w:p w14:paraId="55F34121" w14:textId="77777777" w:rsidR="0045483F" w:rsidRPr="009470F3" w:rsidRDefault="0045483F" w:rsidP="000877C4">
            <w:pPr>
              <w:jc w:val="right"/>
              <w:rPr>
                <w:rFonts w:ascii="Arial" w:hAnsi="Arial" w:cs="Arial"/>
                <w:sz w:val="18"/>
                <w:szCs w:val="18"/>
              </w:rPr>
            </w:pPr>
          </w:p>
          <w:p w14:paraId="64C22851" w14:textId="77777777" w:rsidR="0045483F" w:rsidRDefault="0045483F" w:rsidP="000877C4">
            <w:pPr>
              <w:jc w:val="right"/>
              <w:rPr>
                <w:rFonts w:ascii="Arial" w:hAnsi="Arial" w:cs="Arial"/>
                <w:sz w:val="18"/>
                <w:szCs w:val="18"/>
              </w:rPr>
            </w:pPr>
            <w:r w:rsidRPr="009470F3">
              <w:rPr>
                <w:rFonts w:ascii="Arial" w:hAnsi="Arial" w:cs="Arial"/>
                <w:sz w:val="18"/>
                <w:szCs w:val="18"/>
              </w:rPr>
              <w:t>zł/drzewo</w:t>
            </w:r>
          </w:p>
          <w:p w14:paraId="701661DB" w14:textId="77777777" w:rsidR="006E17B8" w:rsidRPr="009470F3" w:rsidRDefault="006E17B8" w:rsidP="000877C4">
            <w:pPr>
              <w:jc w:val="right"/>
              <w:rPr>
                <w:rFonts w:ascii="Arial" w:hAnsi="Arial" w:cs="Arial"/>
                <w:sz w:val="18"/>
                <w:szCs w:val="18"/>
              </w:rPr>
            </w:pPr>
          </w:p>
        </w:tc>
        <w:tc>
          <w:tcPr>
            <w:tcW w:w="899" w:type="dxa"/>
            <w:shd w:val="clear" w:color="auto" w:fill="auto"/>
          </w:tcPr>
          <w:p w14:paraId="25B50AB7" w14:textId="77777777" w:rsidR="0045483F" w:rsidRPr="000877C4" w:rsidRDefault="0045483F" w:rsidP="000877C4">
            <w:pPr>
              <w:jc w:val="right"/>
              <w:rPr>
                <w:rFonts w:ascii="Arial" w:hAnsi="Arial" w:cs="Arial"/>
                <w:sz w:val="22"/>
                <w:szCs w:val="22"/>
              </w:rPr>
            </w:pPr>
          </w:p>
          <w:p w14:paraId="2D68E792"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C88A4C1" w14:textId="77777777" w:rsidR="0045483F" w:rsidRPr="009470F3" w:rsidRDefault="0045483F" w:rsidP="000877C4">
            <w:pPr>
              <w:jc w:val="right"/>
              <w:rPr>
                <w:rFonts w:ascii="Arial" w:hAnsi="Arial" w:cs="Arial"/>
                <w:sz w:val="18"/>
                <w:szCs w:val="18"/>
              </w:rPr>
            </w:pPr>
          </w:p>
          <w:p w14:paraId="11255C5A" w14:textId="77777777" w:rsidR="0045483F" w:rsidRPr="009470F3" w:rsidRDefault="0045483F" w:rsidP="000877C4">
            <w:pPr>
              <w:jc w:val="right"/>
              <w:rPr>
                <w:rFonts w:ascii="Arial" w:hAnsi="Arial" w:cs="Arial"/>
                <w:sz w:val="18"/>
                <w:szCs w:val="18"/>
              </w:rPr>
            </w:pPr>
          </w:p>
          <w:p w14:paraId="6154B32C" w14:textId="77777777" w:rsidR="0045483F" w:rsidRPr="009470F3" w:rsidRDefault="0045483F" w:rsidP="000877C4">
            <w:pPr>
              <w:jc w:val="right"/>
              <w:rPr>
                <w:rFonts w:ascii="Arial" w:hAnsi="Arial" w:cs="Arial"/>
                <w:sz w:val="18"/>
                <w:szCs w:val="18"/>
              </w:rPr>
            </w:pPr>
          </w:p>
          <w:p w14:paraId="096A8DF5" w14:textId="77777777" w:rsidR="0045483F" w:rsidRPr="009470F3" w:rsidRDefault="0045483F" w:rsidP="000877C4">
            <w:pPr>
              <w:rPr>
                <w:rFonts w:ascii="Arial" w:hAnsi="Arial" w:cs="Arial"/>
                <w:sz w:val="18"/>
                <w:szCs w:val="18"/>
              </w:rPr>
            </w:pPr>
          </w:p>
          <w:p w14:paraId="57D4A3DA" w14:textId="77777777" w:rsidR="0045483F" w:rsidRPr="009470F3" w:rsidRDefault="0045483F" w:rsidP="000877C4">
            <w:pPr>
              <w:jc w:val="right"/>
              <w:rPr>
                <w:rFonts w:ascii="Arial" w:hAnsi="Arial" w:cs="Arial"/>
                <w:sz w:val="18"/>
                <w:szCs w:val="18"/>
              </w:rPr>
            </w:pPr>
            <w:r w:rsidRPr="009470F3">
              <w:rPr>
                <w:rFonts w:ascii="Arial" w:hAnsi="Arial" w:cs="Arial"/>
                <w:sz w:val="18"/>
                <w:szCs w:val="18"/>
              </w:rPr>
              <w:t>zł/drzewo</w:t>
            </w:r>
          </w:p>
        </w:tc>
        <w:tc>
          <w:tcPr>
            <w:tcW w:w="1447" w:type="dxa"/>
            <w:vMerge w:val="restart"/>
          </w:tcPr>
          <w:p w14:paraId="139ED6B6" w14:textId="77777777" w:rsidR="0045483F" w:rsidRPr="00943E56" w:rsidRDefault="0045483F" w:rsidP="000877C4">
            <w:pPr>
              <w:jc w:val="center"/>
              <w:rPr>
                <w:rFonts w:ascii="Arial" w:hAnsi="Arial" w:cs="Arial"/>
                <w:sz w:val="22"/>
                <w:szCs w:val="22"/>
              </w:rPr>
            </w:pPr>
          </w:p>
          <w:p w14:paraId="4F9FC8E7" w14:textId="5CB31E11"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3FEB1604" w14:textId="77777777" w:rsidR="0045483F" w:rsidRPr="000877C4" w:rsidRDefault="0045483F" w:rsidP="000877C4">
            <w:pPr>
              <w:jc w:val="center"/>
              <w:rPr>
                <w:rFonts w:ascii="Arial" w:hAnsi="Arial" w:cs="Arial"/>
                <w:sz w:val="22"/>
                <w:szCs w:val="22"/>
              </w:rPr>
            </w:pPr>
          </w:p>
        </w:tc>
      </w:tr>
      <w:tr w:rsidR="0045483F" w:rsidRPr="000877C4" w14:paraId="247C4F0A" w14:textId="77777777" w:rsidTr="003C516F">
        <w:trPr>
          <w:trHeight w:val="183"/>
        </w:trPr>
        <w:tc>
          <w:tcPr>
            <w:tcW w:w="720" w:type="dxa"/>
            <w:vMerge/>
          </w:tcPr>
          <w:p w14:paraId="17DEF069"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5EB9B007"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14A2EC1D"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4948D9C5" w14:textId="77777777" w:rsidR="0045483F" w:rsidRPr="000877C4" w:rsidRDefault="0045483F" w:rsidP="000877C4">
            <w:pPr>
              <w:jc w:val="right"/>
              <w:rPr>
                <w:rFonts w:ascii="Arial" w:hAnsi="Arial" w:cs="Arial"/>
                <w:sz w:val="22"/>
                <w:szCs w:val="22"/>
              </w:rPr>
            </w:pPr>
          </w:p>
        </w:tc>
        <w:tc>
          <w:tcPr>
            <w:tcW w:w="899" w:type="dxa"/>
            <w:shd w:val="clear" w:color="auto" w:fill="auto"/>
          </w:tcPr>
          <w:p w14:paraId="0AD72E1D" w14:textId="77777777" w:rsidR="0045483F" w:rsidRPr="000877C4" w:rsidRDefault="0045483F" w:rsidP="000877C4">
            <w:pPr>
              <w:jc w:val="right"/>
              <w:rPr>
                <w:rFonts w:ascii="Arial" w:hAnsi="Arial" w:cs="Arial"/>
                <w:sz w:val="22"/>
                <w:szCs w:val="22"/>
              </w:rPr>
            </w:pPr>
          </w:p>
          <w:p w14:paraId="7C10D65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2CFABBB7" w14:textId="77777777" w:rsidR="0045483F" w:rsidRPr="000877C4" w:rsidRDefault="0045483F" w:rsidP="000877C4">
            <w:pPr>
              <w:jc w:val="right"/>
              <w:rPr>
                <w:rFonts w:ascii="Arial" w:hAnsi="Arial" w:cs="Arial"/>
                <w:sz w:val="22"/>
                <w:szCs w:val="22"/>
              </w:rPr>
            </w:pPr>
          </w:p>
        </w:tc>
        <w:tc>
          <w:tcPr>
            <w:tcW w:w="1447" w:type="dxa"/>
            <w:vMerge/>
          </w:tcPr>
          <w:p w14:paraId="2A0030AD" w14:textId="77777777" w:rsidR="0045483F" w:rsidRPr="00943E56" w:rsidRDefault="0045483F" w:rsidP="000877C4">
            <w:pPr>
              <w:jc w:val="center"/>
              <w:rPr>
                <w:rFonts w:ascii="Arial" w:hAnsi="Arial" w:cs="Arial"/>
                <w:sz w:val="22"/>
                <w:szCs w:val="22"/>
              </w:rPr>
            </w:pPr>
          </w:p>
        </w:tc>
        <w:tc>
          <w:tcPr>
            <w:tcW w:w="1793" w:type="dxa"/>
            <w:vMerge/>
          </w:tcPr>
          <w:p w14:paraId="6458247A" w14:textId="77777777" w:rsidR="0045483F" w:rsidRPr="000877C4" w:rsidRDefault="0045483F" w:rsidP="000877C4">
            <w:pPr>
              <w:jc w:val="center"/>
              <w:rPr>
                <w:rFonts w:ascii="Arial" w:hAnsi="Arial" w:cs="Arial"/>
                <w:sz w:val="22"/>
                <w:szCs w:val="22"/>
              </w:rPr>
            </w:pPr>
          </w:p>
        </w:tc>
      </w:tr>
      <w:tr w:rsidR="0045483F" w:rsidRPr="000877C4" w14:paraId="0FFDF118" w14:textId="77777777" w:rsidTr="003C516F">
        <w:trPr>
          <w:trHeight w:val="670"/>
        </w:trPr>
        <w:tc>
          <w:tcPr>
            <w:tcW w:w="720" w:type="dxa"/>
            <w:vMerge w:val="restart"/>
          </w:tcPr>
          <w:p w14:paraId="4FF0E9A1" w14:textId="77777777" w:rsidR="0045483F" w:rsidRDefault="0045483F" w:rsidP="00C656DA">
            <w:pPr>
              <w:spacing w:line="240" w:lineRule="atLeast"/>
              <w:jc w:val="center"/>
              <w:rPr>
                <w:rFonts w:ascii="Arial" w:hAnsi="Arial" w:cs="Arial"/>
                <w:sz w:val="22"/>
                <w:szCs w:val="22"/>
              </w:rPr>
            </w:pPr>
          </w:p>
          <w:p w14:paraId="683FABC3" w14:textId="0E140DDC"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67</w:t>
            </w:r>
          </w:p>
        </w:tc>
        <w:tc>
          <w:tcPr>
            <w:tcW w:w="1350" w:type="dxa"/>
            <w:gridSpan w:val="3"/>
            <w:vMerge/>
            <w:shd w:val="clear" w:color="auto" w:fill="auto"/>
          </w:tcPr>
          <w:p w14:paraId="6DAD55B8"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DBE53AE" w14:textId="77777777" w:rsidR="0045483F" w:rsidRPr="00237E0B" w:rsidRDefault="0045483F" w:rsidP="000877C4">
            <w:pPr>
              <w:jc w:val="center"/>
              <w:rPr>
                <w:rFonts w:ascii="Arial" w:hAnsi="Arial" w:cs="Arial"/>
              </w:rPr>
            </w:pPr>
          </w:p>
          <w:p w14:paraId="799CF9F9" w14:textId="77777777" w:rsidR="0045483F" w:rsidRPr="00237E0B" w:rsidRDefault="0045483F" w:rsidP="000877C4">
            <w:pPr>
              <w:jc w:val="center"/>
              <w:rPr>
                <w:rFonts w:ascii="Arial" w:hAnsi="Arial" w:cs="Arial"/>
              </w:rPr>
            </w:pPr>
            <w:r w:rsidRPr="00237E0B">
              <w:rPr>
                <w:rFonts w:ascii="Arial" w:hAnsi="Arial" w:cs="Arial"/>
              </w:rPr>
              <w:t>śr. 91-100 cm</w:t>
            </w:r>
          </w:p>
          <w:p w14:paraId="162EB567" w14:textId="77777777" w:rsidR="0045483F" w:rsidRPr="00237E0B" w:rsidRDefault="0045483F" w:rsidP="000877C4">
            <w:pPr>
              <w:jc w:val="center"/>
              <w:rPr>
                <w:rFonts w:ascii="Arial" w:hAnsi="Arial" w:cs="Arial"/>
              </w:rPr>
            </w:pPr>
          </w:p>
        </w:tc>
        <w:tc>
          <w:tcPr>
            <w:tcW w:w="1560" w:type="dxa"/>
            <w:vMerge w:val="restart"/>
            <w:shd w:val="clear" w:color="auto" w:fill="auto"/>
          </w:tcPr>
          <w:p w14:paraId="18F1F248" w14:textId="77777777" w:rsidR="0045483F" w:rsidRPr="00237E0B" w:rsidRDefault="0045483F" w:rsidP="000877C4">
            <w:pPr>
              <w:jc w:val="right"/>
              <w:rPr>
                <w:rFonts w:ascii="Arial" w:hAnsi="Arial" w:cs="Arial"/>
                <w:sz w:val="18"/>
                <w:szCs w:val="18"/>
              </w:rPr>
            </w:pPr>
          </w:p>
          <w:p w14:paraId="14E88109" w14:textId="77777777" w:rsidR="0045483F" w:rsidRPr="00237E0B" w:rsidRDefault="0045483F" w:rsidP="00237E0B">
            <w:pPr>
              <w:rPr>
                <w:rFonts w:ascii="Arial" w:hAnsi="Arial" w:cs="Arial"/>
                <w:sz w:val="18"/>
                <w:szCs w:val="18"/>
              </w:rPr>
            </w:pPr>
          </w:p>
          <w:p w14:paraId="36AAF7AF" w14:textId="77777777" w:rsidR="0045483F" w:rsidRPr="00237E0B" w:rsidRDefault="0045483F" w:rsidP="000877C4">
            <w:pPr>
              <w:jc w:val="right"/>
              <w:rPr>
                <w:rFonts w:ascii="Arial" w:hAnsi="Arial" w:cs="Arial"/>
                <w:sz w:val="18"/>
                <w:szCs w:val="18"/>
              </w:rPr>
            </w:pPr>
          </w:p>
          <w:p w14:paraId="57ECBE01" w14:textId="77777777" w:rsidR="0045483F" w:rsidRPr="00237E0B" w:rsidRDefault="0045483F" w:rsidP="000877C4">
            <w:pPr>
              <w:jc w:val="right"/>
              <w:rPr>
                <w:rFonts w:ascii="Arial" w:hAnsi="Arial" w:cs="Arial"/>
                <w:sz w:val="18"/>
                <w:szCs w:val="18"/>
              </w:rPr>
            </w:pPr>
          </w:p>
          <w:p w14:paraId="6EE510CB" w14:textId="77777777" w:rsidR="0045483F" w:rsidRDefault="0045483F" w:rsidP="000877C4">
            <w:pPr>
              <w:jc w:val="right"/>
              <w:rPr>
                <w:rFonts w:ascii="Arial" w:hAnsi="Arial" w:cs="Arial"/>
                <w:sz w:val="18"/>
                <w:szCs w:val="18"/>
              </w:rPr>
            </w:pPr>
            <w:r w:rsidRPr="00237E0B">
              <w:rPr>
                <w:rFonts w:ascii="Arial" w:hAnsi="Arial" w:cs="Arial"/>
                <w:sz w:val="18"/>
                <w:szCs w:val="18"/>
              </w:rPr>
              <w:t>zł/drzewo</w:t>
            </w:r>
          </w:p>
          <w:p w14:paraId="30420681" w14:textId="77777777" w:rsidR="006E17B8" w:rsidRPr="00237E0B" w:rsidRDefault="006E17B8" w:rsidP="000877C4">
            <w:pPr>
              <w:jc w:val="right"/>
              <w:rPr>
                <w:rFonts w:ascii="Arial" w:hAnsi="Arial" w:cs="Arial"/>
                <w:sz w:val="18"/>
                <w:szCs w:val="18"/>
              </w:rPr>
            </w:pPr>
          </w:p>
        </w:tc>
        <w:tc>
          <w:tcPr>
            <w:tcW w:w="899" w:type="dxa"/>
            <w:shd w:val="clear" w:color="auto" w:fill="auto"/>
          </w:tcPr>
          <w:p w14:paraId="70004A0B" w14:textId="77777777" w:rsidR="0045483F" w:rsidRPr="000877C4" w:rsidRDefault="0045483F" w:rsidP="000877C4">
            <w:pPr>
              <w:jc w:val="right"/>
              <w:rPr>
                <w:rFonts w:ascii="Arial" w:hAnsi="Arial" w:cs="Arial"/>
                <w:sz w:val="22"/>
                <w:szCs w:val="22"/>
              </w:rPr>
            </w:pPr>
          </w:p>
          <w:p w14:paraId="5625774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65D3B80" w14:textId="77777777" w:rsidR="0045483F" w:rsidRPr="00237E0B" w:rsidRDefault="0045483F" w:rsidP="000877C4">
            <w:pPr>
              <w:jc w:val="right"/>
              <w:rPr>
                <w:rFonts w:ascii="Arial" w:hAnsi="Arial" w:cs="Arial"/>
                <w:sz w:val="18"/>
                <w:szCs w:val="18"/>
              </w:rPr>
            </w:pPr>
          </w:p>
          <w:p w14:paraId="71C0887F" w14:textId="77777777" w:rsidR="0045483F" w:rsidRPr="00237E0B" w:rsidRDefault="0045483F" w:rsidP="000877C4">
            <w:pPr>
              <w:jc w:val="right"/>
              <w:rPr>
                <w:rFonts w:ascii="Arial" w:hAnsi="Arial" w:cs="Arial"/>
                <w:sz w:val="18"/>
                <w:szCs w:val="18"/>
              </w:rPr>
            </w:pPr>
          </w:p>
          <w:p w14:paraId="024158AA" w14:textId="77777777" w:rsidR="0045483F" w:rsidRPr="00237E0B" w:rsidRDefault="0045483F" w:rsidP="00237E0B">
            <w:pPr>
              <w:rPr>
                <w:rFonts w:ascii="Arial" w:hAnsi="Arial" w:cs="Arial"/>
                <w:sz w:val="18"/>
                <w:szCs w:val="18"/>
              </w:rPr>
            </w:pPr>
          </w:p>
          <w:p w14:paraId="1FF33439" w14:textId="77777777" w:rsidR="0045483F" w:rsidRPr="00237E0B" w:rsidRDefault="0045483F" w:rsidP="000877C4">
            <w:pPr>
              <w:jc w:val="right"/>
              <w:rPr>
                <w:rFonts w:ascii="Arial" w:hAnsi="Arial" w:cs="Arial"/>
                <w:sz w:val="18"/>
                <w:szCs w:val="18"/>
              </w:rPr>
            </w:pPr>
          </w:p>
          <w:p w14:paraId="5027269B" w14:textId="77777777" w:rsidR="0045483F" w:rsidRPr="00237E0B" w:rsidRDefault="0045483F" w:rsidP="000877C4">
            <w:pPr>
              <w:jc w:val="right"/>
              <w:rPr>
                <w:rFonts w:ascii="Arial" w:hAnsi="Arial" w:cs="Arial"/>
                <w:sz w:val="18"/>
                <w:szCs w:val="18"/>
              </w:rPr>
            </w:pPr>
            <w:r w:rsidRPr="00237E0B">
              <w:rPr>
                <w:rFonts w:ascii="Arial" w:hAnsi="Arial" w:cs="Arial"/>
                <w:sz w:val="18"/>
                <w:szCs w:val="18"/>
              </w:rPr>
              <w:t>zł/drzewo</w:t>
            </w:r>
          </w:p>
        </w:tc>
        <w:tc>
          <w:tcPr>
            <w:tcW w:w="1447" w:type="dxa"/>
            <w:vMerge w:val="restart"/>
          </w:tcPr>
          <w:p w14:paraId="0900E61F" w14:textId="77777777" w:rsidR="0045483F" w:rsidRPr="00943E56" w:rsidRDefault="0045483F" w:rsidP="000877C4">
            <w:pPr>
              <w:jc w:val="center"/>
              <w:rPr>
                <w:rFonts w:ascii="Arial" w:hAnsi="Arial" w:cs="Arial"/>
                <w:sz w:val="22"/>
                <w:szCs w:val="22"/>
              </w:rPr>
            </w:pPr>
          </w:p>
          <w:p w14:paraId="0288F6A0" w14:textId="255A9009"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5B6A16EA" w14:textId="77777777" w:rsidR="0045483F" w:rsidRPr="000877C4" w:rsidRDefault="0045483F" w:rsidP="000877C4">
            <w:pPr>
              <w:jc w:val="center"/>
              <w:rPr>
                <w:rFonts w:ascii="Arial" w:hAnsi="Arial" w:cs="Arial"/>
                <w:sz w:val="22"/>
                <w:szCs w:val="22"/>
              </w:rPr>
            </w:pPr>
          </w:p>
        </w:tc>
      </w:tr>
      <w:tr w:rsidR="0045483F" w:rsidRPr="000877C4" w14:paraId="284C3B8B" w14:textId="77777777" w:rsidTr="003C516F">
        <w:trPr>
          <w:trHeight w:val="183"/>
        </w:trPr>
        <w:tc>
          <w:tcPr>
            <w:tcW w:w="720" w:type="dxa"/>
            <w:vMerge/>
          </w:tcPr>
          <w:p w14:paraId="1C16E749"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35B38C86"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4422C294" w14:textId="77777777" w:rsidR="0045483F" w:rsidRPr="00237E0B" w:rsidRDefault="0045483F" w:rsidP="000877C4">
            <w:pPr>
              <w:jc w:val="center"/>
              <w:rPr>
                <w:rFonts w:ascii="Arial" w:hAnsi="Arial" w:cs="Arial"/>
              </w:rPr>
            </w:pPr>
          </w:p>
        </w:tc>
        <w:tc>
          <w:tcPr>
            <w:tcW w:w="1560" w:type="dxa"/>
            <w:vMerge/>
            <w:shd w:val="clear" w:color="auto" w:fill="auto"/>
          </w:tcPr>
          <w:p w14:paraId="048F6FB3" w14:textId="77777777" w:rsidR="0045483F" w:rsidRPr="00237E0B" w:rsidRDefault="0045483F" w:rsidP="000877C4">
            <w:pPr>
              <w:jc w:val="right"/>
              <w:rPr>
                <w:rFonts w:ascii="Arial" w:hAnsi="Arial" w:cs="Arial"/>
                <w:sz w:val="18"/>
                <w:szCs w:val="18"/>
              </w:rPr>
            </w:pPr>
          </w:p>
        </w:tc>
        <w:tc>
          <w:tcPr>
            <w:tcW w:w="899" w:type="dxa"/>
            <w:shd w:val="clear" w:color="auto" w:fill="auto"/>
          </w:tcPr>
          <w:p w14:paraId="0DBCE7E5" w14:textId="77777777" w:rsidR="0045483F" w:rsidRPr="000877C4" w:rsidRDefault="0045483F" w:rsidP="000877C4">
            <w:pPr>
              <w:jc w:val="right"/>
              <w:rPr>
                <w:rFonts w:ascii="Arial" w:hAnsi="Arial" w:cs="Arial"/>
                <w:sz w:val="22"/>
                <w:szCs w:val="22"/>
              </w:rPr>
            </w:pPr>
          </w:p>
          <w:p w14:paraId="2318E2B5"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CBDFB2B" w14:textId="77777777" w:rsidR="0045483F" w:rsidRPr="00237E0B" w:rsidRDefault="0045483F" w:rsidP="000877C4">
            <w:pPr>
              <w:jc w:val="right"/>
              <w:rPr>
                <w:rFonts w:ascii="Arial" w:hAnsi="Arial" w:cs="Arial"/>
                <w:sz w:val="18"/>
                <w:szCs w:val="18"/>
              </w:rPr>
            </w:pPr>
          </w:p>
        </w:tc>
        <w:tc>
          <w:tcPr>
            <w:tcW w:w="1447" w:type="dxa"/>
            <w:vMerge/>
          </w:tcPr>
          <w:p w14:paraId="6F596A0C" w14:textId="77777777" w:rsidR="0045483F" w:rsidRPr="00943E56" w:rsidRDefault="0045483F" w:rsidP="000877C4">
            <w:pPr>
              <w:jc w:val="center"/>
              <w:rPr>
                <w:rFonts w:ascii="Arial" w:hAnsi="Arial" w:cs="Arial"/>
                <w:sz w:val="22"/>
                <w:szCs w:val="22"/>
              </w:rPr>
            </w:pPr>
          </w:p>
        </w:tc>
        <w:tc>
          <w:tcPr>
            <w:tcW w:w="1793" w:type="dxa"/>
            <w:vMerge/>
          </w:tcPr>
          <w:p w14:paraId="54464EDC" w14:textId="77777777" w:rsidR="0045483F" w:rsidRPr="000877C4" w:rsidRDefault="0045483F" w:rsidP="000877C4">
            <w:pPr>
              <w:jc w:val="center"/>
              <w:rPr>
                <w:rFonts w:ascii="Arial" w:hAnsi="Arial" w:cs="Arial"/>
                <w:sz w:val="22"/>
                <w:szCs w:val="22"/>
              </w:rPr>
            </w:pPr>
          </w:p>
        </w:tc>
      </w:tr>
      <w:tr w:rsidR="0045483F" w:rsidRPr="000877C4" w14:paraId="33EB7E99" w14:textId="77777777" w:rsidTr="003C516F">
        <w:trPr>
          <w:trHeight w:val="183"/>
        </w:trPr>
        <w:tc>
          <w:tcPr>
            <w:tcW w:w="720" w:type="dxa"/>
            <w:vMerge w:val="restart"/>
          </w:tcPr>
          <w:p w14:paraId="0F95135F" w14:textId="77777777" w:rsidR="0045483F" w:rsidRDefault="0045483F" w:rsidP="00C656DA">
            <w:pPr>
              <w:spacing w:line="240" w:lineRule="atLeast"/>
              <w:jc w:val="center"/>
              <w:rPr>
                <w:rFonts w:ascii="Arial" w:hAnsi="Arial" w:cs="Arial"/>
                <w:sz w:val="22"/>
                <w:szCs w:val="22"/>
              </w:rPr>
            </w:pPr>
          </w:p>
          <w:p w14:paraId="6514EF1D" w14:textId="508C0D4E"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68</w:t>
            </w:r>
          </w:p>
        </w:tc>
        <w:tc>
          <w:tcPr>
            <w:tcW w:w="1350" w:type="dxa"/>
            <w:gridSpan w:val="3"/>
            <w:vMerge/>
            <w:shd w:val="clear" w:color="auto" w:fill="auto"/>
          </w:tcPr>
          <w:p w14:paraId="6F260FF0"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23E5350" w14:textId="77777777" w:rsidR="0045483F" w:rsidRPr="00237E0B" w:rsidRDefault="0045483F" w:rsidP="000877C4">
            <w:pPr>
              <w:jc w:val="center"/>
              <w:rPr>
                <w:rFonts w:ascii="Arial" w:hAnsi="Arial" w:cs="Arial"/>
              </w:rPr>
            </w:pPr>
          </w:p>
          <w:p w14:paraId="4C0EF7E8" w14:textId="77777777" w:rsidR="0045483F" w:rsidRPr="00237E0B" w:rsidRDefault="0045483F" w:rsidP="000877C4">
            <w:pPr>
              <w:jc w:val="center"/>
              <w:rPr>
                <w:rFonts w:ascii="Arial" w:hAnsi="Arial" w:cs="Arial"/>
              </w:rPr>
            </w:pPr>
            <w:r w:rsidRPr="00237E0B">
              <w:rPr>
                <w:rFonts w:ascii="Arial" w:hAnsi="Arial" w:cs="Arial"/>
              </w:rPr>
              <w:t>śr. powyżej 100 cm</w:t>
            </w:r>
          </w:p>
        </w:tc>
        <w:tc>
          <w:tcPr>
            <w:tcW w:w="1560" w:type="dxa"/>
            <w:vMerge w:val="restart"/>
            <w:shd w:val="clear" w:color="auto" w:fill="auto"/>
          </w:tcPr>
          <w:p w14:paraId="754962EF" w14:textId="77777777" w:rsidR="0045483F" w:rsidRPr="00237E0B" w:rsidRDefault="0045483F" w:rsidP="000877C4">
            <w:pPr>
              <w:jc w:val="right"/>
              <w:rPr>
                <w:rFonts w:ascii="Arial" w:hAnsi="Arial" w:cs="Arial"/>
                <w:sz w:val="18"/>
                <w:szCs w:val="18"/>
              </w:rPr>
            </w:pPr>
          </w:p>
          <w:p w14:paraId="1B655AFF" w14:textId="77777777" w:rsidR="0045483F" w:rsidRPr="00237E0B" w:rsidRDefault="0045483F" w:rsidP="000877C4">
            <w:pPr>
              <w:jc w:val="right"/>
              <w:rPr>
                <w:rFonts w:ascii="Arial" w:hAnsi="Arial" w:cs="Arial"/>
                <w:sz w:val="18"/>
                <w:szCs w:val="18"/>
              </w:rPr>
            </w:pPr>
          </w:p>
          <w:p w14:paraId="1A6098F8" w14:textId="77777777" w:rsidR="0045483F" w:rsidRPr="00237E0B" w:rsidRDefault="0045483F" w:rsidP="000877C4">
            <w:pPr>
              <w:jc w:val="right"/>
              <w:rPr>
                <w:rFonts w:ascii="Arial" w:hAnsi="Arial" w:cs="Arial"/>
                <w:sz w:val="18"/>
                <w:szCs w:val="18"/>
              </w:rPr>
            </w:pPr>
          </w:p>
          <w:p w14:paraId="06D91BA4" w14:textId="77777777" w:rsidR="0045483F" w:rsidRPr="00237E0B" w:rsidRDefault="0045483F" w:rsidP="00237E0B">
            <w:pPr>
              <w:rPr>
                <w:rFonts w:ascii="Arial" w:hAnsi="Arial" w:cs="Arial"/>
                <w:sz w:val="18"/>
                <w:szCs w:val="18"/>
              </w:rPr>
            </w:pPr>
          </w:p>
          <w:p w14:paraId="7A7829B5" w14:textId="77777777" w:rsidR="0045483F" w:rsidRDefault="0045483F" w:rsidP="000877C4">
            <w:pPr>
              <w:jc w:val="right"/>
              <w:rPr>
                <w:rFonts w:ascii="Arial" w:hAnsi="Arial" w:cs="Arial"/>
                <w:sz w:val="18"/>
                <w:szCs w:val="18"/>
              </w:rPr>
            </w:pPr>
            <w:r w:rsidRPr="00237E0B">
              <w:rPr>
                <w:rFonts w:ascii="Arial" w:hAnsi="Arial" w:cs="Arial"/>
                <w:sz w:val="18"/>
                <w:szCs w:val="18"/>
              </w:rPr>
              <w:t>zł/drzewo</w:t>
            </w:r>
          </w:p>
          <w:p w14:paraId="5206293C" w14:textId="77777777" w:rsidR="006E17B8" w:rsidRPr="00237E0B" w:rsidRDefault="006E17B8" w:rsidP="000877C4">
            <w:pPr>
              <w:jc w:val="right"/>
              <w:rPr>
                <w:rFonts w:ascii="Arial" w:hAnsi="Arial" w:cs="Arial"/>
                <w:sz w:val="18"/>
                <w:szCs w:val="18"/>
              </w:rPr>
            </w:pPr>
          </w:p>
        </w:tc>
        <w:tc>
          <w:tcPr>
            <w:tcW w:w="899" w:type="dxa"/>
            <w:shd w:val="clear" w:color="auto" w:fill="auto"/>
          </w:tcPr>
          <w:p w14:paraId="5168C7A6" w14:textId="77777777" w:rsidR="0045483F" w:rsidRPr="000877C4" w:rsidRDefault="0045483F" w:rsidP="000877C4">
            <w:pPr>
              <w:jc w:val="right"/>
              <w:rPr>
                <w:rFonts w:ascii="Arial" w:hAnsi="Arial" w:cs="Arial"/>
                <w:sz w:val="22"/>
                <w:szCs w:val="22"/>
              </w:rPr>
            </w:pPr>
          </w:p>
          <w:p w14:paraId="3BC017E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360CDC8" w14:textId="77777777" w:rsidR="0045483F" w:rsidRPr="00237E0B" w:rsidRDefault="0045483F" w:rsidP="000877C4">
            <w:pPr>
              <w:jc w:val="right"/>
              <w:rPr>
                <w:rFonts w:ascii="Arial" w:hAnsi="Arial" w:cs="Arial"/>
                <w:sz w:val="18"/>
                <w:szCs w:val="18"/>
              </w:rPr>
            </w:pPr>
          </w:p>
          <w:p w14:paraId="43C35097" w14:textId="77777777" w:rsidR="0045483F" w:rsidRPr="00237E0B" w:rsidRDefault="0045483F" w:rsidP="000877C4">
            <w:pPr>
              <w:jc w:val="right"/>
              <w:rPr>
                <w:rFonts w:ascii="Arial" w:hAnsi="Arial" w:cs="Arial"/>
                <w:sz w:val="18"/>
                <w:szCs w:val="18"/>
              </w:rPr>
            </w:pPr>
          </w:p>
          <w:p w14:paraId="36F79004" w14:textId="77777777" w:rsidR="0045483F" w:rsidRPr="00237E0B" w:rsidRDefault="0045483F" w:rsidP="00237E0B">
            <w:pPr>
              <w:rPr>
                <w:rFonts w:ascii="Arial" w:hAnsi="Arial" w:cs="Arial"/>
                <w:sz w:val="18"/>
                <w:szCs w:val="18"/>
              </w:rPr>
            </w:pPr>
          </w:p>
          <w:p w14:paraId="525CB727" w14:textId="77777777" w:rsidR="0045483F" w:rsidRPr="00237E0B" w:rsidRDefault="0045483F" w:rsidP="000877C4">
            <w:pPr>
              <w:jc w:val="right"/>
              <w:rPr>
                <w:rFonts w:ascii="Arial" w:hAnsi="Arial" w:cs="Arial"/>
                <w:sz w:val="18"/>
                <w:szCs w:val="18"/>
              </w:rPr>
            </w:pPr>
          </w:p>
          <w:p w14:paraId="49EB3ADE" w14:textId="77777777" w:rsidR="0045483F" w:rsidRPr="00237E0B" w:rsidRDefault="0045483F" w:rsidP="000877C4">
            <w:pPr>
              <w:jc w:val="right"/>
              <w:rPr>
                <w:rFonts w:ascii="Arial" w:hAnsi="Arial" w:cs="Arial"/>
                <w:sz w:val="18"/>
                <w:szCs w:val="18"/>
              </w:rPr>
            </w:pPr>
            <w:r w:rsidRPr="00237E0B">
              <w:rPr>
                <w:rFonts w:ascii="Arial" w:hAnsi="Arial" w:cs="Arial"/>
                <w:sz w:val="18"/>
                <w:szCs w:val="18"/>
              </w:rPr>
              <w:t>zł/drzewo</w:t>
            </w:r>
          </w:p>
        </w:tc>
        <w:tc>
          <w:tcPr>
            <w:tcW w:w="1447" w:type="dxa"/>
            <w:vMerge w:val="restart"/>
          </w:tcPr>
          <w:p w14:paraId="603E3F79" w14:textId="77777777" w:rsidR="0045483F" w:rsidRPr="00943E56" w:rsidRDefault="0045483F" w:rsidP="000877C4">
            <w:pPr>
              <w:jc w:val="center"/>
              <w:rPr>
                <w:rFonts w:ascii="Arial" w:hAnsi="Arial" w:cs="Arial"/>
                <w:sz w:val="22"/>
                <w:szCs w:val="22"/>
              </w:rPr>
            </w:pPr>
          </w:p>
          <w:p w14:paraId="4F15E337" w14:textId="26C44E0F"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15BAA227" w14:textId="77777777" w:rsidR="0045483F" w:rsidRPr="000877C4" w:rsidRDefault="0045483F" w:rsidP="000877C4">
            <w:pPr>
              <w:jc w:val="center"/>
              <w:rPr>
                <w:rFonts w:ascii="Arial" w:hAnsi="Arial" w:cs="Arial"/>
                <w:sz w:val="22"/>
                <w:szCs w:val="22"/>
              </w:rPr>
            </w:pPr>
          </w:p>
        </w:tc>
      </w:tr>
      <w:tr w:rsidR="0045483F" w:rsidRPr="000877C4" w14:paraId="68D4254B" w14:textId="77777777" w:rsidTr="003C516F">
        <w:trPr>
          <w:trHeight w:val="183"/>
        </w:trPr>
        <w:tc>
          <w:tcPr>
            <w:tcW w:w="720" w:type="dxa"/>
            <w:vMerge/>
          </w:tcPr>
          <w:p w14:paraId="6C64718C"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6464EA03"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E72737F"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57C59305" w14:textId="77777777" w:rsidR="0045483F" w:rsidRPr="000877C4" w:rsidRDefault="0045483F" w:rsidP="000877C4">
            <w:pPr>
              <w:jc w:val="right"/>
              <w:rPr>
                <w:rFonts w:ascii="Arial" w:hAnsi="Arial" w:cs="Arial"/>
                <w:sz w:val="22"/>
                <w:szCs w:val="22"/>
              </w:rPr>
            </w:pPr>
          </w:p>
        </w:tc>
        <w:tc>
          <w:tcPr>
            <w:tcW w:w="899" w:type="dxa"/>
            <w:shd w:val="clear" w:color="auto" w:fill="auto"/>
          </w:tcPr>
          <w:p w14:paraId="51A61662" w14:textId="77777777" w:rsidR="0045483F" w:rsidRPr="000877C4" w:rsidRDefault="0045483F" w:rsidP="00237E0B">
            <w:pPr>
              <w:rPr>
                <w:rFonts w:ascii="Arial" w:hAnsi="Arial" w:cs="Arial"/>
                <w:sz w:val="22"/>
                <w:szCs w:val="22"/>
              </w:rPr>
            </w:pPr>
          </w:p>
          <w:p w14:paraId="6BB59932"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0C30D13" w14:textId="77777777" w:rsidR="0045483F" w:rsidRPr="000877C4" w:rsidRDefault="0045483F" w:rsidP="000877C4">
            <w:pPr>
              <w:jc w:val="right"/>
              <w:rPr>
                <w:rFonts w:ascii="Arial" w:hAnsi="Arial" w:cs="Arial"/>
                <w:sz w:val="22"/>
                <w:szCs w:val="22"/>
              </w:rPr>
            </w:pPr>
          </w:p>
        </w:tc>
        <w:tc>
          <w:tcPr>
            <w:tcW w:w="1447" w:type="dxa"/>
            <w:vMerge/>
          </w:tcPr>
          <w:p w14:paraId="45D959C2" w14:textId="77777777" w:rsidR="0045483F" w:rsidRPr="008F31E2" w:rsidRDefault="0045483F" w:rsidP="000877C4">
            <w:pPr>
              <w:jc w:val="center"/>
              <w:rPr>
                <w:rFonts w:ascii="Arial" w:hAnsi="Arial" w:cs="Arial"/>
                <w:color w:val="FF0000"/>
                <w:sz w:val="22"/>
                <w:szCs w:val="22"/>
              </w:rPr>
            </w:pPr>
          </w:p>
        </w:tc>
        <w:tc>
          <w:tcPr>
            <w:tcW w:w="1793" w:type="dxa"/>
            <w:vMerge/>
          </w:tcPr>
          <w:p w14:paraId="3E5548BC" w14:textId="77777777" w:rsidR="0045483F" w:rsidRPr="000877C4" w:rsidRDefault="0045483F" w:rsidP="000877C4">
            <w:pPr>
              <w:jc w:val="center"/>
              <w:rPr>
                <w:rFonts w:ascii="Arial" w:hAnsi="Arial" w:cs="Arial"/>
                <w:sz w:val="22"/>
                <w:szCs w:val="22"/>
              </w:rPr>
            </w:pPr>
          </w:p>
        </w:tc>
      </w:tr>
      <w:tr w:rsidR="0045483F" w:rsidRPr="000877C4" w14:paraId="2251EF28" w14:textId="77777777" w:rsidTr="003C516F">
        <w:trPr>
          <w:trHeight w:val="183"/>
        </w:trPr>
        <w:tc>
          <w:tcPr>
            <w:tcW w:w="720" w:type="dxa"/>
            <w:vMerge w:val="restart"/>
          </w:tcPr>
          <w:p w14:paraId="2DA795A6" w14:textId="77777777" w:rsidR="0045483F" w:rsidRDefault="0045483F" w:rsidP="00C656DA">
            <w:pPr>
              <w:spacing w:line="240" w:lineRule="atLeast"/>
              <w:jc w:val="center"/>
              <w:rPr>
                <w:rFonts w:ascii="Arial" w:hAnsi="Arial" w:cs="Arial"/>
                <w:sz w:val="22"/>
                <w:szCs w:val="22"/>
              </w:rPr>
            </w:pPr>
          </w:p>
          <w:p w14:paraId="1124CE42" w14:textId="6CEC53D2"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69</w:t>
            </w:r>
          </w:p>
        </w:tc>
        <w:tc>
          <w:tcPr>
            <w:tcW w:w="1350" w:type="dxa"/>
            <w:gridSpan w:val="3"/>
            <w:vMerge w:val="restart"/>
            <w:shd w:val="clear" w:color="auto" w:fill="auto"/>
          </w:tcPr>
          <w:p w14:paraId="4C09825B" w14:textId="77777777" w:rsidR="0045483F" w:rsidRPr="000877C4" w:rsidRDefault="0045483F" w:rsidP="000877C4">
            <w:pPr>
              <w:jc w:val="center"/>
              <w:rPr>
                <w:rFonts w:ascii="Arial" w:hAnsi="Arial" w:cs="Arial"/>
                <w:sz w:val="22"/>
                <w:szCs w:val="22"/>
              </w:rPr>
            </w:pPr>
          </w:p>
          <w:p w14:paraId="23DAC8BC" w14:textId="193A65F0" w:rsidR="0045483F" w:rsidRPr="000877C4" w:rsidRDefault="0045483F" w:rsidP="000877C4">
            <w:pPr>
              <w:jc w:val="center"/>
              <w:rPr>
                <w:rFonts w:ascii="Arial" w:hAnsi="Arial" w:cs="Arial"/>
                <w:b/>
                <w:sz w:val="22"/>
                <w:szCs w:val="22"/>
              </w:rPr>
            </w:pPr>
            <w:r>
              <w:rPr>
                <w:rFonts w:ascii="Arial" w:hAnsi="Arial" w:cs="Arial"/>
                <w:b/>
                <w:sz w:val="22"/>
                <w:szCs w:val="22"/>
              </w:rPr>
              <w:t>Element 26</w:t>
            </w:r>
          </w:p>
          <w:p w14:paraId="1B538873" w14:textId="77777777" w:rsidR="0045483F" w:rsidRPr="000877C4" w:rsidRDefault="0045483F" w:rsidP="000877C4">
            <w:pPr>
              <w:jc w:val="center"/>
              <w:rPr>
                <w:rFonts w:ascii="Arial" w:hAnsi="Arial" w:cs="Arial"/>
                <w:sz w:val="22"/>
                <w:szCs w:val="22"/>
              </w:rPr>
            </w:pPr>
          </w:p>
          <w:p w14:paraId="6EA6676F" w14:textId="2779A6EE" w:rsidR="0045483F" w:rsidRPr="000877C4" w:rsidRDefault="00982C12" w:rsidP="000877C4">
            <w:pPr>
              <w:jc w:val="center"/>
              <w:rPr>
                <w:rFonts w:ascii="Arial" w:hAnsi="Arial" w:cs="Arial"/>
                <w:sz w:val="22"/>
                <w:szCs w:val="22"/>
              </w:rPr>
            </w:pPr>
            <w:r>
              <w:rPr>
                <w:rFonts w:ascii="Arial" w:hAnsi="Arial" w:cs="Arial"/>
                <w:sz w:val="22"/>
                <w:szCs w:val="22"/>
              </w:rPr>
              <w:t>Usuwanie wyw</w:t>
            </w:r>
            <w:r w:rsidR="0045483F">
              <w:rPr>
                <w:rFonts w:ascii="Arial" w:hAnsi="Arial" w:cs="Arial"/>
                <w:sz w:val="22"/>
                <w:szCs w:val="22"/>
              </w:rPr>
              <w:t>rotów drzew</w:t>
            </w:r>
          </w:p>
        </w:tc>
        <w:tc>
          <w:tcPr>
            <w:tcW w:w="1305" w:type="dxa"/>
            <w:vMerge w:val="restart"/>
            <w:shd w:val="clear" w:color="auto" w:fill="auto"/>
          </w:tcPr>
          <w:p w14:paraId="00DB0E5B" w14:textId="77777777" w:rsidR="0045483F" w:rsidRPr="00DE5A8D" w:rsidRDefault="0045483F" w:rsidP="000877C4">
            <w:pPr>
              <w:jc w:val="center"/>
              <w:rPr>
                <w:rFonts w:ascii="Arial" w:hAnsi="Arial" w:cs="Arial"/>
              </w:rPr>
            </w:pPr>
          </w:p>
          <w:p w14:paraId="6EC26471" w14:textId="77777777" w:rsidR="0045483F" w:rsidRPr="00DE5A8D" w:rsidRDefault="0045483F" w:rsidP="000877C4">
            <w:pPr>
              <w:jc w:val="center"/>
              <w:rPr>
                <w:rFonts w:ascii="Arial" w:hAnsi="Arial" w:cs="Arial"/>
              </w:rPr>
            </w:pPr>
            <w:r w:rsidRPr="00DE5A8D">
              <w:rPr>
                <w:rFonts w:ascii="Arial" w:hAnsi="Arial" w:cs="Arial"/>
              </w:rPr>
              <w:t>śr. do 10 cm</w:t>
            </w:r>
          </w:p>
        </w:tc>
        <w:tc>
          <w:tcPr>
            <w:tcW w:w="1560" w:type="dxa"/>
            <w:vMerge w:val="restart"/>
            <w:shd w:val="clear" w:color="auto" w:fill="auto"/>
          </w:tcPr>
          <w:p w14:paraId="32942369" w14:textId="77777777" w:rsidR="0045483F" w:rsidRPr="00DE5A8D" w:rsidRDefault="0045483F" w:rsidP="000877C4">
            <w:pPr>
              <w:rPr>
                <w:rFonts w:ascii="Arial" w:hAnsi="Arial" w:cs="Arial"/>
                <w:sz w:val="18"/>
                <w:szCs w:val="18"/>
              </w:rPr>
            </w:pPr>
          </w:p>
          <w:p w14:paraId="781F48C9" w14:textId="77777777" w:rsidR="0045483F" w:rsidRPr="00DE5A8D" w:rsidRDefault="0045483F" w:rsidP="000877C4">
            <w:pPr>
              <w:rPr>
                <w:rFonts w:ascii="Arial" w:hAnsi="Arial" w:cs="Arial"/>
                <w:sz w:val="18"/>
                <w:szCs w:val="18"/>
              </w:rPr>
            </w:pPr>
          </w:p>
          <w:p w14:paraId="63383876" w14:textId="77777777" w:rsidR="0045483F" w:rsidRDefault="0045483F" w:rsidP="000877C4">
            <w:pPr>
              <w:rPr>
                <w:rFonts w:ascii="Arial" w:hAnsi="Arial" w:cs="Arial"/>
                <w:sz w:val="18"/>
                <w:szCs w:val="18"/>
              </w:rPr>
            </w:pPr>
          </w:p>
          <w:p w14:paraId="7EDAE101" w14:textId="77777777" w:rsidR="0045483F" w:rsidRPr="00DE5A8D" w:rsidRDefault="0045483F" w:rsidP="000877C4">
            <w:pPr>
              <w:rPr>
                <w:rFonts w:ascii="Arial" w:hAnsi="Arial" w:cs="Arial"/>
                <w:sz w:val="18"/>
                <w:szCs w:val="18"/>
              </w:rPr>
            </w:pPr>
          </w:p>
          <w:p w14:paraId="2DF6D0E9"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70B943B2" w14:textId="77777777" w:rsidR="0045483F" w:rsidRPr="000877C4" w:rsidRDefault="0045483F" w:rsidP="000877C4">
            <w:pPr>
              <w:jc w:val="right"/>
              <w:rPr>
                <w:rFonts w:ascii="Arial" w:hAnsi="Arial" w:cs="Arial"/>
                <w:sz w:val="22"/>
                <w:szCs w:val="22"/>
              </w:rPr>
            </w:pPr>
          </w:p>
          <w:p w14:paraId="0E6707B1"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19EC6E0" w14:textId="77777777" w:rsidR="0045483F" w:rsidRPr="00DE5A8D" w:rsidRDefault="0045483F" w:rsidP="000877C4">
            <w:pPr>
              <w:jc w:val="right"/>
              <w:rPr>
                <w:rFonts w:ascii="Arial" w:hAnsi="Arial" w:cs="Arial"/>
                <w:sz w:val="18"/>
                <w:szCs w:val="18"/>
              </w:rPr>
            </w:pPr>
          </w:p>
          <w:p w14:paraId="63405458" w14:textId="77777777" w:rsidR="0045483F" w:rsidRPr="00DE5A8D" w:rsidRDefault="0045483F" w:rsidP="00DE5A8D">
            <w:pPr>
              <w:rPr>
                <w:rFonts w:ascii="Arial" w:hAnsi="Arial" w:cs="Arial"/>
                <w:sz w:val="18"/>
                <w:szCs w:val="18"/>
              </w:rPr>
            </w:pPr>
          </w:p>
          <w:p w14:paraId="35F08D0F" w14:textId="77777777" w:rsidR="0045483F" w:rsidRDefault="0045483F" w:rsidP="000877C4">
            <w:pPr>
              <w:jc w:val="right"/>
              <w:rPr>
                <w:rFonts w:ascii="Arial" w:hAnsi="Arial" w:cs="Arial"/>
                <w:sz w:val="18"/>
                <w:szCs w:val="18"/>
              </w:rPr>
            </w:pPr>
          </w:p>
          <w:p w14:paraId="6860512A" w14:textId="77777777" w:rsidR="0045483F" w:rsidRPr="00DE5A8D" w:rsidRDefault="0045483F" w:rsidP="000877C4">
            <w:pPr>
              <w:jc w:val="right"/>
              <w:rPr>
                <w:rFonts w:ascii="Arial" w:hAnsi="Arial" w:cs="Arial"/>
                <w:sz w:val="18"/>
                <w:szCs w:val="18"/>
              </w:rPr>
            </w:pPr>
          </w:p>
          <w:p w14:paraId="5216947E"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474B969E" w14:textId="77777777" w:rsidR="0045483F" w:rsidRPr="00943E56" w:rsidRDefault="0045483F" w:rsidP="000877C4">
            <w:pPr>
              <w:jc w:val="center"/>
              <w:rPr>
                <w:rFonts w:ascii="Arial" w:hAnsi="Arial" w:cs="Arial"/>
                <w:b/>
                <w:sz w:val="22"/>
                <w:szCs w:val="22"/>
              </w:rPr>
            </w:pPr>
          </w:p>
          <w:p w14:paraId="39DDF401" w14:textId="77777777" w:rsidR="0045483F" w:rsidRPr="00943E56" w:rsidRDefault="0045483F" w:rsidP="000877C4">
            <w:pPr>
              <w:jc w:val="center"/>
              <w:rPr>
                <w:rFonts w:ascii="Arial" w:hAnsi="Arial" w:cs="Arial"/>
                <w:b/>
                <w:sz w:val="22"/>
                <w:szCs w:val="22"/>
              </w:rPr>
            </w:pPr>
          </w:p>
          <w:p w14:paraId="12E6A494" w14:textId="3CBA66FA" w:rsidR="0045483F" w:rsidRPr="00943E56" w:rsidRDefault="006907A8" w:rsidP="000877C4">
            <w:pPr>
              <w:jc w:val="center"/>
              <w:rPr>
                <w:rFonts w:ascii="Arial" w:hAnsi="Arial" w:cs="Arial"/>
                <w:b/>
                <w:sz w:val="22"/>
                <w:szCs w:val="22"/>
              </w:rPr>
            </w:pPr>
            <w:r w:rsidRPr="00943E56">
              <w:rPr>
                <w:rFonts w:ascii="Arial" w:hAnsi="Arial" w:cs="Arial"/>
                <w:b/>
                <w:sz w:val="22"/>
                <w:szCs w:val="22"/>
              </w:rPr>
              <w:t>2</w:t>
            </w:r>
            <w:r w:rsidR="0045483F" w:rsidRPr="00943E56">
              <w:rPr>
                <w:rFonts w:ascii="Arial" w:hAnsi="Arial" w:cs="Arial"/>
                <w:b/>
                <w:sz w:val="22"/>
                <w:szCs w:val="22"/>
              </w:rPr>
              <w:t xml:space="preserve"> szt.</w:t>
            </w:r>
          </w:p>
        </w:tc>
        <w:tc>
          <w:tcPr>
            <w:tcW w:w="1793" w:type="dxa"/>
            <w:vMerge w:val="restart"/>
          </w:tcPr>
          <w:p w14:paraId="35448FEB" w14:textId="77777777" w:rsidR="0045483F" w:rsidRPr="000877C4" w:rsidRDefault="0045483F" w:rsidP="000877C4">
            <w:pPr>
              <w:jc w:val="center"/>
              <w:rPr>
                <w:rFonts w:ascii="Arial" w:hAnsi="Arial" w:cs="Arial"/>
                <w:b/>
                <w:sz w:val="22"/>
                <w:szCs w:val="22"/>
              </w:rPr>
            </w:pPr>
          </w:p>
        </w:tc>
      </w:tr>
      <w:tr w:rsidR="0045483F" w:rsidRPr="000877C4" w14:paraId="270D37BA" w14:textId="77777777" w:rsidTr="003C516F">
        <w:trPr>
          <w:trHeight w:val="183"/>
        </w:trPr>
        <w:tc>
          <w:tcPr>
            <w:tcW w:w="720" w:type="dxa"/>
            <w:vMerge/>
          </w:tcPr>
          <w:p w14:paraId="3C50A1A1"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7C557DFE"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76CF77AD" w14:textId="77777777" w:rsidR="0045483F" w:rsidRPr="00DE5A8D" w:rsidRDefault="0045483F" w:rsidP="000877C4">
            <w:pPr>
              <w:jc w:val="center"/>
              <w:rPr>
                <w:rFonts w:ascii="Arial" w:hAnsi="Arial" w:cs="Arial"/>
              </w:rPr>
            </w:pPr>
          </w:p>
        </w:tc>
        <w:tc>
          <w:tcPr>
            <w:tcW w:w="1560" w:type="dxa"/>
            <w:vMerge/>
            <w:shd w:val="clear" w:color="auto" w:fill="auto"/>
          </w:tcPr>
          <w:p w14:paraId="102F122D" w14:textId="77777777" w:rsidR="0045483F" w:rsidRPr="00DE5A8D" w:rsidRDefault="0045483F" w:rsidP="000877C4">
            <w:pPr>
              <w:rPr>
                <w:rFonts w:ascii="Arial" w:hAnsi="Arial" w:cs="Arial"/>
                <w:sz w:val="18"/>
                <w:szCs w:val="18"/>
              </w:rPr>
            </w:pPr>
          </w:p>
        </w:tc>
        <w:tc>
          <w:tcPr>
            <w:tcW w:w="899" w:type="dxa"/>
            <w:shd w:val="clear" w:color="auto" w:fill="auto"/>
          </w:tcPr>
          <w:p w14:paraId="78D8F23B" w14:textId="77777777" w:rsidR="0045483F" w:rsidRPr="000877C4" w:rsidRDefault="0045483F" w:rsidP="000877C4">
            <w:pPr>
              <w:jc w:val="right"/>
              <w:rPr>
                <w:rFonts w:ascii="Arial" w:hAnsi="Arial" w:cs="Arial"/>
                <w:sz w:val="22"/>
                <w:szCs w:val="22"/>
              </w:rPr>
            </w:pPr>
          </w:p>
          <w:p w14:paraId="35D1AFE1"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8551AB0" w14:textId="77777777" w:rsidR="0045483F" w:rsidRPr="00DE5A8D" w:rsidRDefault="0045483F" w:rsidP="000877C4">
            <w:pPr>
              <w:jc w:val="right"/>
              <w:rPr>
                <w:rFonts w:ascii="Arial" w:hAnsi="Arial" w:cs="Arial"/>
                <w:sz w:val="18"/>
                <w:szCs w:val="18"/>
              </w:rPr>
            </w:pPr>
          </w:p>
        </w:tc>
        <w:tc>
          <w:tcPr>
            <w:tcW w:w="1447" w:type="dxa"/>
            <w:vMerge/>
          </w:tcPr>
          <w:p w14:paraId="03EDA483" w14:textId="77777777" w:rsidR="0045483F" w:rsidRPr="00943E56" w:rsidRDefault="0045483F" w:rsidP="000877C4">
            <w:pPr>
              <w:jc w:val="center"/>
              <w:rPr>
                <w:rFonts w:ascii="Arial" w:hAnsi="Arial" w:cs="Arial"/>
                <w:b/>
                <w:sz w:val="22"/>
                <w:szCs w:val="22"/>
              </w:rPr>
            </w:pPr>
          </w:p>
        </w:tc>
        <w:tc>
          <w:tcPr>
            <w:tcW w:w="1793" w:type="dxa"/>
            <w:vMerge/>
          </w:tcPr>
          <w:p w14:paraId="4ECCEF82" w14:textId="77777777" w:rsidR="0045483F" w:rsidRPr="000877C4" w:rsidRDefault="0045483F" w:rsidP="000877C4">
            <w:pPr>
              <w:jc w:val="center"/>
              <w:rPr>
                <w:rFonts w:ascii="Arial" w:hAnsi="Arial" w:cs="Arial"/>
                <w:b/>
                <w:color w:val="FF0000"/>
                <w:sz w:val="22"/>
                <w:szCs w:val="22"/>
              </w:rPr>
            </w:pPr>
          </w:p>
        </w:tc>
      </w:tr>
      <w:tr w:rsidR="0045483F" w:rsidRPr="000877C4" w14:paraId="50444661" w14:textId="77777777" w:rsidTr="003C516F">
        <w:trPr>
          <w:trHeight w:val="183"/>
        </w:trPr>
        <w:tc>
          <w:tcPr>
            <w:tcW w:w="720" w:type="dxa"/>
            <w:vMerge w:val="restart"/>
          </w:tcPr>
          <w:p w14:paraId="411FAAD2" w14:textId="77777777" w:rsidR="0045483F" w:rsidRDefault="0045483F" w:rsidP="00C656DA">
            <w:pPr>
              <w:spacing w:line="240" w:lineRule="atLeast"/>
              <w:jc w:val="center"/>
              <w:rPr>
                <w:rFonts w:ascii="Arial" w:hAnsi="Arial" w:cs="Arial"/>
                <w:sz w:val="22"/>
                <w:szCs w:val="22"/>
              </w:rPr>
            </w:pPr>
          </w:p>
          <w:p w14:paraId="76E9025E" w14:textId="641BB7A5"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70</w:t>
            </w:r>
          </w:p>
        </w:tc>
        <w:tc>
          <w:tcPr>
            <w:tcW w:w="1350" w:type="dxa"/>
            <w:gridSpan w:val="3"/>
            <w:vMerge/>
            <w:shd w:val="clear" w:color="auto" w:fill="auto"/>
          </w:tcPr>
          <w:p w14:paraId="640CC64F"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5920AFC5" w14:textId="77777777" w:rsidR="0045483F" w:rsidRPr="00DE5A8D" w:rsidRDefault="0045483F" w:rsidP="000877C4">
            <w:pPr>
              <w:jc w:val="center"/>
              <w:rPr>
                <w:rFonts w:ascii="Arial" w:hAnsi="Arial" w:cs="Arial"/>
              </w:rPr>
            </w:pPr>
          </w:p>
          <w:p w14:paraId="5604080F" w14:textId="77777777" w:rsidR="0045483F" w:rsidRPr="00DE5A8D" w:rsidRDefault="0045483F" w:rsidP="000877C4">
            <w:pPr>
              <w:jc w:val="center"/>
              <w:rPr>
                <w:rFonts w:ascii="Arial" w:hAnsi="Arial" w:cs="Arial"/>
              </w:rPr>
            </w:pPr>
            <w:r w:rsidRPr="00DE5A8D">
              <w:rPr>
                <w:rFonts w:ascii="Arial" w:hAnsi="Arial" w:cs="Arial"/>
              </w:rPr>
              <w:t>śr. 11-15 cm</w:t>
            </w:r>
          </w:p>
        </w:tc>
        <w:tc>
          <w:tcPr>
            <w:tcW w:w="1560" w:type="dxa"/>
            <w:vMerge w:val="restart"/>
            <w:shd w:val="clear" w:color="auto" w:fill="auto"/>
          </w:tcPr>
          <w:p w14:paraId="73B60C13" w14:textId="77777777" w:rsidR="0045483F" w:rsidRPr="00DE5A8D" w:rsidRDefault="0045483F" w:rsidP="000877C4">
            <w:pPr>
              <w:jc w:val="right"/>
              <w:rPr>
                <w:rFonts w:ascii="Arial" w:hAnsi="Arial" w:cs="Arial"/>
                <w:sz w:val="18"/>
                <w:szCs w:val="18"/>
              </w:rPr>
            </w:pPr>
          </w:p>
          <w:p w14:paraId="29FA32EF" w14:textId="77777777" w:rsidR="0045483F" w:rsidRPr="00DE5A8D" w:rsidRDefault="0045483F" w:rsidP="000877C4">
            <w:pPr>
              <w:jc w:val="right"/>
              <w:rPr>
                <w:rFonts w:ascii="Arial" w:hAnsi="Arial" w:cs="Arial"/>
                <w:sz w:val="18"/>
                <w:szCs w:val="18"/>
              </w:rPr>
            </w:pPr>
          </w:p>
          <w:p w14:paraId="7E80C261" w14:textId="77777777" w:rsidR="0045483F" w:rsidRPr="00DE5A8D" w:rsidRDefault="0045483F" w:rsidP="00DE5A8D">
            <w:pPr>
              <w:rPr>
                <w:rFonts w:ascii="Arial" w:hAnsi="Arial" w:cs="Arial"/>
                <w:sz w:val="18"/>
                <w:szCs w:val="18"/>
              </w:rPr>
            </w:pPr>
          </w:p>
          <w:p w14:paraId="2CADEEFD" w14:textId="77777777" w:rsidR="0045483F" w:rsidRPr="00DE5A8D" w:rsidRDefault="0045483F" w:rsidP="000877C4">
            <w:pPr>
              <w:jc w:val="right"/>
              <w:rPr>
                <w:rFonts w:ascii="Arial" w:hAnsi="Arial" w:cs="Arial"/>
                <w:sz w:val="18"/>
                <w:szCs w:val="18"/>
              </w:rPr>
            </w:pPr>
          </w:p>
          <w:p w14:paraId="27B61B2E"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103D8131" w14:textId="77777777" w:rsidR="0045483F" w:rsidRPr="000877C4" w:rsidRDefault="0045483F" w:rsidP="000877C4">
            <w:pPr>
              <w:jc w:val="right"/>
              <w:rPr>
                <w:rFonts w:ascii="Arial" w:hAnsi="Arial" w:cs="Arial"/>
                <w:sz w:val="22"/>
                <w:szCs w:val="22"/>
              </w:rPr>
            </w:pPr>
          </w:p>
          <w:p w14:paraId="2291E13C"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17A899F" w14:textId="77777777" w:rsidR="0045483F" w:rsidRPr="00DE5A8D" w:rsidRDefault="0045483F" w:rsidP="000877C4">
            <w:pPr>
              <w:jc w:val="right"/>
              <w:rPr>
                <w:rFonts w:ascii="Arial" w:hAnsi="Arial" w:cs="Arial"/>
                <w:sz w:val="18"/>
                <w:szCs w:val="18"/>
              </w:rPr>
            </w:pPr>
          </w:p>
          <w:p w14:paraId="64FE75E5" w14:textId="77777777" w:rsidR="0045483F" w:rsidRPr="00DE5A8D" w:rsidRDefault="0045483F" w:rsidP="00DE5A8D">
            <w:pPr>
              <w:rPr>
                <w:rFonts w:ascii="Arial" w:hAnsi="Arial" w:cs="Arial"/>
                <w:sz w:val="18"/>
                <w:szCs w:val="18"/>
              </w:rPr>
            </w:pPr>
          </w:p>
          <w:p w14:paraId="10FDC9EE" w14:textId="77777777" w:rsidR="0045483F" w:rsidRPr="00DE5A8D" w:rsidRDefault="0045483F" w:rsidP="000877C4">
            <w:pPr>
              <w:jc w:val="right"/>
              <w:rPr>
                <w:rFonts w:ascii="Arial" w:hAnsi="Arial" w:cs="Arial"/>
                <w:sz w:val="18"/>
                <w:szCs w:val="18"/>
              </w:rPr>
            </w:pPr>
          </w:p>
          <w:p w14:paraId="73386CF9" w14:textId="77777777" w:rsidR="0045483F" w:rsidRPr="00DE5A8D" w:rsidRDefault="0045483F" w:rsidP="000877C4">
            <w:pPr>
              <w:jc w:val="right"/>
              <w:rPr>
                <w:rFonts w:ascii="Arial" w:hAnsi="Arial" w:cs="Arial"/>
                <w:sz w:val="18"/>
                <w:szCs w:val="18"/>
              </w:rPr>
            </w:pPr>
          </w:p>
          <w:p w14:paraId="56B99187"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2810D8A9" w14:textId="77777777" w:rsidR="0045483F" w:rsidRPr="00943E56" w:rsidRDefault="0045483F" w:rsidP="000877C4">
            <w:pPr>
              <w:jc w:val="center"/>
              <w:rPr>
                <w:rFonts w:ascii="Arial" w:hAnsi="Arial" w:cs="Arial"/>
                <w:b/>
                <w:sz w:val="22"/>
                <w:szCs w:val="22"/>
              </w:rPr>
            </w:pPr>
          </w:p>
          <w:p w14:paraId="2954A576" w14:textId="77777777" w:rsidR="0045483F" w:rsidRPr="00943E56" w:rsidRDefault="0045483F" w:rsidP="000877C4">
            <w:pPr>
              <w:jc w:val="center"/>
              <w:rPr>
                <w:rFonts w:ascii="Arial" w:hAnsi="Arial" w:cs="Arial"/>
                <w:b/>
                <w:sz w:val="22"/>
                <w:szCs w:val="22"/>
              </w:rPr>
            </w:pPr>
          </w:p>
          <w:p w14:paraId="2F5C6015" w14:textId="09F650C3" w:rsidR="0045483F" w:rsidRPr="00943E56" w:rsidRDefault="006907A8" w:rsidP="000877C4">
            <w:pPr>
              <w:jc w:val="center"/>
              <w:rPr>
                <w:rFonts w:ascii="Arial" w:hAnsi="Arial" w:cs="Arial"/>
                <w:b/>
                <w:sz w:val="22"/>
                <w:szCs w:val="22"/>
              </w:rPr>
            </w:pPr>
            <w:r w:rsidRPr="00943E56">
              <w:rPr>
                <w:rFonts w:ascii="Arial" w:hAnsi="Arial" w:cs="Arial"/>
                <w:b/>
                <w:sz w:val="22"/>
                <w:szCs w:val="22"/>
              </w:rPr>
              <w:t xml:space="preserve"> 2 </w:t>
            </w:r>
            <w:r w:rsidR="0045483F" w:rsidRPr="00943E56">
              <w:rPr>
                <w:rFonts w:ascii="Arial" w:hAnsi="Arial" w:cs="Arial"/>
                <w:b/>
                <w:sz w:val="22"/>
                <w:szCs w:val="22"/>
              </w:rPr>
              <w:t>szt.</w:t>
            </w:r>
          </w:p>
        </w:tc>
        <w:tc>
          <w:tcPr>
            <w:tcW w:w="1793" w:type="dxa"/>
            <w:vMerge w:val="restart"/>
          </w:tcPr>
          <w:p w14:paraId="05DED2A9" w14:textId="77777777" w:rsidR="0045483F" w:rsidRPr="000877C4" w:rsidRDefault="0045483F" w:rsidP="000877C4">
            <w:pPr>
              <w:jc w:val="center"/>
              <w:rPr>
                <w:rFonts w:ascii="Arial" w:hAnsi="Arial" w:cs="Arial"/>
                <w:b/>
                <w:sz w:val="22"/>
                <w:szCs w:val="22"/>
              </w:rPr>
            </w:pPr>
          </w:p>
        </w:tc>
      </w:tr>
      <w:tr w:rsidR="0045483F" w:rsidRPr="000877C4" w14:paraId="088DF8F7" w14:textId="77777777" w:rsidTr="003C516F">
        <w:trPr>
          <w:trHeight w:val="183"/>
        </w:trPr>
        <w:tc>
          <w:tcPr>
            <w:tcW w:w="720" w:type="dxa"/>
            <w:vMerge/>
          </w:tcPr>
          <w:p w14:paraId="664CDECA"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2E0BC646"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14C22B92" w14:textId="77777777" w:rsidR="0045483F" w:rsidRPr="00DE5A8D" w:rsidRDefault="0045483F" w:rsidP="000877C4">
            <w:pPr>
              <w:jc w:val="center"/>
              <w:rPr>
                <w:rFonts w:ascii="Arial" w:hAnsi="Arial" w:cs="Arial"/>
              </w:rPr>
            </w:pPr>
          </w:p>
        </w:tc>
        <w:tc>
          <w:tcPr>
            <w:tcW w:w="1560" w:type="dxa"/>
            <w:vMerge/>
            <w:shd w:val="clear" w:color="auto" w:fill="auto"/>
          </w:tcPr>
          <w:p w14:paraId="780E4618" w14:textId="77777777" w:rsidR="0045483F" w:rsidRPr="00DE5A8D" w:rsidRDefault="0045483F" w:rsidP="000877C4">
            <w:pPr>
              <w:jc w:val="right"/>
              <w:rPr>
                <w:rFonts w:ascii="Arial" w:hAnsi="Arial" w:cs="Arial"/>
                <w:sz w:val="18"/>
                <w:szCs w:val="18"/>
              </w:rPr>
            </w:pPr>
          </w:p>
        </w:tc>
        <w:tc>
          <w:tcPr>
            <w:tcW w:w="899" w:type="dxa"/>
            <w:shd w:val="clear" w:color="auto" w:fill="auto"/>
          </w:tcPr>
          <w:p w14:paraId="56A4008D" w14:textId="77777777" w:rsidR="0045483F" w:rsidRPr="000877C4" w:rsidRDefault="0045483F" w:rsidP="000877C4">
            <w:pPr>
              <w:jc w:val="right"/>
              <w:rPr>
                <w:rFonts w:ascii="Arial" w:hAnsi="Arial" w:cs="Arial"/>
                <w:sz w:val="22"/>
                <w:szCs w:val="22"/>
              </w:rPr>
            </w:pPr>
          </w:p>
          <w:p w14:paraId="6CB6088C"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E72CF35" w14:textId="77777777" w:rsidR="0045483F" w:rsidRPr="00DE5A8D" w:rsidRDefault="0045483F" w:rsidP="000877C4">
            <w:pPr>
              <w:jc w:val="right"/>
              <w:rPr>
                <w:rFonts w:ascii="Arial" w:hAnsi="Arial" w:cs="Arial"/>
                <w:sz w:val="18"/>
                <w:szCs w:val="18"/>
              </w:rPr>
            </w:pPr>
          </w:p>
        </w:tc>
        <w:tc>
          <w:tcPr>
            <w:tcW w:w="1447" w:type="dxa"/>
            <w:vMerge/>
          </w:tcPr>
          <w:p w14:paraId="3583F0E8" w14:textId="77777777" w:rsidR="0045483F" w:rsidRPr="00943E56" w:rsidRDefault="0045483F" w:rsidP="000877C4">
            <w:pPr>
              <w:jc w:val="center"/>
              <w:rPr>
                <w:rFonts w:ascii="Arial" w:hAnsi="Arial" w:cs="Arial"/>
                <w:b/>
                <w:sz w:val="22"/>
                <w:szCs w:val="22"/>
              </w:rPr>
            </w:pPr>
          </w:p>
        </w:tc>
        <w:tc>
          <w:tcPr>
            <w:tcW w:w="1793" w:type="dxa"/>
            <w:vMerge/>
          </w:tcPr>
          <w:p w14:paraId="21BDC727" w14:textId="77777777" w:rsidR="0045483F" w:rsidRPr="000877C4" w:rsidRDefault="0045483F" w:rsidP="000877C4">
            <w:pPr>
              <w:jc w:val="center"/>
              <w:rPr>
                <w:rFonts w:ascii="Arial" w:hAnsi="Arial" w:cs="Arial"/>
                <w:b/>
                <w:color w:val="FF0000"/>
                <w:sz w:val="22"/>
                <w:szCs w:val="22"/>
              </w:rPr>
            </w:pPr>
          </w:p>
        </w:tc>
      </w:tr>
      <w:tr w:rsidR="0045483F" w:rsidRPr="000877C4" w14:paraId="1B8BEB7A" w14:textId="77777777" w:rsidTr="003C516F">
        <w:trPr>
          <w:trHeight w:val="183"/>
        </w:trPr>
        <w:tc>
          <w:tcPr>
            <w:tcW w:w="720" w:type="dxa"/>
            <w:vMerge w:val="restart"/>
          </w:tcPr>
          <w:p w14:paraId="4994CE62" w14:textId="77777777" w:rsidR="0045483F" w:rsidRDefault="0045483F" w:rsidP="00C656DA">
            <w:pPr>
              <w:spacing w:line="240" w:lineRule="atLeast"/>
              <w:jc w:val="center"/>
              <w:rPr>
                <w:rFonts w:ascii="Arial" w:hAnsi="Arial" w:cs="Arial"/>
                <w:sz w:val="22"/>
                <w:szCs w:val="22"/>
              </w:rPr>
            </w:pPr>
          </w:p>
          <w:p w14:paraId="6CBE5759" w14:textId="27F6387F"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71</w:t>
            </w:r>
          </w:p>
        </w:tc>
        <w:tc>
          <w:tcPr>
            <w:tcW w:w="1350" w:type="dxa"/>
            <w:gridSpan w:val="3"/>
            <w:vMerge/>
            <w:shd w:val="clear" w:color="auto" w:fill="auto"/>
          </w:tcPr>
          <w:p w14:paraId="5D29D1B0"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85E3D8E" w14:textId="77777777" w:rsidR="0045483F" w:rsidRPr="00DE5A8D" w:rsidRDefault="0045483F" w:rsidP="000877C4">
            <w:pPr>
              <w:jc w:val="center"/>
              <w:rPr>
                <w:rFonts w:ascii="Arial" w:hAnsi="Arial" w:cs="Arial"/>
              </w:rPr>
            </w:pPr>
          </w:p>
          <w:p w14:paraId="426C4AA6" w14:textId="77777777" w:rsidR="0045483F" w:rsidRPr="00DE5A8D" w:rsidRDefault="0045483F" w:rsidP="000877C4">
            <w:pPr>
              <w:jc w:val="center"/>
              <w:rPr>
                <w:rFonts w:ascii="Arial" w:hAnsi="Arial" w:cs="Arial"/>
              </w:rPr>
            </w:pPr>
            <w:r w:rsidRPr="00DE5A8D">
              <w:rPr>
                <w:rFonts w:ascii="Arial" w:hAnsi="Arial" w:cs="Arial"/>
              </w:rPr>
              <w:t>śr. 16-20 cm</w:t>
            </w:r>
          </w:p>
        </w:tc>
        <w:tc>
          <w:tcPr>
            <w:tcW w:w="1560" w:type="dxa"/>
            <w:vMerge w:val="restart"/>
            <w:shd w:val="clear" w:color="auto" w:fill="auto"/>
          </w:tcPr>
          <w:p w14:paraId="4F78A8E2" w14:textId="77777777" w:rsidR="0045483F" w:rsidRPr="00DE5A8D" w:rsidRDefault="0045483F" w:rsidP="000877C4">
            <w:pPr>
              <w:jc w:val="right"/>
              <w:rPr>
                <w:rFonts w:ascii="Arial" w:hAnsi="Arial" w:cs="Arial"/>
                <w:sz w:val="18"/>
                <w:szCs w:val="18"/>
              </w:rPr>
            </w:pPr>
          </w:p>
          <w:p w14:paraId="62F3B320" w14:textId="77777777" w:rsidR="0045483F" w:rsidRPr="00DE5A8D" w:rsidRDefault="0045483F" w:rsidP="000877C4">
            <w:pPr>
              <w:jc w:val="right"/>
              <w:rPr>
                <w:rFonts w:ascii="Arial" w:hAnsi="Arial" w:cs="Arial"/>
                <w:sz w:val="18"/>
                <w:szCs w:val="18"/>
              </w:rPr>
            </w:pPr>
          </w:p>
          <w:p w14:paraId="3A2BC857" w14:textId="77777777" w:rsidR="0045483F" w:rsidRPr="00DE5A8D" w:rsidRDefault="0045483F" w:rsidP="00DE5A8D">
            <w:pPr>
              <w:rPr>
                <w:rFonts w:ascii="Arial" w:hAnsi="Arial" w:cs="Arial"/>
                <w:sz w:val="18"/>
                <w:szCs w:val="18"/>
              </w:rPr>
            </w:pPr>
          </w:p>
          <w:p w14:paraId="3CB172CB" w14:textId="77777777" w:rsidR="0045483F" w:rsidRPr="00DE5A8D" w:rsidRDefault="0045483F" w:rsidP="000877C4">
            <w:pPr>
              <w:jc w:val="right"/>
              <w:rPr>
                <w:rFonts w:ascii="Arial" w:hAnsi="Arial" w:cs="Arial"/>
                <w:sz w:val="18"/>
                <w:szCs w:val="18"/>
              </w:rPr>
            </w:pPr>
          </w:p>
          <w:p w14:paraId="7E8DB0A1"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1CBE1D5B" w14:textId="77777777" w:rsidR="0045483F" w:rsidRPr="000877C4" w:rsidRDefault="0045483F" w:rsidP="000877C4">
            <w:pPr>
              <w:jc w:val="right"/>
              <w:rPr>
                <w:rFonts w:ascii="Arial" w:hAnsi="Arial" w:cs="Arial"/>
                <w:sz w:val="22"/>
                <w:szCs w:val="22"/>
              </w:rPr>
            </w:pPr>
          </w:p>
          <w:p w14:paraId="4478F21E"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EED3C5E" w14:textId="77777777" w:rsidR="0045483F" w:rsidRPr="00DE5A8D" w:rsidRDefault="0045483F" w:rsidP="000877C4">
            <w:pPr>
              <w:jc w:val="right"/>
              <w:rPr>
                <w:rFonts w:ascii="Arial" w:hAnsi="Arial" w:cs="Arial"/>
                <w:sz w:val="18"/>
                <w:szCs w:val="18"/>
              </w:rPr>
            </w:pPr>
          </w:p>
          <w:p w14:paraId="1E31C954" w14:textId="77777777" w:rsidR="0045483F" w:rsidRPr="00DE5A8D" w:rsidRDefault="0045483F" w:rsidP="000877C4">
            <w:pPr>
              <w:jc w:val="right"/>
              <w:rPr>
                <w:rFonts w:ascii="Arial" w:hAnsi="Arial" w:cs="Arial"/>
                <w:sz w:val="18"/>
                <w:szCs w:val="18"/>
              </w:rPr>
            </w:pPr>
          </w:p>
          <w:p w14:paraId="770553A2" w14:textId="77777777" w:rsidR="0045483F" w:rsidRPr="00DE5A8D" w:rsidRDefault="0045483F" w:rsidP="00DE5A8D">
            <w:pPr>
              <w:rPr>
                <w:rFonts w:ascii="Arial" w:hAnsi="Arial" w:cs="Arial"/>
                <w:sz w:val="18"/>
                <w:szCs w:val="18"/>
              </w:rPr>
            </w:pPr>
          </w:p>
          <w:p w14:paraId="22666FEE" w14:textId="77777777" w:rsidR="0045483F" w:rsidRPr="00DE5A8D" w:rsidRDefault="0045483F" w:rsidP="000877C4">
            <w:pPr>
              <w:jc w:val="right"/>
              <w:rPr>
                <w:rFonts w:ascii="Arial" w:hAnsi="Arial" w:cs="Arial"/>
                <w:sz w:val="18"/>
                <w:szCs w:val="18"/>
              </w:rPr>
            </w:pPr>
          </w:p>
          <w:p w14:paraId="4EE0BD86"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1ED3A323" w14:textId="77777777" w:rsidR="0045483F" w:rsidRPr="00943E56" w:rsidRDefault="0045483F" w:rsidP="000877C4">
            <w:pPr>
              <w:jc w:val="center"/>
              <w:rPr>
                <w:rFonts w:ascii="Arial" w:hAnsi="Arial" w:cs="Arial"/>
                <w:b/>
                <w:sz w:val="22"/>
                <w:szCs w:val="22"/>
              </w:rPr>
            </w:pPr>
          </w:p>
          <w:p w14:paraId="382626F2" w14:textId="77777777" w:rsidR="0045483F" w:rsidRPr="00943E56" w:rsidRDefault="0045483F" w:rsidP="000877C4">
            <w:pPr>
              <w:jc w:val="center"/>
              <w:rPr>
                <w:rFonts w:ascii="Arial" w:hAnsi="Arial" w:cs="Arial"/>
                <w:b/>
                <w:sz w:val="22"/>
                <w:szCs w:val="22"/>
              </w:rPr>
            </w:pPr>
          </w:p>
          <w:p w14:paraId="2AB0D25B" w14:textId="66E4981C" w:rsidR="0045483F" w:rsidRPr="00943E56" w:rsidRDefault="006907A8" w:rsidP="000877C4">
            <w:pPr>
              <w:jc w:val="center"/>
              <w:rPr>
                <w:rFonts w:ascii="Arial" w:hAnsi="Arial" w:cs="Arial"/>
                <w:b/>
                <w:sz w:val="22"/>
                <w:szCs w:val="22"/>
              </w:rPr>
            </w:pPr>
            <w:r w:rsidRPr="00943E56">
              <w:rPr>
                <w:rFonts w:ascii="Arial" w:hAnsi="Arial" w:cs="Arial"/>
                <w:b/>
                <w:sz w:val="22"/>
                <w:szCs w:val="22"/>
              </w:rPr>
              <w:t>2</w:t>
            </w:r>
            <w:r w:rsidR="0045483F" w:rsidRPr="00943E56">
              <w:rPr>
                <w:rFonts w:ascii="Arial" w:hAnsi="Arial" w:cs="Arial"/>
                <w:b/>
                <w:sz w:val="22"/>
                <w:szCs w:val="22"/>
              </w:rPr>
              <w:t xml:space="preserve"> szt.</w:t>
            </w:r>
          </w:p>
        </w:tc>
        <w:tc>
          <w:tcPr>
            <w:tcW w:w="1793" w:type="dxa"/>
            <w:vMerge w:val="restart"/>
          </w:tcPr>
          <w:p w14:paraId="5C82A8A0" w14:textId="77777777" w:rsidR="0045483F" w:rsidRPr="000877C4" w:rsidRDefault="0045483F" w:rsidP="000877C4">
            <w:pPr>
              <w:jc w:val="center"/>
              <w:rPr>
                <w:rFonts w:ascii="Arial" w:hAnsi="Arial" w:cs="Arial"/>
                <w:b/>
                <w:sz w:val="22"/>
                <w:szCs w:val="22"/>
              </w:rPr>
            </w:pPr>
          </w:p>
        </w:tc>
      </w:tr>
      <w:tr w:rsidR="0045483F" w:rsidRPr="000877C4" w14:paraId="48F8FBE1" w14:textId="77777777" w:rsidTr="003C516F">
        <w:trPr>
          <w:trHeight w:val="183"/>
        </w:trPr>
        <w:tc>
          <w:tcPr>
            <w:tcW w:w="720" w:type="dxa"/>
            <w:vMerge/>
          </w:tcPr>
          <w:p w14:paraId="61D569A1"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53423C2D"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2F0B5966" w14:textId="77777777" w:rsidR="0045483F" w:rsidRPr="00DE5A8D" w:rsidRDefault="0045483F" w:rsidP="000877C4">
            <w:pPr>
              <w:jc w:val="center"/>
              <w:rPr>
                <w:rFonts w:ascii="Arial" w:hAnsi="Arial" w:cs="Arial"/>
              </w:rPr>
            </w:pPr>
          </w:p>
        </w:tc>
        <w:tc>
          <w:tcPr>
            <w:tcW w:w="1560" w:type="dxa"/>
            <w:vMerge/>
            <w:shd w:val="clear" w:color="auto" w:fill="auto"/>
          </w:tcPr>
          <w:p w14:paraId="617169BB" w14:textId="77777777" w:rsidR="0045483F" w:rsidRPr="00DE5A8D" w:rsidRDefault="0045483F" w:rsidP="000877C4">
            <w:pPr>
              <w:jc w:val="center"/>
              <w:rPr>
                <w:rFonts w:ascii="Arial" w:hAnsi="Arial" w:cs="Arial"/>
                <w:sz w:val="18"/>
                <w:szCs w:val="18"/>
              </w:rPr>
            </w:pPr>
          </w:p>
        </w:tc>
        <w:tc>
          <w:tcPr>
            <w:tcW w:w="899" w:type="dxa"/>
            <w:shd w:val="clear" w:color="auto" w:fill="auto"/>
          </w:tcPr>
          <w:p w14:paraId="56F2164E" w14:textId="77777777" w:rsidR="0045483F" w:rsidRPr="000877C4" w:rsidRDefault="0045483F" w:rsidP="000877C4">
            <w:pPr>
              <w:jc w:val="right"/>
              <w:rPr>
                <w:rFonts w:ascii="Arial" w:hAnsi="Arial" w:cs="Arial"/>
                <w:sz w:val="22"/>
                <w:szCs w:val="22"/>
              </w:rPr>
            </w:pPr>
          </w:p>
          <w:p w14:paraId="204E9357"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17744C1" w14:textId="77777777" w:rsidR="0045483F" w:rsidRPr="00DE5A8D" w:rsidRDefault="0045483F" w:rsidP="000877C4">
            <w:pPr>
              <w:jc w:val="right"/>
              <w:rPr>
                <w:rFonts w:ascii="Arial" w:hAnsi="Arial" w:cs="Arial"/>
                <w:sz w:val="18"/>
                <w:szCs w:val="18"/>
              </w:rPr>
            </w:pPr>
          </w:p>
        </w:tc>
        <w:tc>
          <w:tcPr>
            <w:tcW w:w="1447" w:type="dxa"/>
            <w:vMerge/>
          </w:tcPr>
          <w:p w14:paraId="579552EA" w14:textId="77777777" w:rsidR="0045483F" w:rsidRPr="00943E56" w:rsidRDefault="0045483F" w:rsidP="000877C4">
            <w:pPr>
              <w:jc w:val="center"/>
              <w:rPr>
                <w:rFonts w:ascii="Arial" w:hAnsi="Arial" w:cs="Arial"/>
                <w:b/>
                <w:sz w:val="22"/>
                <w:szCs w:val="22"/>
              </w:rPr>
            </w:pPr>
          </w:p>
        </w:tc>
        <w:tc>
          <w:tcPr>
            <w:tcW w:w="1793" w:type="dxa"/>
            <w:vMerge/>
          </w:tcPr>
          <w:p w14:paraId="169ABAB2" w14:textId="77777777" w:rsidR="0045483F" w:rsidRPr="000877C4" w:rsidRDefault="0045483F" w:rsidP="000877C4">
            <w:pPr>
              <w:jc w:val="center"/>
              <w:rPr>
                <w:rFonts w:ascii="Arial" w:hAnsi="Arial" w:cs="Arial"/>
                <w:b/>
                <w:sz w:val="22"/>
                <w:szCs w:val="22"/>
              </w:rPr>
            </w:pPr>
          </w:p>
        </w:tc>
      </w:tr>
      <w:tr w:rsidR="0045483F" w:rsidRPr="000877C4" w14:paraId="0E5DFCFC" w14:textId="77777777" w:rsidTr="003C516F">
        <w:trPr>
          <w:trHeight w:val="183"/>
        </w:trPr>
        <w:tc>
          <w:tcPr>
            <w:tcW w:w="720" w:type="dxa"/>
            <w:vMerge w:val="restart"/>
          </w:tcPr>
          <w:p w14:paraId="12E3CFF1" w14:textId="77777777" w:rsidR="0045483F" w:rsidRDefault="0045483F" w:rsidP="00C656DA">
            <w:pPr>
              <w:spacing w:line="240" w:lineRule="atLeast"/>
              <w:jc w:val="center"/>
              <w:rPr>
                <w:rFonts w:ascii="Arial" w:hAnsi="Arial" w:cs="Arial"/>
                <w:sz w:val="22"/>
                <w:szCs w:val="22"/>
              </w:rPr>
            </w:pPr>
          </w:p>
          <w:p w14:paraId="48AD04ED" w14:textId="204743F6"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72</w:t>
            </w:r>
          </w:p>
        </w:tc>
        <w:tc>
          <w:tcPr>
            <w:tcW w:w="1350" w:type="dxa"/>
            <w:gridSpan w:val="3"/>
            <w:vMerge/>
            <w:shd w:val="clear" w:color="auto" w:fill="auto"/>
          </w:tcPr>
          <w:p w14:paraId="30A2D0AA"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712BD80E" w14:textId="77777777" w:rsidR="0045483F" w:rsidRPr="00DE5A8D" w:rsidRDefault="0045483F" w:rsidP="000877C4">
            <w:pPr>
              <w:jc w:val="center"/>
              <w:rPr>
                <w:rFonts w:ascii="Arial" w:hAnsi="Arial" w:cs="Arial"/>
              </w:rPr>
            </w:pPr>
          </w:p>
          <w:p w14:paraId="3A0C8A2C" w14:textId="77777777" w:rsidR="0045483F" w:rsidRPr="00DE5A8D" w:rsidRDefault="0045483F" w:rsidP="000877C4">
            <w:pPr>
              <w:jc w:val="center"/>
              <w:rPr>
                <w:rFonts w:ascii="Arial" w:hAnsi="Arial" w:cs="Arial"/>
              </w:rPr>
            </w:pPr>
            <w:r w:rsidRPr="00DE5A8D">
              <w:rPr>
                <w:rFonts w:ascii="Arial" w:hAnsi="Arial" w:cs="Arial"/>
              </w:rPr>
              <w:t>śr. 21-30 cm</w:t>
            </w:r>
          </w:p>
        </w:tc>
        <w:tc>
          <w:tcPr>
            <w:tcW w:w="1560" w:type="dxa"/>
            <w:vMerge w:val="restart"/>
            <w:shd w:val="clear" w:color="auto" w:fill="auto"/>
          </w:tcPr>
          <w:p w14:paraId="0E1D81D8" w14:textId="77777777" w:rsidR="0045483F" w:rsidRPr="00DE5A8D" w:rsidRDefault="0045483F" w:rsidP="000877C4">
            <w:pPr>
              <w:jc w:val="right"/>
              <w:rPr>
                <w:rFonts w:ascii="Arial" w:hAnsi="Arial" w:cs="Arial"/>
                <w:sz w:val="18"/>
                <w:szCs w:val="18"/>
              </w:rPr>
            </w:pPr>
          </w:p>
          <w:p w14:paraId="1D0AF65D" w14:textId="77777777" w:rsidR="0045483F" w:rsidRPr="00DE5A8D" w:rsidRDefault="0045483F" w:rsidP="00DE5A8D">
            <w:pPr>
              <w:rPr>
                <w:rFonts w:ascii="Arial" w:hAnsi="Arial" w:cs="Arial"/>
                <w:sz w:val="18"/>
                <w:szCs w:val="18"/>
              </w:rPr>
            </w:pPr>
          </w:p>
          <w:p w14:paraId="489A1EC8" w14:textId="77777777" w:rsidR="0045483F" w:rsidRDefault="0045483F" w:rsidP="000877C4">
            <w:pPr>
              <w:jc w:val="right"/>
              <w:rPr>
                <w:rFonts w:ascii="Arial" w:hAnsi="Arial" w:cs="Arial"/>
                <w:sz w:val="18"/>
                <w:szCs w:val="18"/>
              </w:rPr>
            </w:pPr>
          </w:p>
          <w:p w14:paraId="5B9BC60E" w14:textId="77777777" w:rsidR="0045483F" w:rsidRPr="00DE5A8D" w:rsidRDefault="0045483F" w:rsidP="000877C4">
            <w:pPr>
              <w:jc w:val="right"/>
              <w:rPr>
                <w:rFonts w:ascii="Arial" w:hAnsi="Arial" w:cs="Arial"/>
                <w:sz w:val="18"/>
                <w:szCs w:val="18"/>
              </w:rPr>
            </w:pPr>
          </w:p>
          <w:p w14:paraId="0209FA68"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53D809CC" w14:textId="77777777" w:rsidR="0045483F" w:rsidRPr="000877C4" w:rsidRDefault="0045483F" w:rsidP="000877C4">
            <w:pPr>
              <w:jc w:val="right"/>
              <w:rPr>
                <w:rFonts w:ascii="Arial" w:hAnsi="Arial" w:cs="Arial"/>
                <w:sz w:val="22"/>
                <w:szCs w:val="22"/>
              </w:rPr>
            </w:pPr>
          </w:p>
          <w:p w14:paraId="21FCC2C9"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78C9642B" w14:textId="77777777" w:rsidR="0045483F" w:rsidRPr="00DE5A8D" w:rsidRDefault="0045483F" w:rsidP="000877C4">
            <w:pPr>
              <w:jc w:val="right"/>
              <w:rPr>
                <w:rFonts w:ascii="Arial" w:hAnsi="Arial" w:cs="Arial"/>
                <w:sz w:val="18"/>
                <w:szCs w:val="18"/>
              </w:rPr>
            </w:pPr>
          </w:p>
          <w:p w14:paraId="6114CCF1" w14:textId="77777777" w:rsidR="0045483F" w:rsidRPr="00DE5A8D" w:rsidRDefault="0045483F" w:rsidP="00DE5A8D">
            <w:pPr>
              <w:rPr>
                <w:rFonts w:ascii="Arial" w:hAnsi="Arial" w:cs="Arial"/>
                <w:sz w:val="18"/>
                <w:szCs w:val="18"/>
              </w:rPr>
            </w:pPr>
          </w:p>
          <w:p w14:paraId="7607152F" w14:textId="77777777" w:rsidR="0045483F" w:rsidRDefault="0045483F" w:rsidP="000877C4">
            <w:pPr>
              <w:jc w:val="right"/>
              <w:rPr>
                <w:rFonts w:ascii="Arial" w:hAnsi="Arial" w:cs="Arial"/>
                <w:sz w:val="18"/>
                <w:szCs w:val="18"/>
              </w:rPr>
            </w:pPr>
          </w:p>
          <w:p w14:paraId="08C4B1E6" w14:textId="77777777" w:rsidR="0045483F" w:rsidRPr="00DE5A8D" w:rsidRDefault="0045483F" w:rsidP="000877C4">
            <w:pPr>
              <w:jc w:val="right"/>
              <w:rPr>
                <w:rFonts w:ascii="Arial" w:hAnsi="Arial" w:cs="Arial"/>
                <w:sz w:val="18"/>
                <w:szCs w:val="18"/>
              </w:rPr>
            </w:pPr>
          </w:p>
          <w:p w14:paraId="7CE987E9"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 xml:space="preserve">zł/drzewo        </w:t>
            </w:r>
          </w:p>
        </w:tc>
        <w:tc>
          <w:tcPr>
            <w:tcW w:w="1447" w:type="dxa"/>
            <w:vMerge w:val="restart"/>
          </w:tcPr>
          <w:p w14:paraId="2610012A" w14:textId="77777777" w:rsidR="0045483F" w:rsidRPr="00943E56" w:rsidRDefault="0045483F" w:rsidP="000877C4">
            <w:pPr>
              <w:jc w:val="center"/>
              <w:rPr>
                <w:rFonts w:ascii="Arial" w:hAnsi="Arial" w:cs="Arial"/>
                <w:b/>
                <w:sz w:val="22"/>
                <w:szCs w:val="22"/>
              </w:rPr>
            </w:pPr>
          </w:p>
          <w:p w14:paraId="4F096420" w14:textId="77777777" w:rsidR="0045483F" w:rsidRPr="00943E56" w:rsidRDefault="0045483F" w:rsidP="000877C4">
            <w:pPr>
              <w:jc w:val="center"/>
              <w:rPr>
                <w:rFonts w:ascii="Arial" w:hAnsi="Arial" w:cs="Arial"/>
                <w:b/>
                <w:sz w:val="22"/>
                <w:szCs w:val="22"/>
              </w:rPr>
            </w:pPr>
          </w:p>
          <w:p w14:paraId="3652FE7C" w14:textId="58F7905C" w:rsidR="0045483F" w:rsidRPr="00943E56" w:rsidRDefault="006907A8" w:rsidP="000877C4">
            <w:pPr>
              <w:jc w:val="center"/>
              <w:rPr>
                <w:rFonts w:ascii="Arial" w:hAnsi="Arial" w:cs="Arial"/>
                <w:b/>
                <w:sz w:val="22"/>
                <w:szCs w:val="22"/>
              </w:rPr>
            </w:pPr>
            <w:r w:rsidRPr="00943E56">
              <w:rPr>
                <w:rFonts w:ascii="Arial" w:hAnsi="Arial" w:cs="Arial"/>
                <w:b/>
                <w:sz w:val="22"/>
                <w:szCs w:val="22"/>
              </w:rPr>
              <w:t>2</w:t>
            </w:r>
            <w:r w:rsidR="0045483F" w:rsidRPr="00943E56">
              <w:rPr>
                <w:rFonts w:ascii="Arial" w:hAnsi="Arial" w:cs="Arial"/>
                <w:b/>
                <w:sz w:val="22"/>
                <w:szCs w:val="22"/>
              </w:rPr>
              <w:t xml:space="preserve"> szt.</w:t>
            </w:r>
          </w:p>
        </w:tc>
        <w:tc>
          <w:tcPr>
            <w:tcW w:w="1793" w:type="dxa"/>
            <w:vMerge w:val="restart"/>
          </w:tcPr>
          <w:p w14:paraId="28F9B33D" w14:textId="77777777" w:rsidR="0045483F" w:rsidRPr="000877C4" w:rsidRDefault="0045483F" w:rsidP="000877C4">
            <w:pPr>
              <w:jc w:val="center"/>
              <w:rPr>
                <w:rFonts w:ascii="Arial" w:hAnsi="Arial" w:cs="Arial"/>
                <w:b/>
                <w:sz w:val="22"/>
                <w:szCs w:val="22"/>
              </w:rPr>
            </w:pPr>
          </w:p>
        </w:tc>
      </w:tr>
      <w:tr w:rsidR="0045483F" w:rsidRPr="000877C4" w14:paraId="157C242F" w14:textId="77777777" w:rsidTr="003C516F">
        <w:trPr>
          <w:trHeight w:val="183"/>
        </w:trPr>
        <w:tc>
          <w:tcPr>
            <w:tcW w:w="720" w:type="dxa"/>
            <w:vMerge/>
          </w:tcPr>
          <w:p w14:paraId="46BF1082"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2AE93793"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5005CEE7" w14:textId="77777777" w:rsidR="0045483F" w:rsidRPr="00DE5A8D" w:rsidRDefault="0045483F" w:rsidP="000877C4">
            <w:pPr>
              <w:jc w:val="center"/>
              <w:rPr>
                <w:rFonts w:ascii="Arial" w:hAnsi="Arial" w:cs="Arial"/>
              </w:rPr>
            </w:pPr>
          </w:p>
        </w:tc>
        <w:tc>
          <w:tcPr>
            <w:tcW w:w="1560" w:type="dxa"/>
            <w:vMerge/>
            <w:shd w:val="clear" w:color="auto" w:fill="auto"/>
          </w:tcPr>
          <w:p w14:paraId="09DF5F38" w14:textId="77777777" w:rsidR="0045483F" w:rsidRPr="00DE5A8D" w:rsidRDefault="0045483F" w:rsidP="000877C4">
            <w:pPr>
              <w:jc w:val="center"/>
              <w:rPr>
                <w:rFonts w:ascii="Arial" w:hAnsi="Arial" w:cs="Arial"/>
                <w:sz w:val="18"/>
                <w:szCs w:val="18"/>
              </w:rPr>
            </w:pPr>
          </w:p>
        </w:tc>
        <w:tc>
          <w:tcPr>
            <w:tcW w:w="899" w:type="dxa"/>
            <w:shd w:val="clear" w:color="auto" w:fill="auto"/>
          </w:tcPr>
          <w:p w14:paraId="59549F04" w14:textId="77777777" w:rsidR="0045483F" w:rsidRPr="000877C4" w:rsidRDefault="0045483F" w:rsidP="00DE5A8D">
            <w:pPr>
              <w:rPr>
                <w:rFonts w:ascii="Arial" w:hAnsi="Arial" w:cs="Arial"/>
                <w:sz w:val="22"/>
                <w:szCs w:val="22"/>
              </w:rPr>
            </w:pPr>
          </w:p>
          <w:p w14:paraId="1E6534B9" w14:textId="77777777" w:rsidR="0045483F" w:rsidRPr="000877C4" w:rsidRDefault="0045483F" w:rsidP="000877C4">
            <w:pPr>
              <w:jc w:val="right"/>
              <w:rPr>
                <w:rFonts w:ascii="Arial" w:hAnsi="Arial" w:cs="Arial"/>
                <w:sz w:val="22"/>
                <w:szCs w:val="22"/>
              </w:rPr>
            </w:pPr>
            <w:r>
              <w:rPr>
                <w:rFonts w:ascii="Arial" w:hAnsi="Arial" w:cs="Arial"/>
                <w:sz w:val="22"/>
                <w:szCs w:val="22"/>
              </w:rPr>
              <w:t xml:space="preserve">  </w:t>
            </w:r>
            <w:r w:rsidRPr="000877C4">
              <w:rPr>
                <w:rFonts w:ascii="Arial" w:hAnsi="Arial" w:cs="Arial"/>
                <w:sz w:val="22"/>
                <w:szCs w:val="22"/>
              </w:rPr>
              <w:t xml:space="preserve">   zł</w:t>
            </w:r>
          </w:p>
        </w:tc>
        <w:tc>
          <w:tcPr>
            <w:tcW w:w="1651" w:type="dxa"/>
            <w:vMerge/>
          </w:tcPr>
          <w:p w14:paraId="2BA44FA3" w14:textId="77777777" w:rsidR="0045483F" w:rsidRPr="00DE5A8D" w:rsidRDefault="0045483F" w:rsidP="000877C4">
            <w:pPr>
              <w:jc w:val="right"/>
              <w:rPr>
                <w:rFonts w:ascii="Arial" w:hAnsi="Arial" w:cs="Arial"/>
                <w:sz w:val="18"/>
                <w:szCs w:val="18"/>
              </w:rPr>
            </w:pPr>
          </w:p>
        </w:tc>
        <w:tc>
          <w:tcPr>
            <w:tcW w:w="1447" w:type="dxa"/>
            <w:vMerge/>
          </w:tcPr>
          <w:p w14:paraId="598FDD0E" w14:textId="77777777" w:rsidR="0045483F" w:rsidRPr="00943E56" w:rsidRDefault="0045483F" w:rsidP="000877C4">
            <w:pPr>
              <w:jc w:val="right"/>
              <w:rPr>
                <w:rFonts w:ascii="Arial" w:hAnsi="Arial" w:cs="Arial"/>
                <w:sz w:val="22"/>
                <w:szCs w:val="22"/>
              </w:rPr>
            </w:pPr>
          </w:p>
        </w:tc>
        <w:tc>
          <w:tcPr>
            <w:tcW w:w="1793" w:type="dxa"/>
            <w:vMerge/>
          </w:tcPr>
          <w:p w14:paraId="7F204ECE" w14:textId="77777777" w:rsidR="0045483F" w:rsidRPr="000877C4" w:rsidRDefault="0045483F" w:rsidP="000877C4">
            <w:pPr>
              <w:jc w:val="center"/>
              <w:rPr>
                <w:rFonts w:ascii="Arial" w:hAnsi="Arial" w:cs="Arial"/>
                <w:sz w:val="22"/>
                <w:szCs w:val="22"/>
              </w:rPr>
            </w:pPr>
          </w:p>
        </w:tc>
      </w:tr>
      <w:tr w:rsidR="0045483F" w:rsidRPr="000877C4" w14:paraId="71E2739F" w14:textId="77777777" w:rsidTr="003C516F">
        <w:trPr>
          <w:trHeight w:val="183"/>
        </w:trPr>
        <w:tc>
          <w:tcPr>
            <w:tcW w:w="720" w:type="dxa"/>
            <w:vMerge w:val="restart"/>
          </w:tcPr>
          <w:p w14:paraId="5684CF8D" w14:textId="77777777" w:rsidR="0045483F" w:rsidRDefault="0045483F" w:rsidP="00C656DA">
            <w:pPr>
              <w:spacing w:line="240" w:lineRule="atLeast"/>
              <w:jc w:val="center"/>
              <w:rPr>
                <w:rFonts w:ascii="Arial" w:hAnsi="Arial" w:cs="Arial"/>
                <w:sz w:val="22"/>
                <w:szCs w:val="22"/>
              </w:rPr>
            </w:pPr>
          </w:p>
          <w:p w14:paraId="401B4211" w14:textId="4B0A0358"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73</w:t>
            </w:r>
          </w:p>
        </w:tc>
        <w:tc>
          <w:tcPr>
            <w:tcW w:w="1350" w:type="dxa"/>
            <w:gridSpan w:val="3"/>
            <w:vMerge/>
            <w:shd w:val="clear" w:color="auto" w:fill="auto"/>
          </w:tcPr>
          <w:p w14:paraId="70C26AF4"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D8DF83E" w14:textId="77777777" w:rsidR="0045483F" w:rsidRPr="00DE5A8D" w:rsidRDefault="0045483F" w:rsidP="000877C4">
            <w:pPr>
              <w:jc w:val="center"/>
              <w:rPr>
                <w:rFonts w:ascii="Arial" w:hAnsi="Arial" w:cs="Arial"/>
              </w:rPr>
            </w:pPr>
          </w:p>
          <w:p w14:paraId="7A79480C" w14:textId="77777777" w:rsidR="0045483F" w:rsidRPr="00DE5A8D" w:rsidRDefault="0045483F" w:rsidP="000877C4">
            <w:pPr>
              <w:jc w:val="center"/>
              <w:rPr>
                <w:rFonts w:ascii="Arial" w:hAnsi="Arial" w:cs="Arial"/>
              </w:rPr>
            </w:pPr>
            <w:r w:rsidRPr="00DE5A8D">
              <w:rPr>
                <w:rFonts w:ascii="Arial" w:hAnsi="Arial" w:cs="Arial"/>
              </w:rPr>
              <w:t>śr. 31-40 cm</w:t>
            </w:r>
          </w:p>
          <w:p w14:paraId="19CDF95C" w14:textId="77777777" w:rsidR="0045483F" w:rsidRPr="00DE5A8D" w:rsidRDefault="0045483F" w:rsidP="000877C4">
            <w:pPr>
              <w:jc w:val="center"/>
              <w:rPr>
                <w:rFonts w:ascii="Arial" w:hAnsi="Arial" w:cs="Arial"/>
              </w:rPr>
            </w:pPr>
          </w:p>
        </w:tc>
        <w:tc>
          <w:tcPr>
            <w:tcW w:w="1560" w:type="dxa"/>
            <w:vMerge w:val="restart"/>
            <w:shd w:val="clear" w:color="auto" w:fill="auto"/>
          </w:tcPr>
          <w:p w14:paraId="0DE401C9" w14:textId="77777777" w:rsidR="0045483F" w:rsidRPr="00DE5A8D" w:rsidRDefault="0045483F" w:rsidP="000877C4">
            <w:pPr>
              <w:jc w:val="right"/>
              <w:rPr>
                <w:rFonts w:ascii="Arial" w:hAnsi="Arial" w:cs="Arial"/>
                <w:sz w:val="18"/>
                <w:szCs w:val="18"/>
              </w:rPr>
            </w:pPr>
          </w:p>
          <w:p w14:paraId="7F253ACE" w14:textId="77777777" w:rsidR="0045483F" w:rsidRPr="00DE5A8D" w:rsidRDefault="0045483F" w:rsidP="000877C4">
            <w:pPr>
              <w:jc w:val="right"/>
              <w:rPr>
                <w:rFonts w:ascii="Arial" w:hAnsi="Arial" w:cs="Arial"/>
                <w:sz w:val="18"/>
                <w:szCs w:val="18"/>
              </w:rPr>
            </w:pPr>
          </w:p>
          <w:p w14:paraId="524DF948" w14:textId="77777777" w:rsidR="0045483F" w:rsidRPr="00DE5A8D" w:rsidRDefault="0045483F" w:rsidP="00DE5A8D">
            <w:pPr>
              <w:rPr>
                <w:rFonts w:ascii="Arial" w:hAnsi="Arial" w:cs="Arial"/>
                <w:sz w:val="18"/>
                <w:szCs w:val="18"/>
              </w:rPr>
            </w:pPr>
          </w:p>
          <w:p w14:paraId="14611028" w14:textId="77777777" w:rsidR="0045483F" w:rsidRDefault="0045483F" w:rsidP="000877C4">
            <w:pPr>
              <w:jc w:val="right"/>
              <w:rPr>
                <w:rFonts w:ascii="Arial" w:hAnsi="Arial" w:cs="Arial"/>
                <w:sz w:val="18"/>
                <w:szCs w:val="18"/>
              </w:rPr>
            </w:pPr>
          </w:p>
          <w:p w14:paraId="6AB58F91" w14:textId="77777777" w:rsidR="0045483F" w:rsidRPr="00DE5A8D" w:rsidRDefault="0045483F" w:rsidP="000877C4">
            <w:pPr>
              <w:jc w:val="right"/>
              <w:rPr>
                <w:rFonts w:ascii="Arial" w:hAnsi="Arial" w:cs="Arial"/>
                <w:sz w:val="18"/>
                <w:szCs w:val="18"/>
              </w:rPr>
            </w:pPr>
          </w:p>
          <w:p w14:paraId="5251A0FD"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2099F8A8" w14:textId="77777777" w:rsidR="0045483F" w:rsidRPr="000877C4" w:rsidRDefault="0045483F" w:rsidP="000877C4">
            <w:pPr>
              <w:rPr>
                <w:rFonts w:ascii="Arial" w:hAnsi="Arial" w:cs="Arial"/>
                <w:sz w:val="22"/>
                <w:szCs w:val="22"/>
              </w:rPr>
            </w:pPr>
          </w:p>
          <w:p w14:paraId="4DE50A57"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6CA861E" w14:textId="77777777" w:rsidR="0045483F" w:rsidRPr="00DE5A8D" w:rsidRDefault="0045483F" w:rsidP="000877C4">
            <w:pPr>
              <w:jc w:val="right"/>
              <w:rPr>
                <w:rFonts w:ascii="Arial" w:hAnsi="Arial" w:cs="Arial"/>
                <w:sz w:val="18"/>
                <w:szCs w:val="18"/>
              </w:rPr>
            </w:pPr>
          </w:p>
          <w:p w14:paraId="028816ED" w14:textId="77777777" w:rsidR="0045483F" w:rsidRPr="00DE5A8D" w:rsidRDefault="0045483F" w:rsidP="000877C4">
            <w:pPr>
              <w:jc w:val="right"/>
              <w:rPr>
                <w:rFonts w:ascii="Arial" w:hAnsi="Arial" w:cs="Arial"/>
                <w:sz w:val="18"/>
                <w:szCs w:val="18"/>
              </w:rPr>
            </w:pPr>
          </w:p>
          <w:p w14:paraId="39E43666" w14:textId="77777777" w:rsidR="0045483F" w:rsidRDefault="0045483F" w:rsidP="000877C4">
            <w:pPr>
              <w:jc w:val="right"/>
              <w:rPr>
                <w:rFonts w:ascii="Arial" w:hAnsi="Arial" w:cs="Arial"/>
                <w:sz w:val="18"/>
                <w:szCs w:val="18"/>
              </w:rPr>
            </w:pPr>
          </w:p>
          <w:p w14:paraId="0307B8A8" w14:textId="77777777" w:rsidR="0045483F" w:rsidRPr="00DE5A8D" w:rsidRDefault="0045483F" w:rsidP="000877C4">
            <w:pPr>
              <w:jc w:val="right"/>
              <w:rPr>
                <w:rFonts w:ascii="Arial" w:hAnsi="Arial" w:cs="Arial"/>
                <w:sz w:val="18"/>
                <w:szCs w:val="18"/>
              </w:rPr>
            </w:pPr>
          </w:p>
          <w:p w14:paraId="5A43C817" w14:textId="77777777" w:rsidR="0045483F" w:rsidRPr="00DE5A8D" w:rsidRDefault="0045483F" w:rsidP="00DE5A8D">
            <w:pPr>
              <w:rPr>
                <w:rFonts w:ascii="Arial" w:hAnsi="Arial" w:cs="Arial"/>
                <w:sz w:val="18"/>
                <w:szCs w:val="18"/>
              </w:rPr>
            </w:pPr>
          </w:p>
          <w:p w14:paraId="756009FF"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006C8536" w14:textId="77777777" w:rsidR="0045483F" w:rsidRPr="00943E56" w:rsidRDefault="0045483F" w:rsidP="000877C4">
            <w:pPr>
              <w:jc w:val="center"/>
              <w:rPr>
                <w:rFonts w:ascii="Arial" w:hAnsi="Arial" w:cs="Arial"/>
                <w:sz w:val="22"/>
                <w:szCs w:val="22"/>
              </w:rPr>
            </w:pPr>
          </w:p>
          <w:p w14:paraId="5E3F089C" w14:textId="77777777" w:rsidR="0045483F" w:rsidRPr="00943E56" w:rsidRDefault="0045483F" w:rsidP="000877C4">
            <w:pPr>
              <w:jc w:val="center"/>
              <w:rPr>
                <w:rFonts w:ascii="Arial" w:hAnsi="Arial" w:cs="Arial"/>
                <w:sz w:val="22"/>
                <w:szCs w:val="22"/>
              </w:rPr>
            </w:pPr>
          </w:p>
          <w:p w14:paraId="333A3805" w14:textId="11C8127F" w:rsidR="0045483F" w:rsidRPr="00943E56" w:rsidRDefault="006907A8" w:rsidP="000877C4">
            <w:pPr>
              <w:jc w:val="center"/>
              <w:rPr>
                <w:rFonts w:ascii="Arial" w:hAnsi="Arial" w:cs="Arial"/>
                <w:sz w:val="22"/>
                <w:szCs w:val="22"/>
              </w:rPr>
            </w:pPr>
            <w:r w:rsidRPr="00943E56">
              <w:rPr>
                <w:rFonts w:ascii="Arial" w:hAnsi="Arial" w:cs="Arial"/>
                <w:b/>
                <w:sz w:val="22"/>
                <w:szCs w:val="22"/>
              </w:rPr>
              <w:t>2</w:t>
            </w:r>
            <w:r w:rsidR="0045483F" w:rsidRPr="00943E56">
              <w:rPr>
                <w:rFonts w:ascii="Arial" w:hAnsi="Arial" w:cs="Arial"/>
                <w:b/>
                <w:sz w:val="22"/>
                <w:szCs w:val="22"/>
              </w:rPr>
              <w:t xml:space="preserve"> szt.</w:t>
            </w:r>
          </w:p>
        </w:tc>
        <w:tc>
          <w:tcPr>
            <w:tcW w:w="1793" w:type="dxa"/>
            <w:vMerge w:val="restart"/>
          </w:tcPr>
          <w:p w14:paraId="5B83D39C" w14:textId="77777777" w:rsidR="0045483F" w:rsidRPr="000877C4" w:rsidRDefault="0045483F" w:rsidP="000877C4">
            <w:pPr>
              <w:jc w:val="center"/>
              <w:rPr>
                <w:rFonts w:ascii="Arial" w:hAnsi="Arial" w:cs="Arial"/>
                <w:sz w:val="22"/>
                <w:szCs w:val="22"/>
              </w:rPr>
            </w:pPr>
          </w:p>
          <w:p w14:paraId="6B59DF8F" w14:textId="77777777" w:rsidR="0045483F" w:rsidRPr="000877C4" w:rsidRDefault="0045483F" w:rsidP="000877C4">
            <w:pPr>
              <w:jc w:val="center"/>
              <w:rPr>
                <w:rFonts w:ascii="Arial" w:hAnsi="Arial" w:cs="Arial"/>
                <w:b/>
                <w:sz w:val="22"/>
                <w:szCs w:val="22"/>
              </w:rPr>
            </w:pPr>
          </w:p>
        </w:tc>
      </w:tr>
      <w:tr w:rsidR="0045483F" w:rsidRPr="000877C4" w14:paraId="02755ABE" w14:textId="77777777" w:rsidTr="003C516F">
        <w:trPr>
          <w:trHeight w:val="183"/>
        </w:trPr>
        <w:tc>
          <w:tcPr>
            <w:tcW w:w="720" w:type="dxa"/>
            <w:vMerge/>
          </w:tcPr>
          <w:p w14:paraId="177A9293"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5455D5F6"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7BFE1FEC" w14:textId="77777777" w:rsidR="0045483F" w:rsidRPr="00DE5A8D" w:rsidRDefault="0045483F" w:rsidP="000877C4">
            <w:pPr>
              <w:jc w:val="center"/>
              <w:rPr>
                <w:rFonts w:ascii="Arial" w:hAnsi="Arial" w:cs="Arial"/>
              </w:rPr>
            </w:pPr>
          </w:p>
        </w:tc>
        <w:tc>
          <w:tcPr>
            <w:tcW w:w="1560" w:type="dxa"/>
            <w:vMerge/>
            <w:shd w:val="clear" w:color="auto" w:fill="auto"/>
          </w:tcPr>
          <w:p w14:paraId="5F1B8D9B" w14:textId="77777777" w:rsidR="0045483F" w:rsidRPr="000877C4" w:rsidRDefault="0045483F" w:rsidP="000877C4">
            <w:pPr>
              <w:jc w:val="center"/>
              <w:rPr>
                <w:rFonts w:ascii="Arial" w:hAnsi="Arial" w:cs="Arial"/>
                <w:sz w:val="22"/>
                <w:szCs w:val="22"/>
              </w:rPr>
            </w:pPr>
          </w:p>
        </w:tc>
        <w:tc>
          <w:tcPr>
            <w:tcW w:w="899" w:type="dxa"/>
            <w:shd w:val="clear" w:color="auto" w:fill="auto"/>
          </w:tcPr>
          <w:p w14:paraId="3F144A4D" w14:textId="77777777" w:rsidR="0045483F" w:rsidRPr="000877C4" w:rsidRDefault="0045483F" w:rsidP="000877C4">
            <w:pPr>
              <w:rPr>
                <w:rFonts w:ascii="Arial" w:hAnsi="Arial" w:cs="Arial"/>
                <w:sz w:val="22"/>
                <w:szCs w:val="22"/>
              </w:rPr>
            </w:pPr>
          </w:p>
          <w:p w14:paraId="08734165"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8A075DD" w14:textId="77777777" w:rsidR="0045483F" w:rsidRPr="000877C4" w:rsidRDefault="0045483F" w:rsidP="000877C4">
            <w:pPr>
              <w:jc w:val="right"/>
              <w:rPr>
                <w:rFonts w:ascii="Arial" w:hAnsi="Arial" w:cs="Arial"/>
                <w:sz w:val="22"/>
                <w:szCs w:val="22"/>
              </w:rPr>
            </w:pPr>
          </w:p>
        </w:tc>
        <w:tc>
          <w:tcPr>
            <w:tcW w:w="1447" w:type="dxa"/>
            <w:vMerge/>
          </w:tcPr>
          <w:p w14:paraId="4ED685A3" w14:textId="77777777" w:rsidR="0045483F" w:rsidRPr="00943E56" w:rsidRDefault="0045483F" w:rsidP="000877C4">
            <w:pPr>
              <w:jc w:val="right"/>
              <w:rPr>
                <w:rFonts w:ascii="Arial" w:hAnsi="Arial" w:cs="Arial"/>
                <w:sz w:val="22"/>
                <w:szCs w:val="22"/>
              </w:rPr>
            </w:pPr>
          </w:p>
        </w:tc>
        <w:tc>
          <w:tcPr>
            <w:tcW w:w="1793" w:type="dxa"/>
            <w:vMerge/>
          </w:tcPr>
          <w:p w14:paraId="16D19CB4" w14:textId="77777777" w:rsidR="0045483F" w:rsidRPr="000877C4" w:rsidRDefault="0045483F" w:rsidP="000877C4">
            <w:pPr>
              <w:jc w:val="center"/>
              <w:rPr>
                <w:rFonts w:ascii="Arial" w:hAnsi="Arial" w:cs="Arial"/>
                <w:sz w:val="22"/>
                <w:szCs w:val="22"/>
              </w:rPr>
            </w:pPr>
          </w:p>
        </w:tc>
      </w:tr>
      <w:tr w:rsidR="0045483F" w:rsidRPr="000877C4" w14:paraId="07352189" w14:textId="77777777" w:rsidTr="003C516F">
        <w:trPr>
          <w:trHeight w:val="183"/>
        </w:trPr>
        <w:tc>
          <w:tcPr>
            <w:tcW w:w="720" w:type="dxa"/>
            <w:vMerge w:val="restart"/>
          </w:tcPr>
          <w:p w14:paraId="6B26EB16" w14:textId="77777777" w:rsidR="0045483F" w:rsidRDefault="0045483F" w:rsidP="00C656DA">
            <w:pPr>
              <w:spacing w:line="240" w:lineRule="atLeast"/>
              <w:jc w:val="center"/>
              <w:rPr>
                <w:rFonts w:ascii="Arial" w:hAnsi="Arial" w:cs="Arial"/>
                <w:sz w:val="22"/>
                <w:szCs w:val="22"/>
              </w:rPr>
            </w:pPr>
          </w:p>
          <w:p w14:paraId="4F159072" w14:textId="5E522820"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74</w:t>
            </w:r>
          </w:p>
        </w:tc>
        <w:tc>
          <w:tcPr>
            <w:tcW w:w="1350" w:type="dxa"/>
            <w:gridSpan w:val="3"/>
            <w:vMerge/>
            <w:shd w:val="clear" w:color="auto" w:fill="auto"/>
          </w:tcPr>
          <w:p w14:paraId="09535416"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5CCD8E55" w14:textId="77777777" w:rsidR="0045483F" w:rsidRPr="00DE5A8D" w:rsidRDefault="0045483F" w:rsidP="000877C4">
            <w:pPr>
              <w:jc w:val="center"/>
              <w:rPr>
                <w:rFonts w:ascii="Arial" w:hAnsi="Arial" w:cs="Arial"/>
              </w:rPr>
            </w:pPr>
          </w:p>
          <w:p w14:paraId="54DA3183" w14:textId="77777777" w:rsidR="0045483F" w:rsidRPr="00DE5A8D" w:rsidRDefault="0045483F" w:rsidP="000877C4">
            <w:pPr>
              <w:jc w:val="center"/>
              <w:rPr>
                <w:rFonts w:ascii="Arial" w:hAnsi="Arial" w:cs="Arial"/>
              </w:rPr>
            </w:pPr>
            <w:r w:rsidRPr="00DE5A8D">
              <w:rPr>
                <w:rFonts w:ascii="Arial" w:hAnsi="Arial" w:cs="Arial"/>
              </w:rPr>
              <w:t>śr. 41-50 cm</w:t>
            </w:r>
          </w:p>
        </w:tc>
        <w:tc>
          <w:tcPr>
            <w:tcW w:w="1560" w:type="dxa"/>
            <w:vMerge w:val="restart"/>
            <w:shd w:val="clear" w:color="auto" w:fill="auto"/>
          </w:tcPr>
          <w:p w14:paraId="51AA583D" w14:textId="77777777" w:rsidR="0045483F" w:rsidRPr="00DE5A8D" w:rsidRDefault="0045483F" w:rsidP="000877C4">
            <w:pPr>
              <w:jc w:val="right"/>
              <w:rPr>
                <w:rFonts w:ascii="Arial" w:hAnsi="Arial" w:cs="Arial"/>
                <w:sz w:val="18"/>
                <w:szCs w:val="18"/>
              </w:rPr>
            </w:pPr>
          </w:p>
          <w:p w14:paraId="0F07FA59" w14:textId="77777777" w:rsidR="0045483F" w:rsidRPr="00DE5A8D" w:rsidRDefault="0045483F" w:rsidP="00DE5A8D">
            <w:pPr>
              <w:rPr>
                <w:rFonts w:ascii="Arial" w:hAnsi="Arial" w:cs="Arial"/>
                <w:sz w:val="18"/>
                <w:szCs w:val="18"/>
              </w:rPr>
            </w:pPr>
          </w:p>
          <w:p w14:paraId="401BE82C" w14:textId="77777777" w:rsidR="0045483F" w:rsidRPr="00DE5A8D" w:rsidRDefault="0045483F" w:rsidP="000877C4">
            <w:pPr>
              <w:jc w:val="right"/>
              <w:rPr>
                <w:rFonts w:ascii="Arial" w:hAnsi="Arial" w:cs="Arial"/>
                <w:sz w:val="18"/>
                <w:szCs w:val="18"/>
              </w:rPr>
            </w:pPr>
          </w:p>
          <w:p w14:paraId="09A6B089" w14:textId="77777777" w:rsidR="0045483F" w:rsidRPr="00DE5A8D" w:rsidRDefault="0045483F" w:rsidP="000877C4">
            <w:pPr>
              <w:jc w:val="right"/>
              <w:rPr>
                <w:rFonts w:ascii="Arial" w:hAnsi="Arial" w:cs="Arial"/>
                <w:sz w:val="18"/>
                <w:szCs w:val="18"/>
              </w:rPr>
            </w:pPr>
          </w:p>
          <w:p w14:paraId="5ACF355C"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5A3EF019" w14:textId="77777777" w:rsidR="0045483F" w:rsidRPr="000877C4" w:rsidRDefault="0045483F" w:rsidP="000877C4">
            <w:pPr>
              <w:rPr>
                <w:rFonts w:ascii="Arial" w:hAnsi="Arial" w:cs="Arial"/>
                <w:sz w:val="22"/>
                <w:szCs w:val="22"/>
              </w:rPr>
            </w:pPr>
          </w:p>
          <w:p w14:paraId="3B8DDB94"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C2D9734" w14:textId="77777777" w:rsidR="0045483F" w:rsidRPr="00DE5A8D" w:rsidRDefault="0045483F" w:rsidP="000877C4">
            <w:pPr>
              <w:jc w:val="right"/>
              <w:rPr>
                <w:rFonts w:ascii="Arial" w:hAnsi="Arial" w:cs="Arial"/>
                <w:sz w:val="18"/>
                <w:szCs w:val="18"/>
              </w:rPr>
            </w:pPr>
          </w:p>
          <w:p w14:paraId="0C0E88F3" w14:textId="77777777" w:rsidR="0045483F" w:rsidRPr="00DE5A8D" w:rsidRDefault="0045483F" w:rsidP="00DE5A8D">
            <w:pPr>
              <w:rPr>
                <w:rFonts w:ascii="Arial" w:hAnsi="Arial" w:cs="Arial"/>
                <w:sz w:val="18"/>
                <w:szCs w:val="18"/>
              </w:rPr>
            </w:pPr>
          </w:p>
          <w:p w14:paraId="24A88AB3" w14:textId="77777777" w:rsidR="0045483F" w:rsidRPr="00DE5A8D" w:rsidRDefault="0045483F" w:rsidP="000877C4">
            <w:pPr>
              <w:jc w:val="right"/>
              <w:rPr>
                <w:rFonts w:ascii="Arial" w:hAnsi="Arial" w:cs="Arial"/>
                <w:sz w:val="18"/>
                <w:szCs w:val="18"/>
              </w:rPr>
            </w:pPr>
          </w:p>
          <w:p w14:paraId="70DDC63F" w14:textId="77777777" w:rsidR="0045483F" w:rsidRPr="00DE5A8D" w:rsidRDefault="0045483F" w:rsidP="000877C4">
            <w:pPr>
              <w:jc w:val="right"/>
              <w:rPr>
                <w:rFonts w:ascii="Arial" w:hAnsi="Arial" w:cs="Arial"/>
                <w:sz w:val="18"/>
                <w:szCs w:val="18"/>
              </w:rPr>
            </w:pPr>
          </w:p>
          <w:p w14:paraId="070B5B32"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59B64DD3" w14:textId="77777777" w:rsidR="0045483F" w:rsidRPr="00943E56" w:rsidRDefault="0045483F" w:rsidP="000877C4">
            <w:pPr>
              <w:jc w:val="center"/>
              <w:rPr>
                <w:rFonts w:ascii="Arial" w:hAnsi="Arial" w:cs="Arial"/>
                <w:sz w:val="22"/>
                <w:szCs w:val="22"/>
              </w:rPr>
            </w:pPr>
          </w:p>
          <w:p w14:paraId="41D48E7D" w14:textId="77777777" w:rsidR="0045483F" w:rsidRPr="00943E56" w:rsidRDefault="0045483F" w:rsidP="000877C4">
            <w:pPr>
              <w:jc w:val="center"/>
              <w:rPr>
                <w:rFonts w:ascii="Arial" w:hAnsi="Arial" w:cs="Arial"/>
                <w:sz w:val="22"/>
                <w:szCs w:val="22"/>
              </w:rPr>
            </w:pPr>
          </w:p>
          <w:p w14:paraId="126B2E66" w14:textId="3F7A2D08" w:rsidR="0045483F" w:rsidRPr="00943E56" w:rsidRDefault="006907A8" w:rsidP="000877C4">
            <w:pPr>
              <w:jc w:val="center"/>
              <w:rPr>
                <w:rFonts w:ascii="Arial" w:hAnsi="Arial" w:cs="Arial"/>
                <w:sz w:val="22"/>
                <w:szCs w:val="22"/>
              </w:rPr>
            </w:pPr>
            <w:r w:rsidRPr="00943E56">
              <w:rPr>
                <w:rFonts w:ascii="Arial" w:hAnsi="Arial" w:cs="Arial"/>
                <w:b/>
                <w:sz w:val="22"/>
                <w:szCs w:val="22"/>
              </w:rPr>
              <w:t>2</w:t>
            </w:r>
            <w:r w:rsidR="0045483F" w:rsidRPr="00943E56">
              <w:rPr>
                <w:rFonts w:ascii="Arial" w:hAnsi="Arial" w:cs="Arial"/>
                <w:b/>
                <w:sz w:val="22"/>
                <w:szCs w:val="22"/>
              </w:rPr>
              <w:t xml:space="preserve"> szt.</w:t>
            </w:r>
          </w:p>
        </w:tc>
        <w:tc>
          <w:tcPr>
            <w:tcW w:w="1793" w:type="dxa"/>
            <w:vMerge w:val="restart"/>
          </w:tcPr>
          <w:p w14:paraId="34DFC27E" w14:textId="77777777" w:rsidR="0045483F" w:rsidRPr="000877C4" w:rsidRDefault="0045483F" w:rsidP="000877C4">
            <w:pPr>
              <w:jc w:val="center"/>
              <w:rPr>
                <w:rFonts w:ascii="Arial" w:hAnsi="Arial" w:cs="Arial"/>
                <w:sz w:val="22"/>
                <w:szCs w:val="22"/>
              </w:rPr>
            </w:pPr>
          </w:p>
        </w:tc>
      </w:tr>
      <w:tr w:rsidR="0045483F" w:rsidRPr="000877C4" w14:paraId="59D12196" w14:textId="77777777" w:rsidTr="003C516F">
        <w:trPr>
          <w:trHeight w:val="183"/>
        </w:trPr>
        <w:tc>
          <w:tcPr>
            <w:tcW w:w="720" w:type="dxa"/>
            <w:vMerge/>
          </w:tcPr>
          <w:p w14:paraId="1C543C5E"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669CB372"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249CF954" w14:textId="77777777" w:rsidR="0045483F" w:rsidRPr="00DE5A8D" w:rsidRDefault="0045483F" w:rsidP="000877C4">
            <w:pPr>
              <w:jc w:val="center"/>
              <w:rPr>
                <w:rFonts w:ascii="Arial" w:hAnsi="Arial" w:cs="Arial"/>
              </w:rPr>
            </w:pPr>
          </w:p>
        </w:tc>
        <w:tc>
          <w:tcPr>
            <w:tcW w:w="1560" w:type="dxa"/>
            <w:vMerge/>
            <w:shd w:val="clear" w:color="auto" w:fill="auto"/>
          </w:tcPr>
          <w:p w14:paraId="3515C7FC" w14:textId="77777777" w:rsidR="0045483F" w:rsidRPr="00DE5A8D" w:rsidRDefault="0045483F" w:rsidP="000877C4">
            <w:pPr>
              <w:jc w:val="right"/>
              <w:rPr>
                <w:rFonts w:ascii="Arial" w:hAnsi="Arial" w:cs="Arial"/>
                <w:sz w:val="18"/>
                <w:szCs w:val="18"/>
              </w:rPr>
            </w:pPr>
          </w:p>
        </w:tc>
        <w:tc>
          <w:tcPr>
            <w:tcW w:w="899" w:type="dxa"/>
            <w:shd w:val="clear" w:color="auto" w:fill="auto"/>
          </w:tcPr>
          <w:p w14:paraId="1FA5D86E" w14:textId="77777777" w:rsidR="0045483F" w:rsidRPr="000877C4" w:rsidRDefault="0045483F" w:rsidP="000877C4">
            <w:pPr>
              <w:rPr>
                <w:rFonts w:ascii="Arial" w:hAnsi="Arial" w:cs="Arial"/>
                <w:sz w:val="22"/>
                <w:szCs w:val="22"/>
              </w:rPr>
            </w:pPr>
          </w:p>
          <w:p w14:paraId="386CAB2F"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BEFFEE5" w14:textId="77777777" w:rsidR="0045483F" w:rsidRPr="00DE5A8D" w:rsidRDefault="0045483F" w:rsidP="000877C4">
            <w:pPr>
              <w:jc w:val="right"/>
              <w:rPr>
                <w:rFonts w:ascii="Arial" w:hAnsi="Arial" w:cs="Arial"/>
                <w:sz w:val="18"/>
                <w:szCs w:val="18"/>
              </w:rPr>
            </w:pPr>
          </w:p>
        </w:tc>
        <w:tc>
          <w:tcPr>
            <w:tcW w:w="1447" w:type="dxa"/>
            <w:vMerge/>
          </w:tcPr>
          <w:p w14:paraId="01126259" w14:textId="77777777" w:rsidR="0045483F" w:rsidRPr="00943E56" w:rsidRDefault="0045483F" w:rsidP="000877C4">
            <w:pPr>
              <w:jc w:val="center"/>
              <w:rPr>
                <w:rFonts w:ascii="Arial" w:hAnsi="Arial" w:cs="Arial"/>
                <w:sz w:val="22"/>
                <w:szCs w:val="22"/>
              </w:rPr>
            </w:pPr>
          </w:p>
        </w:tc>
        <w:tc>
          <w:tcPr>
            <w:tcW w:w="1793" w:type="dxa"/>
            <w:vMerge/>
          </w:tcPr>
          <w:p w14:paraId="3953AAED" w14:textId="77777777" w:rsidR="0045483F" w:rsidRPr="000877C4" w:rsidRDefault="0045483F" w:rsidP="000877C4">
            <w:pPr>
              <w:jc w:val="center"/>
              <w:rPr>
                <w:rFonts w:ascii="Arial" w:hAnsi="Arial" w:cs="Arial"/>
                <w:sz w:val="22"/>
                <w:szCs w:val="22"/>
              </w:rPr>
            </w:pPr>
          </w:p>
        </w:tc>
      </w:tr>
      <w:tr w:rsidR="0045483F" w:rsidRPr="000877C4" w14:paraId="3334771C" w14:textId="77777777" w:rsidTr="003C516F">
        <w:trPr>
          <w:trHeight w:val="183"/>
        </w:trPr>
        <w:tc>
          <w:tcPr>
            <w:tcW w:w="720" w:type="dxa"/>
            <w:vMerge w:val="restart"/>
          </w:tcPr>
          <w:p w14:paraId="4702547A" w14:textId="77777777" w:rsidR="0045483F" w:rsidRDefault="0045483F" w:rsidP="00C656DA">
            <w:pPr>
              <w:spacing w:line="240" w:lineRule="atLeast"/>
              <w:jc w:val="center"/>
              <w:rPr>
                <w:rFonts w:ascii="Arial" w:hAnsi="Arial" w:cs="Arial"/>
                <w:sz w:val="22"/>
                <w:szCs w:val="22"/>
              </w:rPr>
            </w:pPr>
          </w:p>
          <w:p w14:paraId="3F6FB61F" w14:textId="21534EC3"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75</w:t>
            </w:r>
          </w:p>
        </w:tc>
        <w:tc>
          <w:tcPr>
            <w:tcW w:w="1350" w:type="dxa"/>
            <w:gridSpan w:val="3"/>
            <w:vMerge/>
            <w:shd w:val="clear" w:color="auto" w:fill="auto"/>
          </w:tcPr>
          <w:p w14:paraId="3BAA8905"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85762C7" w14:textId="77777777" w:rsidR="0045483F" w:rsidRPr="00DE5A8D" w:rsidRDefault="0045483F" w:rsidP="000877C4">
            <w:pPr>
              <w:jc w:val="center"/>
              <w:rPr>
                <w:rFonts w:ascii="Arial" w:hAnsi="Arial" w:cs="Arial"/>
              </w:rPr>
            </w:pPr>
          </w:p>
          <w:p w14:paraId="6B753D96" w14:textId="77777777" w:rsidR="0045483F" w:rsidRPr="00DE5A8D" w:rsidRDefault="0045483F" w:rsidP="000877C4">
            <w:pPr>
              <w:jc w:val="center"/>
              <w:rPr>
                <w:rFonts w:ascii="Arial" w:hAnsi="Arial" w:cs="Arial"/>
              </w:rPr>
            </w:pPr>
            <w:r w:rsidRPr="00DE5A8D">
              <w:rPr>
                <w:rFonts w:ascii="Arial" w:hAnsi="Arial" w:cs="Arial"/>
              </w:rPr>
              <w:t>śr. 51-60 cm</w:t>
            </w:r>
          </w:p>
        </w:tc>
        <w:tc>
          <w:tcPr>
            <w:tcW w:w="1560" w:type="dxa"/>
            <w:vMerge w:val="restart"/>
            <w:shd w:val="clear" w:color="auto" w:fill="auto"/>
          </w:tcPr>
          <w:p w14:paraId="0BC8A6C5" w14:textId="77777777" w:rsidR="0045483F" w:rsidRPr="00DE5A8D" w:rsidRDefault="0045483F" w:rsidP="000877C4">
            <w:pPr>
              <w:jc w:val="right"/>
              <w:rPr>
                <w:rFonts w:ascii="Arial" w:hAnsi="Arial" w:cs="Arial"/>
                <w:sz w:val="18"/>
                <w:szCs w:val="18"/>
              </w:rPr>
            </w:pPr>
          </w:p>
          <w:p w14:paraId="2BB29009" w14:textId="77777777" w:rsidR="0045483F" w:rsidRPr="00DE5A8D" w:rsidRDefault="0045483F" w:rsidP="000877C4">
            <w:pPr>
              <w:jc w:val="right"/>
              <w:rPr>
                <w:rFonts w:ascii="Arial" w:hAnsi="Arial" w:cs="Arial"/>
                <w:sz w:val="18"/>
                <w:szCs w:val="18"/>
              </w:rPr>
            </w:pPr>
          </w:p>
          <w:p w14:paraId="7C4C7325" w14:textId="77777777" w:rsidR="0045483F" w:rsidRDefault="0045483F" w:rsidP="000877C4">
            <w:pPr>
              <w:rPr>
                <w:rFonts w:ascii="Arial" w:hAnsi="Arial" w:cs="Arial"/>
                <w:sz w:val="18"/>
                <w:szCs w:val="18"/>
              </w:rPr>
            </w:pPr>
          </w:p>
          <w:p w14:paraId="1BEA5665" w14:textId="77777777" w:rsidR="0045483F" w:rsidRPr="00DE5A8D" w:rsidRDefault="0045483F" w:rsidP="000877C4">
            <w:pPr>
              <w:rPr>
                <w:rFonts w:ascii="Arial" w:hAnsi="Arial" w:cs="Arial"/>
                <w:sz w:val="18"/>
                <w:szCs w:val="18"/>
              </w:rPr>
            </w:pPr>
          </w:p>
          <w:p w14:paraId="08010F3A"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2BB1CFD4" w14:textId="77777777" w:rsidR="0045483F" w:rsidRPr="000877C4" w:rsidRDefault="0045483F" w:rsidP="000877C4">
            <w:pPr>
              <w:jc w:val="right"/>
              <w:rPr>
                <w:rFonts w:ascii="Arial" w:hAnsi="Arial" w:cs="Arial"/>
                <w:sz w:val="22"/>
                <w:szCs w:val="22"/>
              </w:rPr>
            </w:pPr>
          </w:p>
          <w:p w14:paraId="5F7ED4D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FB88B0F" w14:textId="77777777" w:rsidR="0045483F" w:rsidRPr="00DE5A8D" w:rsidRDefault="0045483F" w:rsidP="000877C4">
            <w:pPr>
              <w:jc w:val="right"/>
              <w:rPr>
                <w:rFonts w:ascii="Arial" w:hAnsi="Arial" w:cs="Arial"/>
                <w:sz w:val="18"/>
                <w:szCs w:val="18"/>
              </w:rPr>
            </w:pPr>
          </w:p>
          <w:p w14:paraId="05BB8C74" w14:textId="77777777" w:rsidR="0045483F" w:rsidRDefault="0045483F" w:rsidP="00DE5A8D">
            <w:pPr>
              <w:rPr>
                <w:rFonts w:ascii="Arial" w:hAnsi="Arial" w:cs="Arial"/>
                <w:sz w:val="18"/>
                <w:szCs w:val="18"/>
              </w:rPr>
            </w:pPr>
          </w:p>
          <w:p w14:paraId="0707F4FE" w14:textId="77777777" w:rsidR="0045483F" w:rsidRPr="00DE5A8D" w:rsidRDefault="0045483F" w:rsidP="00DE5A8D">
            <w:pPr>
              <w:rPr>
                <w:rFonts w:ascii="Arial" w:hAnsi="Arial" w:cs="Arial"/>
                <w:sz w:val="18"/>
                <w:szCs w:val="18"/>
              </w:rPr>
            </w:pPr>
          </w:p>
          <w:p w14:paraId="574E6640" w14:textId="77777777" w:rsidR="0045483F" w:rsidRPr="00DE5A8D" w:rsidRDefault="0045483F" w:rsidP="000877C4">
            <w:pPr>
              <w:jc w:val="right"/>
              <w:rPr>
                <w:rFonts w:ascii="Arial" w:hAnsi="Arial" w:cs="Arial"/>
                <w:sz w:val="18"/>
                <w:szCs w:val="18"/>
              </w:rPr>
            </w:pPr>
          </w:p>
          <w:p w14:paraId="75B58501"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4FBC7CCF" w14:textId="77777777" w:rsidR="0045483F" w:rsidRPr="00943E56" w:rsidRDefault="0045483F" w:rsidP="000877C4">
            <w:pPr>
              <w:jc w:val="center"/>
              <w:rPr>
                <w:rFonts w:ascii="Arial" w:hAnsi="Arial" w:cs="Arial"/>
                <w:b/>
                <w:sz w:val="22"/>
                <w:szCs w:val="22"/>
              </w:rPr>
            </w:pPr>
          </w:p>
          <w:p w14:paraId="0D0CFE60" w14:textId="77777777" w:rsidR="0045483F" w:rsidRPr="00943E56" w:rsidRDefault="0045483F" w:rsidP="000877C4">
            <w:pPr>
              <w:jc w:val="center"/>
              <w:rPr>
                <w:rFonts w:ascii="Arial" w:hAnsi="Arial" w:cs="Arial"/>
                <w:b/>
                <w:sz w:val="22"/>
                <w:szCs w:val="22"/>
              </w:rPr>
            </w:pPr>
          </w:p>
          <w:p w14:paraId="46874EF0" w14:textId="4573DE7D" w:rsidR="0045483F" w:rsidRPr="00943E56" w:rsidRDefault="006907A8" w:rsidP="000877C4">
            <w:pPr>
              <w:jc w:val="center"/>
              <w:rPr>
                <w:rFonts w:ascii="Arial" w:hAnsi="Arial" w:cs="Arial"/>
                <w:b/>
                <w:sz w:val="22"/>
                <w:szCs w:val="22"/>
              </w:rPr>
            </w:pPr>
            <w:r w:rsidRPr="00943E56">
              <w:rPr>
                <w:rFonts w:ascii="Arial" w:hAnsi="Arial" w:cs="Arial"/>
                <w:b/>
                <w:sz w:val="22"/>
                <w:szCs w:val="22"/>
              </w:rPr>
              <w:t>2</w:t>
            </w:r>
            <w:r w:rsidR="0045483F" w:rsidRPr="00943E56">
              <w:rPr>
                <w:rFonts w:ascii="Arial" w:hAnsi="Arial" w:cs="Arial"/>
                <w:b/>
                <w:sz w:val="22"/>
                <w:szCs w:val="22"/>
              </w:rPr>
              <w:t xml:space="preserve"> szt.</w:t>
            </w:r>
          </w:p>
        </w:tc>
        <w:tc>
          <w:tcPr>
            <w:tcW w:w="1793" w:type="dxa"/>
            <w:vMerge w:val="restart"/>
          </w:tcPr>
          <w:p w14:paraId="4FEC3184" w14:textId="77777777" w:rsidR="0045483F" w:rsidRPr="000877C4" w:rsidRDefault="0045483F" w:rsidP="000877C4">
            <w:pPr>
              <w:jc w:val="center"/>
              <w:rPr>
                <w:rFonts w:ascii="Arial" w:hAnsi="Arial" w:cs="Arial"/>
                <w:b/>
                <w:sz w:val="22"/>
                <w:szCs w:val="22"/>
              </w:rPr>
            </w:pPr>
          </w:p>
        </w:tc>
      </w:tr>
      <w:tr w:rsidR="0045483F" w:rsidRPr="000877C4" w14:paraId="75616EAB" w14:textId="77777777" w:rsidTr="003C516F">
        <w:trPr>
          <w:trHeight w:val="183"/>
        </w:trPr>
        <w:tc>
          <w:tcPr>
            <w:tcW w:w="720" w:type="dxa"/>
            <w:vMerge/>
          </w:tcPr>
          <w:p w14:paraId="7ECA450F"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30C85320"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1029C413"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2D53D163" w14:textId="77777777" w:rsidR="0045483F" w:rsidRPr="00DE5A8D" w:rsidRDefault="0045483F" w:rsidP="000877C4">
            <w:pPr>
              <w:jc w:val="right"/>
              <w:rPr>
                <w:rFonts w:ascii="Arial" w:hAnsi="Arial" w:cs="Arial"/>
                <w:sz w:val="18"/>
                <w:szCs w:val="18"/>
              </w:rPr>
            </w:pPr>
          </w:p>
        </w:tc>
        <w:tc>
          <w:tcPr>
            <w:tcW w:w="899" w:type="dxa"/>
            <w:shd w:val="clear" w:color="auto" w:fill="auto"/>
          </w:tcPr>
          <w:p w14:paraId="03949D8F" w14:textId="77777777" w:rsidR="0045483F" w:rsidRPr="000877C4" w:rsidRDefault="0045483F" w:rsidP="000877C4">
            <w:pPr>
              <w:jc w:val="right"/>
              <w:rPr>
                <w:rFonts w:ascii="Arial" w:hAnsi="Arial" w:cs="Arial"/>
                <w:sz w:val="22"/>
                <w:szCs w:val="22"/>
              </w:rPr>
            </w:pPr>
          </w:p>
          <w:p w14:paraId="776D1B36"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2FB9E386" w14:textId="77777777" w:rsidR="0045483F" w:rsidRPr="00DE5A8D" w:rsidRDefault="0045483F" w:rsidP="000877C4">
            <w:pPr>
              <w:jc w:val="right"/>
              <w:rPr>
                <w:rFonts w:ascii="Arial" w:hAnsi="Arial" w:cs="Arial"/>
                <w:sz w:val="18"/>
                <w:szCs w:val="18"/>
              </w:rPr>
            </w:pPr>
          </w:p>
        </w:tc>
        <w:tc>
          <w:tcPr>
            <w:tcW w:w="1447" w:type="dxa"/>
            <w:vMerge/>
          </w:tcPr>
          <w:p w14:paraId="095A5DBB" w14:textId="77777777" w:rsidR="0045483F" w:rsidRPr="00943E56" w:rsidRDefault="0045483F" w:rsidP="000877C4">
            <w:pPr>
              <w:jc w:val="center"/>
              <w:rPr>
                <w:rFonts w:ascii="Arial" w:hAnsi="Arial" w:cs="Arial"/>
                <w:sz w:val="22"/>
                <w:szCs w:val="22"/>
              </w:rPr>
            </w:pPr>
          </w:p>
        </w:tc>
        <w:tc>
          <w:tcPr>
            <w:tcW w:w="1793" w:type="dxa"/>
            <w:vMerge/>
          </w:tcPr>
          <w:p w14:paraId="6ACA7E70" w14:textId="77777777" w:rsidR="0045483F" w:rsidRPr="000877C4" w:rsidRDefault="0045483F" w:rsidP="000877C4">
            <w:pPr>
              <w:jc w:val="center"/>
              <w:rPr>
                <w:rFonts w:ascii="Arial" w:hAnsi="Arial" w:cs="Arial"/>
                <w:sz w:val="22"/>
                <w:szCs w:val="22"/>
              </w:rPr>
            </w:pPr>
          </w:p>
        </w:tc>
      </w:tr>
      <w:tr w:rsidR="0045483F" w:rsidRPr="000877C4" w14:paraId="0DC232B2" w14:textId="77777777" w:rsidTr="003C516F">
        <w:trPr>
          <w:trHeight w:val="183"/>
        </w:trPr>
        <w:tc>
          <w:tcPr>
            <w:tcW w:w="720" w:type="dxa"/>
            <w:vMerge w:val="restart"/>
          </w:tcPr>
          <w:p w14:paraId="35DF8A30" w14:textId="77777777" w:rsidR="0045483F" w:rsidRDefault="0045483F" w:rsidP="00C656DA">
            <w:pPr>
              <w:spacing w:line="240" w:lineRule="atLeast"/>
              <w:jc w:val="center"/>
              <w:rPr>
                <w:rFonts w:ascii="Arial" w:hAnsi="Arial" w:cs="Arial"/>
                <w:sz w:val="22"/>
                <w:szCs w:val="22"/>
              </w:rPr>
            </w:pPr>
          </w:p>
          <w:p w14:paraId="5BC514D9" w14:textId="105123FB"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76</w:t>
            </w:r>
          </w:p>
        </w:tc>
        <w:tc>
          <w:tcPr>
            <w:tcW w:w="1350" w:type="dxa"/>
            <w:gridSpan w:val="3"/>
            <w:vMerge/>
            <w:shd w:val="clear" w:color="auto" w:fill="auto"/>
          </w:tcPr>
          <w:p w14:paraId="32BDB8A0"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3360AC44" w14:textId="77777777" w:rsidR="0045483F" w:rsidRPr="00DE5A8D" w:rsidRDefault="0045483F" w:rsidP="000877C4">
            <w:pPr>
              <w:jc w:val="center"/>
              <w:rPr>
                <w:rFonts w:ascii="Arial" w:hAnsi="Arial" w:cs="Arial"/>
              </w:rPr>
            </w:pPr>
          </w:p>
          <w:p w14:paraId="1EBD73E3" w14:textId="77777777" w:rsidR="0045483F" w:rsidRPr="00DE5A8D" w:rsidRDefault="0045483F" w:rsidP="000877C4">
            <w:pPr>
              <w:jc w:val="center"/>
              <w:rPr>
                <w:rFonts w:ascii="Arial" w:hAnsi="Arial" w:cs="Arial"/>
              </w:rPr>
            </w:pPr>
            <w:r w:rsidRPr="00DE5A8D">
              <w:rPr>
                <w:rFonts w:ascii="Arial" w:hAnsi="Arial" w:cs="Arial"/>
              </w:rPr>
              <w:t>śr. 61-70 cm</w:t>
            </w:r>
          </w:p>
        </w:tc>
        <w:tc>
          <w:tcPr>
            <w:tcW w:w="1560" w:type="dxa"/>
            <w:vMerge w:val="restart"/>
            <w:shd w:val="clear" w:color="auto" w:fill="auto"/>
          </w:tcPr>
          <w:p w14:paraId="6513945E" w14:textId="77777777" w:rsidR="0045483F" w:rsidRPr="00DE5A8D" w:rsidRDefault="0045483F" w:rsidP="000877C4">
            <w:pPr>
              <w:jc w:val="right"/>
              <w:rPr>
                <w:rFonts w:ascii="Arial" w:hAnsi="Arial" w:cs="Arial"/>
                <w:sz w:val="18"/>
                <w:szCs w:val="18"/>
              </w:rPr>
            </w:pPr>
          </w:p>
          <w:p w14:paraId="3B2FD03C" w14:textId="77777777" w:rsidR="0045483F" w:rsidRPr="00DE5A8D" w:rsidRDefault="0045483F" w:rsidP="000877C4">
            <w:pPr>
              <w:jc w:val="right"/>
              <w:rPr>
                <w:rFonts w:ascii="Arial" w:hAnsi="Arial" w:cs="Arial"/>
                <w:sz w:val="18"/>
                <w:szCs w:val="18"/>
              </w:rPr>
            </w:pPr>
          </w:p>
          <w:p w14:paraId="345471D4" w14:textId="77777777" w:rsidR="0045483F" w:rsidRPr="00DE5A8D" w:rsidRDefault="0045483F" w:rsidP="000877C4">
            <w:pPr>
              <w:jc w:val="right"/>
              <w:rPr>
                <w:rFonts w:ascii="Arial" w:hAnsi="Arial" w:cs="Arial"/>
                <w:sz w:val="18"/>
                <w:szCs w:val="18"/>
              </w:rPr>
            </w:pPr>
          </w:p>
          <w:p w14:paraId="269F984D" w14:textId="77777777" w:rsidR="0045483F" w:rsidRPr="00DE5A8D" w:rsidRDefault="0045483F" w:rsidP="000877C4">
            <w:pPr>
              <w:jc w:val="right"/>
              <w:rPr>
                <w:rFonts w:ascii="Arial" w:hAnsi="Arial" w:cs="Arial"/>
                <w:sz w:val="18"/>
                <w:szCs w:val="18"/>
              </w:rPr>
            </w:pPr>
          </w:p>
          <w:p w14:paraId="53A283FC"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1CAE355D" w14:textId="77777777" w:rsidR="0045483F" w:rsidRPr="000877C4" w:rsidRDefault="0045483F" w:rsidP="000877C4">
            <w:pPr>
              <w:jc w:val="right"/>
              <w:rPr>
                <w:rFonts w:ascii="Arial" w:hAnsi="Arial" w:cs="Arial"/>
                <w:sz w:val="22"/>
                <w:szCs w:val="22"/>
              </w:rPr>
            </w:pPr>
          </w:p>
          <w:p w14:paraId="6241E9F4"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5B92630" w14:textId="77777777" w:rsidR="0045483F" w:rsidRPr="00DE5A8D" w:rsidRDefault="0045483F" w:rsidP="000877C4">
            <w:pPr>
              <w:jc w:val="right"/>
              <w:rPr>
                <w:rFonts w:ascii="Arial" w:hAnsi="Arial" w:cs="Arial"/>
                <w:sz w:val="18"/>
                <w:szCs w:val="18"/>
              </w:rPr>
            </w:pPr>
          </w:p>
          <w:p w14:paraId="7AFAAC2B" w14:textId="77777777" w:rsidR="0045483F" w:rsidRPr="00DE5A8D" w:rsidRDefault="0045483F" w:rsidP="000877C4">
            <w:pPr>
              <w:jc w:val="right"/>
              <w:rPr>
                <w:rFonts w:ascii="Arial" w:hAnsi="Arial" w:cs="Arial"/>
                <w:sz w:val="18"/>
                <w:szCs w:val="18"/>
              </w:rPr>
            </w:pPr>
          </w:p>
          <w:p w14:paraId="7DABD851" w14:textId="77777777" w:rsidR="0045483F" w:rsidRPr="00DE5A8D" w:rsidRDefault="0045483F" w:rsidP="000877C4">
            <w:pPr>
              <w:jc w:val="right"/>
              <w:rPr>
                <w:rFonts w:ascii="Arial" w:hAnsi="Arial" w:cs="Arial"/>
                <w:sz w:val="18"/>
                <w:szCs w:val="18"/>
              </w:rPr>
            </w:pPr>
          </w:p>
          <w:p w14:paraId="44968E71" w14:textId="77777777" w:rsidR="0045483F" w:rsidRPr="00DE5A8D" w:rsidRDefault="0045483F" w:rsidP="000877C4">
            <w:pPr>
              <w:jc w:val="right"/>
              <w:rPr>
                <w:rFonts w:ascii="Arial" w:hAnsi="Arial" w:cs="Arial"/>
                <w:sz w:val="18"/>
                <w:szCs w:val="18"/>
              </w:rPr>
            </w:pPr>
          </w:p>
          <w:p w14:paraId="5EE357FF"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52B3AE66" w14:textId="77777777" w:rsidR="0045483F" w:rsidRPr="00943E56" w:rsidRDefault="0045483F" w:rsidP="000877C4">
            <w:pPr>
              <w:jc w:val="center"/>
              <w:rPr>
                <w:rFonts w:ascii="Arial" w:hAnsi="Arial" w:cs="Arial"/>
                <w:b/>
                <w:sz w:val="22"/>
                <w:szCs w:val="22"/>
              </w:rPr>
            </w:pPr>
          </w:p>
          <w:p w14:paraId="523653F3" w14:textId="77777777" w:rsidR="0045483F" w:rsidRPr="00943E56" w:rsidRDefault="0045483F" w:rsidP="000877C4">
            <w:pPr>
              <w:jc w:val="center"/>
              <w:rPr>
                <w:rFonts w:ascii="Arial" w:hAnsi="Arial" w:cs="Arial"/>
                <w:b/>
                <w:sz w:val="22"/>
                <w:szCs w:val="22"/>
              </w:rPr>
            </w:pPr>
          </w:p>
          <w:p w14:paraId="093F6367" w14:textId="37F105D7" w:rsidR="0045483F" w:rsidRPr="00943E56" w:rsidRDefault="006907A8" w:rsidP="000877C4">
            <w:pPr>
              <w:jc w:val="center"/>
              <w:rPr>
                <w:rFonts w:ascii="Arial" w:hAnsi="Arial" w:cs="Arial"/>
                <w:b/>
                <w:sz w:val="22"/>
                <w:szCs w:val="22"/>
              </w:rPr>
            </w:pPr>
            <w:r w:rsidRPr="00943E56">
              <w:rPr>
                <w:rFonts w:ascii="Arial" w:hAnsi="Arial" w:cs="Arial"/>
                <w:b/>
                <w:sz w:val="22"/>
                <w:szCs w:val="22"/>
              </w:rPr>
              <w:t>2</w:t>
            </w:r>
            <w:r w:rsidR="0045483F" w:rsidRPr="00943E56">
              <w:rPr>
                <w:rFonts w:ascii="Arial" w:hAnsi="Arial" w:cs="Arial"/>
                <w:b/>
                <w:sz w:val="22"/>
                <w:szCs w:val="22"/>
              </w:rPr>
              <w:t xml:space="preserve"> szt.</w:t>
            </w:r>
          </w:p>
        </w:tc>
        <w:tc>
          <w:tcPr>
            <w:tcW w:w="1793" w:type="dxa"/>
            <w:vMerge w:val="restart"/>
          </w:tcPr>
          <w:p w14:paraId="5FD51CE4" w14:textId="77777777" w:rsidR="0045483F" w:rsidRPr="000877C4" w:rsidRDefault="0045483F" w:rsidP="000877C4">
            <w:pPr>
              <w:jc w:val="center"/>
              <w:rPr>
                <w:rFonts w:ascii="Arial" w:hAnsi="Arial" w:cs="Arial"/>
                <w:b/>
                <w:sz w:val="22"/>
                <w:szCs w:val="22"/>
              </w:rPr>
            </w:pPr>
          </w:p>
        </w:tc>
      </w:tr>
      <w:tr w:rsidR="0045483F" w:rsidRPr="000877C4" w14:paraId="1A6DF524" w14:textId="77777777" w:rsidTr="003C516F">
        <w:trPr>
          <w:trHeight w:val="183"/>
        </w:trPr>
        <w:tc>
          <w:tcPr>
            <w:tcW w:w="720" w:type="dxa"/>
            <w:vMerge/>
          </w:tcPr>
          <w:p w14:paraId="6E1F7E4C"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93D2D2F"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4AFB3C6A" w14:textId="77777777" w:rsidR="0045483F" w:rsidRPr="00DE5A8D" w:rsidRDefault="0045483F" w:rsidP="000877C4">
            <w:pPr>
              <w:jc w:val="center"/>
              <w:rPr>
                <w:rFonts w:ascii="Arial" w:hAnsi="Arial" w:cs="Arial"/>
              </w:rPr>
            </w:pPr>
          </w:p>
        </w:tc>
        <w:tc>
          <w:tcPr>
            <w:tcW w:w="1560" w:type="dxa"/>
            <w:vMerge/>
            <w:shd w:val="clear" w:color="auto" w:fill="auto"/>
          </w:tcPr>
          <w:p w14:paraId="23498E45" w14:textId="77777777" w:rsidR="0045483F" w:rsidRPr="000877C4" w:rsidRDefault="0045483F" w:rsidP="000877C4">
            <w:pPr>
              <w:jc w:val="right"/>
              <w:rPr>
                <w:rFonts w:ascii="Arial" w:hAnsi="Arial" w:cs="Arial"/>
                <w:sz w:val="22"/>
                <w:szCs w:val="22"/>
              </w:rPr>
            </w:pPr>
          </w:p>
        </w:tc>
        <w:tc>
          <w:tcPr>
            <w:tcW w:w="899" w:type="dxa"/>
            <w:shd w:val="clear" w:color="auto" w:fill="auto"/>
          </w:tcPr>
          <w:p w14:paraId="57E3A5C9" w14:textId="77777777" w:rsidR="0045483F" w:rsidRPr="000877C4" w:rsidRDefault="0045483F" w:rsidP="000877C4">
            <w:pPr>
              <w:jc w:val="right"/>
              <w:rPr>
                <w:rFonts w:ascii="Arial" w:hAnsi="Arial" w:cs="Arial"/>
                <w:sz w:val="22"/>
                <w:szCs w:val="22"/>
              </w:rPr>
            </w:pPr>
          </w:p>
          <w:p w14:paraId="535BFD1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B0A2D5C" w14:textId="77777777" w:rsidR="0045483F" w:rsidRPr="000877C4" w:rsidRDefault="0045483F" w:rsidP="000877C4">
            <w:pPr>
              <w:jc w:val="right"/>
              <w:rPr>
                <w:rFonts w:ascii="Arial" w:hAnsi="Arial" w:cs="Arial"/>
                <w:sz w:val="22"/>
                <w:szCs w:val="22"/>
              </w:rPr>
            </w:pPr>
          </w:p>
        </w:tc>
        <w:tc>
          <w:tcPr>
            <w:tcW w:w="1447" w:type="dxa"/>
            <w:vMerge/>
          </w:tcPr>
          <w:p w14:paraId="207AE483" w14:textId="77777777" w:rsidR="0045483F" w:rsidRPr="00943E56" w:rsidRDefault="0045483F" w:rsidP="000877C4">
            <w:pPr>
              <w:jc w:val="center"/>
              <w:rPr>
                <w:rFonts w:ascii="Arial" w:hAnsi="Arial" w:cs="Arial"/>
                <w:sz w:val="22"/>
                <w:szCs w:val="22"/>
              </w:rPr>
            </w:pPr>
          </w:p>
        </w:tc>
        <w:tc>
          <w:tcPr>
            <w:tcW w:w="1793" w:type="dxa"/>
            <w:vMerge/>
          </w:tcPr>
          <w:p w14:paraId="259D3103" w14:textId="77777777" w:rsidR="0045483F" w:rsidRPr="000877C4" w:rsidRDefault="0045483F" w:rsidP="000877C4">
            <w:pPr>
              <w:jc w:val="center"/>
              <w:rPr>
                <w:rFonts w:ascii="Arial" w:hAnsi="Arial" w:cs="Arial"/>
                <w:sz w:val="22"/>
                <w:szCs w:val="22"/>
              </w:rPr>
            </w:pPr>
          </w:p>
        </w:tc>
      </w:tr>
      <w:tr w:rsidR="0045483F" w:rsidRPr="000877C4" w14:paraId="776B3AF0" w14:textId="77777777" w:rsidTr="003C516F">
        <w:trPr>
          <w:trHeight w:val="183"/>
        </w:trPr>
        <w:tc>
          <w:tcPr>
            <w:tcW w:w="720" w:type="dxa"/>
            <w:vMerge w:val="restart"/>
          </w:tcPr>
          <w:p w14:paraId="076230A3" w14:textId="77777777" w:rsidR="0045483F" w:rsidRDefault="0045483F" w:rsidP="00C656DA">
            <w:pPr>
              <w:spacing w:line="240" w:lineRule="atLeast"/>
              <w:jc w:val="center"/>
              <w:rPr>
                <w:rFonts w:ascii="Arial" w:hAnsi="Arial" w:cs="Arial"/>
                <w:sz w:val="22"/>
                <w:szCs w:val="22"/>
              </w:rPr>
            </w:pPr>
          </w:p>
          <w:p w14:paraId="5CF0866D" w14:textId="45A24FF2"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w:t>
            </w:r>
            <w:r w:rsidR="00DD4668">
              <w:rPr>
                <w:rFonts w:ascii="Arial" w:hAnsi="Arial" w:cs="Arial"/>
                <w:sz w:val="22"/>
                <w:szCs w:val="22"/>
              </w:rPr>
              <w:t>7</w:t>
            </w:r>
          </w:p>
        </w:tc>
        <w:tc>
          <w:tcPr>
            <w:tcW w:w="1350" w:type="dxa"/>
            <w:gridSpan w:val="3"/>
            <w:vMerge/>
            <w:shd w:val="clear" w:color="auto" w:fill="auto"/>
          </w:tcPr>
          <w:p w14:paraId="1261D9B2"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4EE929D3" w14:textId="77777777" w:rsidR="0045483F" w:rsidRPr="00DE5A8D" w:rsidRDefault="0045483F" w:rsidP="000877C4">
            <w:pPr>
              <w:jc w:val="center"/>
              <w:rPr>
                <w:rFonts w:ascii="Arial" w:hAnsi="Arial" w:cs="Arial"/>
              </w:rPr>
            </w:pPr>
          </w:p>
          <w:p w14:paraId="61F66B47" w14:textId="77777777" w:rsidR="0045483F" w:rsidRPr="00DE5A8D" w:rsidRDefault="0045483F" w:rsidP="000877C4">
            <w:pPr>
              <w:jc w:val="center"/>
              <w:rPr>
                <w:rFonts w:ascii="Arial" w:hAnsi="Arial" w:cs="Arial"/>
              </w:rPr>
            </w:pPr>
            <w:r w:rsidRPr="00DE5A8D">
              <w:rPr>
                <w:rFonts w:ascii="Arial" w:hAnsi="Arial" w:cs="Arial"/>
              </w:rPr>
              <w:t>śr. 71-80 cm</w:t>
            </w:r>
          </w:p>
        </w:tc>
        <w:tc>
          <w:tcPr>
            <w:tcW w:w="1560" w:type="dxa"/>
            <w:vMerge w:val="restart"/>
            <w:shd w:val="clear" w:color="auto" w:fill="auto"/>
          </w:tcPr>
          <w:p w14:paraId="457E64A6" w14:textId="77777777" w:rsidR="0045483F" w:rsidRPr="000877C4" w:rsidRDefault="0045483F" w:rsidP="000877C4">
            <w:pPr>
              <w:jc w:val="right"/>
              <w:rPr>
                <w:rFonts w:ascii="Arial" w:hAnsi="Arial" w:cs="Arial"/>
                <w:sz w:val="22"/>
                <w:szCs w:val="22"/>
              </w:rPr>
            </w:pPr>
          </w:p>
          <w:p w14:paraId="1CE816B0" w14:textId="77777777" w:rsidR="0045483F" w:rsidRPr="000877C4" w:rsidRDefault="0045483F" w:rsidP="000877C4">
            <w:pPr>
              <w:jc w:val="right"/>
              <w:rPr>
                <w:rFonts w:ascii="Arial" w:hAnsi="Arial" w:cs="Arial"/>
                <w:sz w:val="22"/>
                <w:szCs w:val="22"/>
              </w:rPr>
            </w:pPr>
          </w:p>
          <w:p w14:paraId="0EBB2460" w14:textId="77777777" w:rsidR="0045483F" w:rsidRPr="000877C4" w:rsidRDefault="0045483F" w:rsidP="00DE5A8D">
            <w:pPr>
              <w:rPr>
                <w:rFonts w:ascii="Arial" w:hAnsi="Arial" w:cs="Arial"/>
                <w:sz w:val="22"/>
                <w:szCs w:val="22"/>
              </w:rPr>
            </w:pPr>
          </w:p>
          <w:p w14:paraId="3C6F2076"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0E3D2171" w14:textId="77777777" w:rsidR="0045483F" w:rsidRPr="000877C4" w:rsidRDefault="0045483F" w:rsidP="000877C4">
            <w:pPr>
              <w:jc w:val="right"/>
              <w:rPr>
                <w:rFonts w:ascii="Arial" w:hAnsi="Arial" w:cs="Arial"/>
                <w:sz w:val="22"/>
                <w:szCs w:val="22"/>
              </w:rPr>
            </w:pPr>
          </w:p>
          <w:p w14:paraId="5A38A5F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A440498" w14:textId="77777777" w:rsidR="0045483F" w:rsidRPr="000877C4" w:rsidRDefault="0045483F" w:rsidP="000877C4">
            <w:pPr>
              <w:jc w:val="right"/>
              <w:rPr>
                <w:rFonts w:ascii="Arial" w:hAnsi="Arial" w:cs="Arial"/>
                <w:sz w:val="22"/>
                <w:szCs w:val="22"/>
              </w:rPr>
            </w:pPr>
          </w:p>
          <w:p w14:paraId="2E710B78" w14:textId="77777777" w:rsidR="0045483F" w:rsidRPr="000877C4" w:rsidRDefault="0045483F" w:rsidP="000877C4">
            <w:pPr>
              <w:jc w:val="right"/>
              <w:rPr>
                <w:rFonts w:ascii="Arial" w:hAnsi="Arial" w:cs="Arial"/>
                <w:sz w:val="22"/>
                <w:szCs w:val="22"/>
              </w:rPr>
            </w:pPr>
          </w:p>
          <w:p w14:paraId="41D1C2AD" w14:textId="77777777" w:rsidR="0045483F" w:rsidRPr="000877C4" w:rsidRDefault="0045483F" w:rsidP="00DE5A8D">
            <w:pPr>
              <w:rPr>
                <w:rFonts w:ascii="Arial" w:hAnsi="Arial" w:cs="Arial"/>
                <w:sz w:val="22"/>
                <w:szCs w:val="22"/>
              </w:rPr>
            </w:pPr>
          </w:p>
          <w:p w14:paraId="272636A6"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000B42F1" w14:textId="77777777" w:rsidR="0045483F" w:rsidRPr="00943E56" w:rsidRDefault="0045483F" w:rsidP="000877C4">
            <w:pPr>
              <w:jc w:val="center"/>
              <w:rPr>
                <w:rFonts w:ascii="Arial" w:hAnsi="Arial" w:cs="Arial"/>
                <w:b/>
                <w:sz w:val="22"/>
                <w:szCs w:val="22"/>
              </w:rPr>
            </w:pPr>
          </w:p>
          <w:p w14:paraId="4B13D9B6" w14:textId="77777777" w:rsidR="0045483F" w:rsidRPr="00943E56" w:rsidRDefault="0045483F" w:rsidP="000877C4">
            <w:pPr>
              <w:jc w:val="center"/>
              <w:rPr>
                <w:rFonts w:ascii="Arial" w:hAnsi="Arial" w:cs="Arial"/>
                <w:b/>
                <w:sz w:val="22"/>
                <w:szCs w:val="22"/>
              </w:rPr>
            </w:pPr>
          </w:p>
          <w:p w14:paraId="539403DE" w14:textId="4446211A" w:rsidR="0045483F" w:rsidRPr="00943E56" w:rsidRDefault="006907A8" w:rsidP="000877C4">
            <w:pPr>
              <w:jc w:val="center"/>
              <w:rPr>
                <w:rFonts w:ascii="Arial" w:hAnsi="Arial" w:cs="Arial"/>
                <w:b/>
                <w:sz w:val="22"/>
                <w:szCs w:val="22"/>
              </w:rPr>
            </w:pPr>
            <w:r w:rsidRPr="00943E56">
              <w:rPr>
                <w:rFonts w:ascii="Arial" w:hAnsi="Arial" w:cs="Arial"/>
                <w:b/>
                <w:sz w:val="22"/>
                <w:szCs w:val="22"/>
              </w:rPr>
              <w:t>2</w:t>
            </w:r>
            <w:r w:rsidR="0045483F" w:rsidRPr="00943E56">
              <w:rPr>
                <w:rFonts w:ascii="Arial" w:hAnsi="Arial" w:cs="Arial"/>
                <w:b/>
                <w:sz w:val="22"/>
                <w:szCs w:val="22"/>
              </w:rPr>
              <w:t xml:space="preserve"> szt.</w:t>
            </w:r>
          </w:p>
        </w:tc>
        <w:tc>
          <w:tcPr>
            <w:tcW w:w="1793" w:type="dxa"/>
            <w:vMerge w:val="restart"/>
          </w:tcPr>
          <w:p w14:paraId="70654093" w14:textId="77777777" w:rsidR="0045483F" w:rsidRPr="000877C4" w:rsidRDefault="0045483F" w:rsidP="000877C4">
            <w:pPr>
              <w:jc w:val="center"/>
              <w:rPr>
                <w:rFonts w:ascii="Arial" w:hAnsi="Arial" w:cs="Arial"/>
                <w:b/>
                <w:sz w:val="22"/>
                <w:szCs w:val="22"/>
              </w:rPr>
            </w:pPr>
          </w:p>
        </w:tc>
      </w:tr>
      <w:tr w:rsidR="0045483F" w:rsidRPr="000877C4" w14:paraId="41FAEABE" w14:textId="77777777" w:rsidTr="003C516F">
        <w:trPr>
          <w:trHeight w:val="183"/>
        </w:trPr>
        <w:tc>
          <w:tcPr>
            <w:tcW w:w="720" w:type="dxa"/>
            <w:vMerge/>
          </w:tcPr>
          <w:p w14:paraId="67C10CFC"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741C0CDD"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73267B02" w14:textId="77777777" w:rsidR="0045483F" w:rsidRPr="00DE5A8D" w:rsidRDefault="0045483F" w:rsidP="000877C4">
            <w:pPr>
              <w:jc w:val="center"/>
              <w:rPr>
                <w:rFonts w:ascii="Arial" w:hAnsi="Arial" w:cs="Arial"/>
              </w:rPr>
            </w:pPr>
          </w:p>
        </w:tc>
        <w:tc>
          <w:tcPr>
            <w:tcW w:w="1560" w:type="dxa"/>
            <w:vMerge/>
            <w:shd w:val="clear" w:color="auto" w:fill="auto"/>
          </w:tcPr>
          <w:p w14:paraId="2649FE54" w14:textId="77777777" w:rsidR="0045483F" w:rsidRPr="000877C4" w:rsidRDefault="0045483F" w:rsidP="000877C4">
            <w:pPr>
              <w:jc w:val="right"/>
              <w:rPr>
                <w:rFonts w:ascii="Arial" w:hAnsi="Arial" w:cs="Arial"/>
                <w:sz w:val="22"/>
                <w:szCs w:val="22"/>
              </w:rPr>
            </w:pPr>
          </w:p>
        </w:tc>
        <w:tc>
          <w:tcPr>
            <w:tcW w:w="899" w:type="dxa"/>
            <w:shd w:val="clear" w:color="auto" w:fill="auto"/>
          </w:tcPr>
          <w:p w14:paraId="7FAEA711" w14:textId="77777777" w:rsidR="0045483F" w:rsidRPr="000877C4" w:rsidRDefault="0045483F" w:rsidP="000877C4">
            <w:pPr>
              <w:jc w:val="right"/>
              <w:rPr>
                <w:rFonts w:ascii="Arial" w:hAnsi="Arial" w:cs="Arial"/>
                <w:sz w:val="22"/>
                <w:szCs w:val="22"/>
              </w:rPr>
            </w:pPr>
          </w:p>
          <w:p w14:paraId="6A4C2D1C"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076B87C8" w14:textId="77777777" w:rsidR="0045483F" w:rsidRPr="000877C4" w:rsidRDefault="0045483F" w:rsidP="000877C4">
            <w:pPr>
              <w:jc w:val="right"/>
              <w:rPr>
                <w:rFonts w:ascii="Arial" w:hAnsi="Arial" w:cs="Arial"/>
                <w:sz w:val="22"/>
                <w:szCs w:val="22"/>
              </w:rPr>
            </w:pPr>
          </w:p>
        </w:tc>
        <w:tc>
          <w:tcPr>
            <w:tcW w:w="1447" w:type="dxa"/>
            <w:vMerge/>
          </w:tcPr>
          <w:p w14:paraId="4344B9C1" w14:textId="77777777" w:rsidR="0045483F" w:rsidRPr="006907A8" w:rsidRDefault="0045483F" w:rsidP="000877C4">
            <w:pPr>
              <w:jc w:val="center"/>
              <w:rPr>
                <w:rFonts w:ascii="Arial" w:hAnsi="Arial" w:cs="Arial"/>
                <w:color w:val="FF0000"/>
                <w:sz w:val="22"/>
                <w:szCs w:val="22"/>
              </w:rPr>
            </w:pPr>
          </w:p>
        </w:tc>
        <w:tc>
          <w:tcPr>
            <w:tcW w:w="1793" w:type="dxa"/>
            <w:vMerge/>
          </w:tcPr>
          <w:p w14:paraId="3E97007F" w14:textId="77777777" w:rsidR="0045483F" w:rsidRPr="000877C4" w:rsidRDefault="0045483F" w:rsidP="000877C4">
            <w:pPr>
              <w:jc w:val="center"/>
              <w:rPr>
                <w:rFonts w:ascii="Arial" w:hAnsi="Arial" w:cs="Arial"/>
                <w:sz w:val="22"/>
                <w:szCs w:val="22"/>
              </w:rPr>
            </w:pPr>
          </w:p>
        </w:tc>
      </w:tr>
      <w:tr w:rsidR="0045483F" w:rsidRPr="000877C4" w14:paraId="68470C78" w14:textId="77777777" w:rsidTr="003C516F">
        <w:trPr>
          <w:trHeight w:val="183"/>
        </w:trPr>
        <w:tc>
          <w:tcPr>
            <w:tcW w:w="720" w:type="dxa"/>
            <w:vMerge w:val="restart"/>
          </w:tcPr>
          <w:p w14:paraId="520C565C" w14:textId="77777777" w:rsidR="0045483F" w:rsidRDefault="0045483F" w:rsidP="00C656DA">
            <w:pPr>
              <w:spacing w:line="240" w:lineRule="atLeast"/>
              <w:jc w:val="center"/>
              <w:rPr>
                <w:rFonts w:ascii="Arial" w:hAnsi="Arial" w:cs="Arial"/>
                <w:sz w:val="22"/>
                <w:szCs w:val="22"/>
              </w:rPr>
            </w:pPr>
          </w:p>
          <w:p w14:paraId="3E59F15F" w14:textId="3A45B470"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w:t>
            </w:r>
            <w:r w:rsidR="00DD4668">
              <w:rPr>
                <w:rFonts w:ascii="Arial" w:hAnsi="Arial" w:cs="Arial"/>
                <w:sz w:val="22"/>
                <w:szCs w:val="22"/>
              </w:rPr>
              <w:t>8</w:t>
            </w:r>
          </w:p>
        </w:tc>
        <w:tc>
          <w:tcPr>
            <w:tcW w:w="1350" w:type="dxa"/>
            <w:gridSpan w:val="3"/>
            <w:vMerge/>
            <w:shd w:val="clear" w:color="auto" w:fill="auto"/>
          </w:tcPr>
          <w:p w14:paraId="1B8D9D36"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2D4CFF9" w14:textId="77777777" w:rsidR="0045483F" w:rsidRPr="00DE5A8D" w:rsidRDefault="0045483F" w:rsidP="000877C4">
            <w:pPr>
              <w:jc w:val="center"/>
              <w:rPr>
                <w:rFonts w:ascii="Arial" w:hAnsi="Arial" w:cs="Arial"/>
              </w:rPr>
            </w:pPr>
          </w:p>
          <w:p w14:paraId="593B5581" w14:textId="77777777" w:rsidR="0045483F" w:rsidRPr="00DE5A8D" w:rsidRDefault="0045483F" w:rsidP="000877C4">
            <w:pPr>
              <w:jc w:val="center"/>
              <w:rPr>
                <w:rFonts w:ascii="Arial" w:hAnsi="Arial" w:cs="Arial"/>
              </w:rPr>
            </w:pPr>
            <w:r w:rsidRPr="00DE5A8D">
              <w:rPr>
                <w:rFonts w:ascii="Arial" w:hAnsi="Arial" w:cs="Arial"/>
              </w:rPr>
              <w:t>śr. 81-90 cm</w:t>
            </w:r>
          </w:p>
          <w:p w14:paraId="544C0BBB" w14:textId="77777777" w:rsidR="0045483F" w:rsidRPr="00DE5A8D" w:rsidRDefault="0045483F" w:rsidP="000877C4">
            <w:pPr>
              <w:rPr>
                <w:rFonts w:ascii="Arial" w:hAnsi="Arial" w:cs="Arial"/>
              </w:rPr>
            </w:pPr>
          </w:p>
        </w:tc>
        <w:tc>
          <w:tcPr>
            <w:tcW w:w="1560" w:type="dxa"/>
            <w:vMerge w:val="restart"/>
            <w:shd w:val="clear" w:color="auto" w:fill="auto"/>
          </w:tcPr>
          <w:p w14:paraId="046AE4EC" w14:textId="77777777" w:rsidR="0045483F" w:rsidRPr="000877C4" w:rsidRDefault="0045483F" w:rsidP="000877C4">
            <w:pPr>
              <w:jc w:val="right"/>
              <w:rPr>
                <w:rFonts w:ascii="Arial" w:hAnsi="Arial" w:cs="Arial"/>
                <w:sz w:val="22"/>
                <w:szCs w:val="22"/>
              </w:rPr>
            </w:pPr>
          </w:p>
          <w:p w14:paraId="13DCD900" w14:textId="77777777" w:rsidR="0045483F" w:rsidRPr="000877C4" w:rsidRDefault="0045483F" w:rsidP="000877C4">
            <w:pPr>
              <w:jc w:val="right"/>
              <w:rPr>
                <w:rFonts w:ascii="Arial" w:hAnsi="Arial" w:cs="Arial"/>
                <w:sz w:val="22"/>
                <w:szCs w:val="22"/>
              </w:rPr>
            </w:pPr>
          </w:p>
          <w:p w14:paraId="1A7D8F5F" w14:textId="77777777" w:rsidR="0045483F" w:rsidRPr="000877C4" w:rsidRDefault="0045483F" w:rsidP="00DE5A8D">
            <w:pPr>
              <w:rPr>
                <w:rFonts w:ascii="Arial" w:hAnsi="Arial" w:cs="Arial"/>
                <w:sz w:val="22"/>
                <w:szCs w:val="22"/>
              </w:rPr>
            </w:pPr>
          </w:p>
          <w:p w14:paraId="5DF1F618"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267AD49B" w14:textId="77777777" w:rsidR="0045483F" w:rsidRPr="000877C4" w:rsidRDefault="0045483F" w:rsidP="000877C4">
            <w:pPr>
              <w:jc w:val="right"/>
              <w:rPr>
                <w:rFonts w:ascii="Arial" w:hAnsi="Arial" w:cs="Arial"/>
                <w:sz w:val="22"/>
                <w:szCs w:val="22"/>
              </w:rPr>
            </w:pPr>
          </w:p>
          <w:p w14:paraId="513B08A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0C7363F" w14:textId="77777777" w:rsidR="0045483F" w:rsidRDefault="0045483F" w:rsidP="00DE5A8D">
            <w:pPr>
              <w:rPr>
                <w:rFonts w:ascii="Arial" w:hAnsi="Arial" w:cs="Arial"/>
                <w:sz w:val="22"/>
                <w:szCs w:val="22"/>
              </w:rPr>
            </w:pPr>
          </w:p>
          <w:p w14:paraId="5578F157" w14:textId="77777777" w:rsidR="0045483F" w:rsidRPr="000877C4" w:rsidRDefault="0045483F" w:rsidP="00DE5A8D">
            <w:pPr>
              <w:rPr>
                <w:rFonts w:ascii="Arial" w:hAnsi="Arial" w:cs="Arial"/>
                <w:sz w:val="22"/>
                <w:szCs w:val="22"/>
              </w:rPr>
            </w:pPr>
          </w:p>
          <w:p w14:paraId="1BCF8A5F" w14:textId="77777777" w:rsidR="0045483F" w:rsidRPr="000877C4" w:rsidRDefault="0045483F" w:rsidP="000877C4">
            <w:pPr>
              <w:rPr>
                <w:rFonts w:ascii="Arial" w:hAnsi="Arial" w:cs="Arial"/>
                <w:sz w:val="22"/>
                <w:szCs w:val="22"/>
              </w:rPr>
            </w:pPr>
          </w:p>
          <w:p w14:paraId="03FC2A58"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7BF11E8C" w14:textId="77777777" w:rsidR="0045483F" w:rsidRPr="00943E56" w:rsidRDefault="0045483F" w:rsidP="000877C4">
            <w:pPr>
              <w:jc w:val="center"/>
              <w:rPr>
                <w:rFonts w:ascii="Arial" w:hAnsi="Arial" w:cs="Arial"/>
                <w:sz w:val="22"/>
                <w:szCs w:val="22"/>
              </w:rPr>
            </w:pPr>
          </w:p>
          <w:p w14:paraId="6C2DE3FB" w14:textId="77777777" w:rsidR="0045483F" w:rsidRPr="00943E56" w:rsidRDefault="0045483F" w:rsidP="000877C4">
            <w:pPr>
              <w:jc w:val="center"/>
              <w:rPr>
                <w:rFonts w:ascii="Arial" w:hAnsi="Arial" w:cs="Arial"/>
                <w:sz w:val="22"/>
                <w:szCs w:val="22"/>
              </w:rPr>
            </w:pPr>
          </w:p>
          <w:p w14:paraId="37900F97" w14:textId="6CB4D109"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2CB2F3FD" w14:textId="77777777" w:rsidR="0045483F" w:rsidRPr="000877C4" w:rsidRDefault="0045483F" w:rsidP="000877C4">
            <w:pPr>
              <w:jc w:val="center"/>
              <w:rPr>
                <w:rFonts w:ascii="Arial" w:hAnsi="Arial" w:cs="Arial"/>
                <w:sz w:val="22"/>
                <w:szCs w:val="22"/>
              </w:rPr>
            </w:pPr>
          </w:p>
        </w:tc>
      </w:tr>
      <w:tr w:rsidR="0045483F" w:rsidRPr="000877C4" w14:paraId="3897F2BB" w14:textId="77777777" w:rsidTr="003C516F">
        <w:trPr>
          <w:trHeight w:val="183"/>
        </w:trPr>
        <w:tc>
          <w:tcPr>
            <w:tcW w:w="720" w:type="dxa"/>
            <w:vMerge/>
          </w:tcPr>
          <w:p w14:paraId="08B65673"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561F411C"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811A604" w14:textId="77777777" w:rsidR="0045483F" w:rsidRPr="00DE5A8D" w:rsidRDefault="0045483F" w:rsidP="000877C4">
            <w:pPr>
              <w:jc w:val="center"/>
              <w:rPr>
                <w:rFonts w:ascii="Arial" w:hAnsi="Arial" w:cs="Arial"/>
              </w:rPr>
            </w:pPr>
          </w:p>
        </w:tc>
        <w:tc>
          <w:tcPr>
            <w:tcW w:w="1560" w:type="dxa"/>
            <w:vMerge/>
            <w:shd w:val="clear" w:color="auto" w:fill="auto"/>
          </w:tcPr>
          <w:p w14:paraId="281AAEF0" w14:textId="77777777" w:rsidR="0045483F" w:rsidRPr="000877C4" w:rsidRDefault="0045483F" w:rsidP="000877C4">
            <w:pPr>
              <w:jc w:val="right"/>
              <w:rPr>
                <w:rFonts w:ascii="Arial" w:hAnsi="Arial" w:cs="Arial"/>
                <w:sz w:val="22"/>
                <w:szCs w:val="22"/>
              </w:rPr>
            </w:pPr>
          </w:p>
        </w:tc>
        <w:tc>
          <w:tcPr>
            <w:tcW w:w="899" w:type="dxa"/>
            <w:shd w:val="clear" w:color="auto" w:fill="auto"/>
          </w:tcPr>
          <w:p w14:paraId="22B5EB9B" w14:textId="77777777" w:rsidR="0045483F" w:rsidRPr="000877C4" w:rsidRDefault="0045483F" w:rsidP="000877C4">
            <w:pPr>
              <w:jc w:val="right"/>
              <w:rPr>
                <w:rFonts w:ascii="Arial" w:hAnsi="Arial" w:cs="Arial"/>
                <w:sz w:val="22"/>
                <w:szCs w:val="22"/>
              </w:rPr>
            </w:pPr>
          </w:p>
          <w:p w14:paraId="381C588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327DD863" w14:textId="77777777" w:rsidR="0045483F" w:rsidRPr="000877C4" w:rsidRDefault="0045483F" w:rsidP="000877C4">
            <w:pPr>
              <w:jc w:val="right"/>
              <w:rPr>
                <w:rFonts w:ascii="Arial" w:hAnsi="Arial" w:cs="Arial"/>
                <w:sz w:val="22"/>
                <w:szCs w:val="22"/>
              </w:rPr>
            </w:pPr>
          </w:p>
        </w:tc>
        <w:tc>
          <w:tcPr>
            <w:tcW w:w="1447" w:type="dxa"/>
            <w:vMerge/>
          </w:tcPr>
          <w:p w14:paraId="20E32C87" w14:textId="77777777" w:rsidR="0045483F" w:rsidRPr="00943E56" w:rsidRDefault="0045483F" w:rsidP="000877C4">
            <w:pPr>
              <w:jc w:val="center"/>
              <w:rPr>
                <w:rFonts w:ascii="Arial" w:hAnsi="Arial" w:cs="Arial"/>
                <w:sz w:val="22"/>
                <w:szCs w:val="22"/>
              </w:rPr>
            </w:pPr>
          </w:p>
        </w:tc>
        <w:tc>
          <w:tcPr>
            <w:tcW w:w="1793" w:type="dxa"/>
            <w:vMerge/>
          </w:tcPr>
          <w:p w14:paraId="462FF35C" w14:textId="77777777" w:rsidR="0045483F" w:rsidRPr="000877C4" w:rsidRDefault="0045483F" w:rsidP="000877C4">
            <w:pPr>
              <w:jc w:val="center"/>
              <w:rPr>
                <w:rFonts w:ascii="Arial" w:hAnsi="Arial" w:cs="Arial"/>
                <w:sz w:val="22"/>
                <w:szCs w:val="22"/>
              </w:rPr>
            </w:pPr>
          </w:p>
        </w:tc>
      </w:tr>
      <w:tr w:rsidR="0045483F" w:rsidRPr="000877C4" w14:paraId="5934B5A6" w14:textId="77777777" w:rsidTr="003C516F">
        <w:trPr>
          <w:trHeight w:val="183"/>
        </w:trPr>
        <w:tc>
          <w:tcPr>
            <w:tcW w:w="720" w:type="dxa"/>
            <w:vMerge w:val="restart"/>
          </w:tcPr>
          <w:p w14:paraId="3847AF66" w14:textId="77777777" w:rsidR="0045483F" w:rsidRDefault="0045483F" w:rsidP="00C656DA">
            <w:pPr>
              <w:spacing w:line="240" w:lineRule="atLeast"/>
              <w:jc w:val="center"/>
              <w:rPr>
                <w:rFonts w:ascii="Arial" w:hAnsi="Arial" w:cs="Arial"/>
                <w:sz w:val="22"/>
                <w:szCs w:val="22"/>
              </w:rPr>
            </w:pPr>
          </w:p>
          <w:p w14:paraId="3120B020" w14:textId="5D333EDA"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7</w:t>
            </w:r>
            <w:r w:rsidR="00DD4668">
              <w:rPr>
                <w:rFonts w:ascii="Arial" w:hAnsi="Arial" w:cs="Arial"/>
                <w:sz w:val="22"/>
                <w:szCs w:val="22"/>
              </w:rPr>
              <w:t>9</w:t>
            </w:r>
          </w:p>
        </w:tc>
        <w:tc>
          <w:tcPr>
            <w:tcW w:w="1350" w:type="dxa"/>
            <w:gridSpan w:val="3"/>
            <w:vMerge/>
            <w:shd w:val="clear" w:color="auto" w:fill="auto"/>
          </w:tcPr>
          <w:p w14:paraId="4E118DD2"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27A9519" w14:textId="77777777" w:rsidR="0045483F" w:rsidRPr="00DE5A8D" w:rsidRDefault="0045483F" w:rsidP="000877C4">
            <w:pPr>
              <w:jc w:val="center"/>
              <w:rPr>
                <w:rFonts w:ascii="Arial" w:hAnsi="Arial" w:cs="Arial"/>
              </w:rPr>
            </w:pPr>
          </w:p>
          <w:p w14:paraId="03B69177" w14:textId="77777777" w:rsidR="0045483F" w:rsidRPr="00DE5A8D" w:rsidRDefault="0045483F" w:rsidP="000877C4">
            <w:pPr>
              <w:jc w:val="center"/>
              <w:rPr>
                <w:rFonts w:ascii="Arial" w:hAnsi="Arial" w:cs="Arial"/>
              </w:rPr>
            </w:pPr>
            <w:r w:rsidRPr="00DE5A8D">
              <w:rPr>
                <w:rFonts w:ascii="Arial" w:hAnsi="Arial" w:cs="Arial"/>
              </w:rPr>
              <w:t>śr. 91-100 cm</w:t>
            </w:r>
          </w:p>
          <w:p w14:paraId="0DF72A3F" w14:textId="77777777" w:rsidR="0045483F" w:rsidRPr="00DE5A8D" w:rsidRDefault="0045483F" w:rsidP="000877C4">
            <w:pPr>
              <w:jc w:val="center"/>
              <w:rPr>
                <w:rFonts w:ascii="Arial" w:hAnsi="Arial" w:cs="Arial"/>
              </w:rPr>
            </w:pPr>
          </w:p>
        </w:tc>
        <w:tc>
          <w:tcPr>
            <w:tcW w:w="1560" w:type="dxa"/>
            <w:vMerge w:val="restart"/>
            <w:shd w:val="clear" w:color="auto" w:fill="auto"/>
          </w:tcPr>
          <w:p w14:paraId="5E1C6636" w14:textId="77777777" w:rsidR="0045483F" w:rsidRDefault="0045483F" w:rsidP="00DE5A8D">
            <w:pPr>
              <w:rPr>
                <w:rFonts w:ascii="Arial" w:hAnsi="Arial" w:cs="Arial"/>
                <w:sz w:val="22"/>
                <w:szCs w:val="22"/>
              </w:rPr>
            </w:pPr>
          </w:p>
          <w:p w14:paraId="028A0FB8" w14:textId="77777777" w:rsidR="0045483F" w:rsidRPr="000877C4" w:rsidRDefault="0045483F" w:rsidP="00DE5A8D">
            <w:pPr>
              <w:rPr>
                <w:rFonts w:ascii="Arial" w:hAnsi="Arial" w:cs="Arial"/>
                <w:sz w:val="22"/>
                <w:szCs w:val="22"/>
              </w:rPr>
            </w:pPr>
          </w:p>
          <w:p w14:paraId="0589C11E" w14:textId="77777777" w:rsidR="0045483F" w:rsidRPr="000877C4" w:rsidRDefault="0045483F" w:rsidP="000877C4">
            <w:pPr>
              <w:jc w:val="right"/>
              <w:rPr>
                <w:rFonts w:ascii="Arial" w:hAnsi="Arial" w:cs="Arial"/>
                <w:sz w:val="22"/>
                <w:szCs w:val="22"/>
              </w:rPr>
            </w:pPr>
          </w:p>
          <w:p w14:paraId="10C24304" w14:textId="77777777" w:rsidR="0045483F" w:rsidRPr="000877C4" w:rsidRDefault="0045483F" w:rsidP="000877C4">
            <w:pPr>
              <w:jc w:val="right"/>
              <w:rPr>
                <w:rFonts w:ascii="Arial" w:hAnsi="Arial" w:cs="Arial"/>
                <w:sz w:val="22"/>
                <w:szCs w:val="22"/>
              </w:rPr>
            </w:pPr>
          </w:p>
          <w:p w14:paraId="0791B3E2"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899" w:type="dxa"/>
            <w:shd w:val="clear" w:color="auto" w:fill="auto"/>
          </w:tcPr>
          <w:p w14:paraId="7BAE9B9C" w14:textId="77777777" w:rsidR="0045483F" w:rsidRPr="000877C4" w:rsidRDefault="0045483F" w:rsidP="000877C4">
            <w:pPr>
              <w:jc w:val="right"/>
              <w:rPr>
                <w:rFonts w:ascii="Arial" w:hAnsi="Arial" w:cs="Arial"/>
                <w:sz w:val="22"/>
                <w:szCs w:val="22"/>
              </w:rPr>
            </w:pPr>
          </w:p>
          <w:p w14:paraId="7494A232"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51F5DC4" w14:textId="77777777" w:rsidR="0045483F" w:rsidRPr="000877C4" w:rsidRDefault="0045483F" w:rsidP="00DE5A8D">
            <w:pPr>
              <w:rPr>
                <w:rFonts w:ascii="Arial" w:hAnsi="Arial" w:cs="Arial"/>
                <w:sz w:val="22"/>
                <w:szCs w:val="22"/>
              </w:rPr>
            </w:pPr>
          </w:p>
          <w:p w14:paraId="1F5CD696" w14:textId="77777777" w:rsidR="0045483F" w:rsidRPr="000877C4" w:rsidRDefault="0045483F" w:rsidP="000877C4">
            <w:pPr>
              <w:jc w:val="right"/>
              <w:rPr>
                <w:rFonts w:ascii="Arial" w:hAnsi="Arial" w:cs="Arial"/>
                <w:sz w:val="22"/>
                <w:szCs w:val="22"/>
              </w:rPr>
            </w:pPr>
          </w:p>
          <w:p w14:paraId="47A0FCAD" w14:textId="77777777" w:rsidR="0045483F" w:rsidRDefault="0045483F" w:rsidP="000877C4">
            <w:pPr>
              <w:jc w:val="right"/>
              <w:rPr>
                <w:rFonts w:ascii="Arial" w:hAnsi="Arial" w:cs="Arial"/>
                <w:sz w:val="22"/>
                <w:szCs w:val="22"/>
              </w:rPr>
            </w:pPr>
          </w:p>
          <w:p w14:paraId="060A5DEE" w14:textId="77777777" w:rsidR="0045483F" w:rsidRPr="000877C4" w:rsidRDefault="0045483F" w:rsidP="000877C4">
            <w:pPr>
              <w:jc w:val="right"/>
              <w:rPr>
                <w:rFonts w:ascii="Arial" w:hAnsi="Arial" w:cs="Arial"/>
                <w:sz w:val="22"/>
                <w:szCs w:val="22"/>
              </w:rPr>
            </w:pPr>
          </w:p>
          <w:p w14:paraId="56C22836"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718D74A8" w14:textId="77777777" w:rsidR="0045483F" w:rsidRDefault="0045483F" w:rsidP="000877C4">
            <w:pPr>
              <w:jc w:val="center"/>
              <w:rPr>
                <w:rFonts w:ascii="Arial" w:hAnsi="Arial" w:cs="Arial"/>
                <w:sz w:val="22"/>
                <w:szCs w:val="22"/>
              </w:rPr>
            </w:pPr>
          </w:p>
          <w:p w14:paraId="7A81F5F3" w14:textId="77777777" w:rsidR="00943E56" w:rsidRPr="00943E56" w:rsidRDefault="00943E56" w:rsidP="000877C4">
            <w:pPr>
              <w:jc w:val="center"/>
              <w:rPr>
                <w:rFonts w:ascii="Arial" w:hAnsi="Arial" w:cs="Arial"/>
                <w:sz w:val="22"/>
                <w:szCs w:val="22"/>
              </w:rPr>
            </w:pPr>
          </w:p>
          <w:p w14:paraId="5AC15774" w14:textId="54160CA4"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4644D1E2" w14:textId="77777777" w:rsidR="0045483F" w:rsidRPr="000877C4" w:rsidRDefault="0045483F" w:rsidP="000877C4">
            <w:pPr>
              <w:jc w:val="center"/>
              <w:rPr>
                <w:rFonts w:ascii="Arial" w:hAnsi="Arial" w:cs="Arial"/>
                <w:sz w:val="22"/>
                <w:szCs w:val="22"/>
              </w:rPr>
            </w:pPr>
          </w:p>
        </w:tc>
      </w:tr>
      <w:tr w:rsidR="0045483F" w:rsidRPr="000877C4" w14:paraId="479E3D0E" w14:textId="77777777" w:rsidTr="003C516F">
        <w:trPr>
          <w:trHeight w:val="183"/>
        </w:trPr>
        <w:tc>
          <w:tcPr>
            <w:tcW w:w="720" w:type="dxa"/>
            <w:vMerge/>
          </w:tcPr>
          <w:p w14:paraId="56298662"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121538B8"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532D9986" w14:textId="77777777" w:rsidR="0045483F" w:rsidRPr="00DE5A8D" w:rsidRDefault="0045483F" w:rsidP="000877C4">
            <w:pPr>
              <w:jc w:val="center"/>
              <w:rPr>
                <w:rFonts w:ascii="Arial" w:hAnsi="Arial" w:cs="Arial"/>
              </w:rPr>
            </w:pPr>
          </w:p>
        </w:tc>
        <w:tc>
          <w:tcPr>
            <w:tcW w:w="1560" w:type="dxa"/>
            <w:vMerge/>
            <w:shd w:val="clear" w:color="auto" w:fill="auto"/>
          </w:tcPr>
          <w:p w14:paraId="176789BE" w14:textId="77777777" w:rsidR="0045483F" w:rsidRPr="000877C4" w:rsidRDefault="0045483F" w:rsidP="000877C4">
            <w:pPr>
              <w:jc w:val="right"/>
              <w:rPr>
                <w:rFonts w:ascii="Arial" w:hAnsi="Arial" w:cs="Arial"/>
                <w:sz w:val="22"/>
                <w:szCs w:val="22"/>
              </w:rPr>
            </w:pPr>
          </w:p>
        </w:tc>
        <w:tc>
          <w:tcPr>
            <w:tcW w:w="899" w:type="dxa"/>
            <w:shd w:val="clear" w:color="auto" w:fill="auto"/>
          </w:tcPr>
          <w:p w14:paraId="7A1BEC40" w14:textId="77777777" w:rsidR="0045483F" w:rsidRPr="000877C4" w:rsidRDefault="0045483F" w:rsidP="000877C4">
            <w:pPr>
              <w:rPr>
                <w:rFonts w:ascii="Arial" w:hAnsi="Arial" w:cs="Arial"/>
                <w:sz w:val="22"/>
                <w:szCs w:val="22"/>
              </w:rPr>
            </w:pPr>
          </w:p>
          <w:p w14:paraId="1C43563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5E4FB607" w14:textId="77777777" w:rsidR="0045483F" w:rsidRPr="000877C4" w:rsidRDefault="0045483F" w:rsidP="000877C4">
            <w:pPr>
              <w:jc w:val="right"/>
              <w:rPr>
                <w:rFonts w:ascii="Arial" w:hAnsi="Arial" w:cs="Arial"/>
                <w:sz w:val="22"/>
                <w:szCs w:val="22"/>
              </w:rPr>
            </w:pPr>
          </w:p>
        </w:tc>
        <w:tc>
          <w:tcPr>
            <w:tcW w:w="1447" w:type="dxa"/>
            <w:vMerge/>
          </w:tcPr>
          <w:p w14:paraId="330704E8" w14:textId="77777777" w:rsidR="0045483F" w:rsidRPr="00943E56" w:rsidRDefault="0045483F" w:rsidP="000877C4">
            <w:pPr>
              <w:jc w:val="center"/>
              <w:rPr>
                <w:rFonts w:ascii="Arial" w:hAnsi="Arial" w:cs="Arial"/>
                <w:sz w:val="22"/>
                <w:szCs w:val="22"/>
              </w:rPr>
            </w:pPr>
          </w:p>
        </w:tc>
        <w:tc>
          <w:tcPr>
            <w:tcW w:w="1793" w:type="dxa"/>
            <w:vMerge/>
          </w:tcPr>
          <w:p w14:paraId="2F54145F" w14:textId="77777777" w:rsidR="0045483F" w:rsidRPr="000877C4" w:rsidRDefault="0045483F" w:rsidP="000877C4">
            <w:pPr>
              <w:jc w:val="center"/>
              <w:rPr>
                <w:rFonts w:ascii="Arial" w:hAnsi="Arial" w:cs="Arial"/>
                <w:sz w:val="22"/>
                <w:szCs w:val="22"/>
              </w:rPr>
            </w:pPr>
          </w:p>
        </w:tc>
      </w:tr>
      <w:tr w:rsidR="0045483F" w:rsidRPr="000877C4" w14:paraId="42039293" w14:textId="77777777" w:rsidTr="003C516F">
        <w:trPr>
          <w:trHeight w:val="183"/>
        </w:trPr>
        <w:tc>
          <w:tcPr>
            <w:tcW w:w="720" w:type="dxa"/>
            <w:vMerge w:val="restart"/>
          </w:tcPr>
          <w:p w14:paraId="1C9912F0" w14:textId="77777777" w:rsidR="0045483F" w:rsidRDefault="0045483F" w:rsidP="00C656DA">
            <w:pPr>
              <w:spacing w:line="240" w:lineRule="atLeast"/>
              <w:jc w:val="center"/>
              <w:rPr>
                <w:rFonts w:ascii="Arial" w:hAnsi="Arial" w:cs="Arial"/>
                <w:sz w:val="22"/>
                <w:szCs w:val="22"/>
              </w:rPr>
            </w:pPr>
          </w:p>
          <w:p w14:paraId="3778344A" w14:textId="12E7081C" w:rsidR="0045483F" w:rsidRPr="000877C4" w:rsidRDefault="00DD4668" w:rsidP="00C656DA">
            <w:pPr>
              <w:spacing w:line="240" w:lineRule="atLeast"/>
              <w:jc w:val="center"/>
              <w:rPr>
                <w:rFonts w:ascii="Arial" w:hAnsi="Arial" w:cs="Arial"/>
                <w:sz w:val="22"/>
                <w:szCs w:val="22"/>
              </w:rPr>
            </w:pPr>
            <w:r>
              <w:rPr>
                <w:rFonts w:ascii="Arial" w:hAnsi="Arial" w:cs="Arial"/>
                <w:sz w:val="22"/>
                <w:szCs w:val="22"/>
              </w:rPr>
              <w:t>80</w:t>
            </w:r>
          </w:p>
        </w:tc>
        <w:tc>
          <w:tcPr>
            <w:tcW w:w="1350" w:type="dxa"/>
            <w:gridSpan w:val="3"/>
            <w:vMerge/>
            <w:shd w:val="clear" w:color="auto" w:fill="auto"/>
          </w:tcPr>
          <w:p w14:paraId="197AD014"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78D56E6" w14:textId="77777777" w:rsidR="0045483F" w:rsidRPr="00DE5A8D" w:rsidRDefault="0045483F" w:rsidP="000877C4">
            <w:pPr>
              <w:jc w:val="center"/>
              <w:rPr>
                <w:rFonts w:ascii="Arial" w:hAnsi="Arial" w:cs="Arial"/>
              </w:rPr>
            </w:pPr>
          </w:p>
          <w:p w14:paraId="244B81E9" w14:textId="77777777" w:rsidR="0045483F" w:rsidRPr="00DE5A8D" w:rsidRDefault="0045483F" w:rsidP="000877C4">
            <w:pPr>
              <w:jc w:val="center"/>
              <w:rPr>
                <w:rFonts w:ascii="Arial" w:hAnsi="Arial" w:cs="Arial"/>
              </w:rPr>
            </w:pPr>
            <w:r w:rsidRPr="00DE5A8D">
              <w:rPr>
                <w:rFonts w:ascii="Arial" w:hAnsi="Arial" w:cs="Arial"/>
              </w:rPr>
              <w:t>śr. powyżej 100 cm</w:t>
            </w:r>
          </w:p>
        </w:tc>
        <w:tc>
          <w:tcPr>
            <w:tcW w:w="1560" w:type="dxa"/>
            <w:vMerge w:val="restart"/>
            <w:shd w:val="clear" w:color="auto" w:fill="auto"/>
          </w:tcPr>
          <w:p w14:paraId="7FC37EA3" w14:textId="77777777" w:rsidR="0045483F" w:rsidRPr="000877C4" w:rsidRDefault="0045483F" w:rsidP="000877C4">
            <w:pPr>
              <w:jc w:val="right"/>
              <w:rPr>
                <w:rFonts w:ascii="Arial" w:hAnsi="Arial" w:cs="Arial"/>
                <w:sz w:val="22"/>
                <w:szCs w:val="22"/>
              </w:rPr>
            </w:pPr>
          </w:p>
          <w:p w14:paraId="09DE3FDC" w14:textId="77777777" w:rsidR="0045483F" w:rsidRPr="000877C4" w:rsidRDefault="0045483F" w:rsidP="00DE5A8D">
            <w:pPr>
              <w:rPr>
                <w:rFonts w:ascii="Arial" w:hAnsi="Arial" w:cs="Arial"/>
                <w:sz w:val="22"/>
                <w:szCs w:val="22"/>
              </w:rPr>
            </w:pPr>
          </w:p>
          <w:p w14:paraId="2E448C27" w14:textId="77777777" w:rsidR="0045483F" w:rsidRPr="00DE5A8D" w:rsidRDefault="0045483F" w:rsidP="00DE5A8D">
            <w:pPr>
              <w:rPr>
                <w:rFonts w:ascii="Arial" w:hAnsi="Arial" w:cs="Arial"/>
                <w:sz w:val="18"/>
                <w:szCs w:val="18"/>
              </w:rPr>
            </w:pPr>
          </w:p>
          <w:p w14:paraId="16C1749C" w14:textId="77777777" w:rsidR="0045483F" w:rsidRPr="000877C4" w:rsidRDefault="0045483F" w:rsidP="000877C4">
            <w:pPr>
              <w:jc w:val="right"/>
              <w:rPr>
                <w:rFonts w:ascii="Arial" w:hAnsi="Arial" w:cs="Arial"/>
                <w:sz w:val="22"/>
                <w:szCs w:val="22"/>
              </w:rPr>
            </w:pPr>
            <w:r w:rsidRPr="00DE5A8D">
              <w:rPr>
                <w:rFonts w:ascii="Arial" w:hAnsi="Arial" w:cs="Arial"/>
                <w:sz w:val="18"/>
                <w:szCs w:val="18"/>
              </w:rPr>
              <w:t>zł/drzewo</w:t>
            </w:r>
          </w:p>
        </w:tc>
        <w:tc>
          <w:tcPr>
            <w:tcW w:w="899" w:type="dxa"/>
            <w:shd w:val="clear" w:color="auto" w:fill="auto"/>
          </w:tcPr>
          <w:p w14:paraId="16A3403E" w14:textId="77777777" w:rsidR="0045483F" w:rsidRPr="000877C4" w:rsidRDefault="0045483F" w:rsidP="000877C4">
            <w:pPr>
              <w:jc w:val="right"/>
              <w:rPr>
                <w:rFonts w:ascii="Arial" w:hAnsi="Arial" w:cs="Arial"/>
                <w:sz w:val="22"/>
                <w:szCs w:val="22"/>
              </w:rPr>
            </w:pPr>
          </w:p>
          <w:p w14:paraId="0FE44D8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47E5CE7" w14:textId="77777777" w:rsidR="0045483F" w:rsidRPr="000877C4" w:rsidRDefault="0045483F" w:rsidP="00DE5A8D">
            <w:pPr>
              <w:rPr>
                <w:rFonts w:ascii="Arial" w:hAnsi="Arial" w:cs="Arial"/>
                <w:sz w:val="22"/>
                <w:szCs w:val="22"/>
              </w:rPr>
            </w:pPr>
          </w:p>
          <w:p w14:paraId="3EBEDA3E" w14:textId="77777777" w:rsidR="0045483F" w:rsidRDefault="0045483F" w:rsidP="000877C4">
            <w:pPr>
              <w:jc w:val="right"/>
              <w:rPr>
                <w:rFonts w:ascii="Arial" w:hAnsi="Arial" w:cs="Arial"/>
                <w:sz w:val="22"/>
                <w:szCs w:val="22"/>
              </w:rPr>
            </w:pPr>
          </w:p>
          <w:p w14:paraId="3AC74B93" w14:textId="77777777" w:rsidR="0045483F" w:rsidRPr="000877C4" w:rsidRDefault="0045483F" w:rsidP="000877C4">
            <w:pPr>
              <w:jc w:val="right"/>
              <w:rPr>
                <w:rFonts w:ascii="Arial" w:hAnsi="Arial" w:cs="Arial"/>
                <w:sz w:val="22"/>
                <w:szCs w:val="22"/>
              </w:rPr>
            </w:pPr>
          </w:p>
          <w:p w14:paraId="0AAB1215"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zł/drzewo</w:t>
            </w:r>
          </w:p>
        </w:tc>
        <w:tc>
          <w:tcPr>
            <w:tcW w:w="1447" w:type="dxa"/>
            <w:vMerge w:val="restart"/>
          </w:tcPr>
          <w:p w14:paraId="5FE174A3" w14:textId="77777777" w:rsidR="0045483F" w:rsidRPr="00943E56" w:rsidRDefault="0045483F" w:rsidP="000877C4">
            <w:pPr>
              <w:jc w:val="center"/>
              <w:rPr>
                <w:rFonts w:ascii="Arial" w:hAnsi="Arial" w:cs="Arial"/>
                <w:sz w:val="22"/>
                <w:szCs w:val="22"/>
              </w:rPr>
            </w:pPr>
          </w:p>
          <w:p w14:paraId="67447637" w14:textId="451D6A68"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4878167D" w14:textId="77777777" w:rsidR="0045483F" w:rsidRPr="000877C4" w:rsidRDefault="0045483F" w:rsidP="000877C4">
            <w:pPr>
              <w:jc w:val="center"/>
              <w:rPr>
                <w:rFonts w:ascii="Arial" w:hAnsi="Arial" w:cs="Arial"/>
                <w:sz w:val="22"/>
                <w:szCs w:val="22"/>
              </w:rPr>
            </w:pPr>
          </w:p>
        </w:tc>
      </w:tr>
      <w:tr w:rsidR="0045483F" w:rsidRPr="000877C4" w14:paraId="22124F09" w14:textId="77777777" w:rsidTr="003C516F">
        <w:trPr>
          <w:trHeight w:val="183"/>
        </w:trPr>
        <w:tc>
          <w:tcPr>
            <w:tcW w:w="720" w:type="dxa"/>
            <w:vMerge/>
          </w:tcPr>
          <w:p w14:paraId="1E1AF117"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0A9FB11D"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2B5A4A07"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41D6B3A1" w14:textId="77777777" w:rsidR="0045483F" w:rsidRPr="000877C4" w:rsidRDefault="0045483F" w:rsidP="000877C4">
            <w:pPr>
              <w:jc w:val="right"/>
              <w:rPr>
                <w:rFonts w:ascii="Arial" w:hAnsi="Arial" w:cs="Arial"/>
                <w:sz w:val="22"/>
                <w:szCs w:val="22"/>
              </w:rPr>
            </w:pPr>
          </w:p>
        </w:tc>
        <w:tc>
          <w:tcPr>
            <w:tcW w:w="899" w:type="dxa"/>
            <w:shd w:val="clear" w:color="auto" w:fill="auto"/>
          </w:tcPr>
          <w:p w14:paraId="64B5ED18" w14:textId="77777777" w:rsidR="0045483F" w:rsidRPr="000877C4" w:rsidRDefault="0045483F" w:rsidP="000877C4">
            <w:pPr>
              <w:rPr>
                <w:rFonts w:ascii="Arial" w:hAnsi="Arial" w:cs="Arial"/>
                <w:sz w:val="22"/>
                <w:szCs w:val="22"/>
              </w:rPr>
            </w:pPr>
          </w:p>
          <w:p w14:paraId="3255A81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1B1EED5A" w14:textId="77777777" w:rsidR="0045483F" w:rsidRPr="000877C4" w:rsidRDefault="0045483F" w:rsidP="000877C4">
            <w:pPr>
              <w:jc w:val="right"/>
              <w:rPr>
                <w:rFonts w:ascii="Arial" w:hAnsi="Arial" w:cs="Arial"/>
                <w:sz w:val="22"/>
                <w:szCs w:val="22"/>
              </w:rPr>
            </w:pPr>
          </w:p>
        </w:tc>
        <w:tc>
          <w:tcPr>
            <w:tcW w:w="1447" w:type="dxa"/>
            <w:vMerge/>
          </w:tcPr>
          <w:p w14:paraId="0C844B7F" w14:textId="77777777" w:rsidR="0045483F" w:rsidRPr="00943E56" w:rsidRDefault="0045483F" w:rsidP="000877C4">
            <w:pPr>
              <w:jc w:val="center"/>
              <w:rPr>
                <w:rFonts w:ascii="Arial" w:hAnsi="Arial" w:cs="Arial"/>
                <w:sz w:val="22"/>
                <w:szCs w:val="22"/>
              </w:rPr>
            </w:pPr>
          </w:p>
        </w:tc>
        <w:tc>
          <w:tcPr>
            <w:tcW w:w="1793" w:type="dxa"/>
            <w:vMerge/>
          </w:tcPr>
          <w:p w14:paraId="4A510AA6" w14:textId="77777777" w:rsidR="0045483F" w:rsidRPr="000877C4" w:rsidRDefault="0045483F" w:rsidP="000877C4">
            <w:pPr>
              <w:jc w:val="center"/>
              <w:rPr>
                <w:rFonts w:ascii="Arial" w:hAnsi="Arial" w:cs="Arial"/>
                <w:sz w:val="22"/>
                <w:szCs w:val="22"/>
              </w:rPr>
            </w:pPr>
          </w:p>
        </w:tc>
      </w:tr>
      <w:tr w:rsidR="0045483F" w:rsidRPr="000877C4" w14:paraId="47F07794" w14:textId="77777777" w:rsidTr="003C516F">
        <w:trPr>
          <w:trHeight w:val="183"/>
        </w:trPr>
        <w:tc>
          <w:tcPr>
            <w:tcW w:w="720" w:type="dxa"/>
            <w:vMerge w:val="restart"/>
          </w:tcPr>
          <w:p w14:paraId="336EBFBF" w14:textId="77777777" w:rsidR="0045483F" w:rsidRDefault="0045483F" w:rsidP="00C656DA">
            <w:pPr>
              <w:spacing w:line="240" w:lineRule="atLeast"/>
              <w:jc w:val="center"/>
              <w:rPr>
                <w:rFonts w:ascii="Arial" w:hAnsi="Arial" w:cs="Arial"/>
                <w:sz w:val="22"/>
                <w:szCs w:val="22"/>
              </w:rPr>
            </w:pPr>
          </w:p>
          <w:p w14:paraId="3ABED40F" w14:textId="51946D7D"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1</w:t>
            </w:r>
          </w:p>
        </w:tc>
        <w:tc>
          <w:tcPr>
            <w:tcW w:w="2655" w:type="dxa"/>
            <w:gridSpan w:val="4"/>
            <w:vMerge w:val="restart"/>
            <w:shd w:val="clear" w:color="auto" w:fill="auto"/>
          </w:tcPr>
          <w:p w14:paraId="45DA1CD7" w14:textId="77777777" w:rsidR="0045483F" w:rsidRPr="00DE5A8D" w:rsidRDefault="0045483F" w:rsidP="000877C4">
            <w:pPr>
              <w:jc w:val="center"/>
              <w:rPr>
                <w:rFonts w:ascii="Arial" w:hAnsi="Arial" w:cs="Arial"/>
              </w:rPr>
            </w:pPr>
          </w:p>
          <w:p w14:paraId="5B913254" w14:textId="7C073417" w:rsidR="0045483F" w:rsidRPr="00DE5A8D" w:rsidRDefault="0045483F" w:rsidP="000877C4">
            <w:pPr>
              <w:jc w:val="center"/>
              <w:rPr>
                <w:rFonts w:ascii="Arial" w:hAnsi="Arial" w:cs="Arial"/>
              </w:rPr>
            </w:pPr>
            <w:r w:rsidRPr="00DE5A8D">
              <w:rPr>
                <w:rFonts w:ascii="Arial" w:hAnsi="Arial" w:cs="Arial"/>
                <w:b/>
              </w:rPr>
              <w:t>Element 2</w:t>
            </w:r>
            <w:r>
              <w:rPr>
                <w:rFonts w:ascii="Arial" w:hAnsi="Arial" w:cs="Arial"/>
                <w:b/>
              </w:rPr>
              <w:t>7</w:t>
            </w:r>
          </w:p>
          <w:p w14:paraId="6C44B2A1" w14:textId="77777777" w:rsidR="0045483F" w:rsidRPr="00DE5A8D" w:rsidRDefault="0045483F" w:rsidP="000877C4">
            <w:pPr>
              <w:jc w:val="center"/>
              <w:rPr>
                <w:rFonts w:ascii="Arial" w:hAnsi="Arial" w:cs="Arial"/>
              </w:rPr>
            </w:pPr>
            <w:r w:rsidRPr="00DE5A8D">
              <w:rPr>
                <w:rFonts w:ascii="Arial" w:hAnsi="Arial" w:cs="Arial"/>
              </w:rPr>
              <w:t>usuwanie krzewów</w:t>
            </w:r>
          </w:p>
        </w:tc>
        <w:tc>
          <w:tcPr>
            <w:tcW w:w="1560" w:type="dxa"/>
            <w:vMerge w:val="restart"/>
            <w:shd w:val="clear" w:color="auto" w:fill="auto"/>
          </w:tcPr>
          <w:p w14:paraId="2285BCD5" w14:textId="77777777" w:rsidR="0045483F" w:rsidRPr="00DE5A8D" w:rsidRDefault="0045483F" w:rsidP="000877C4">
            <w:pPr>
              <w:jc w:val="right"/>
              <w:rPr>
                <w:rFonts w:ascii="Arial" w:hAnsi="Arial" w:cs="Arial"/>
                <w:sz w:val="18"/>
                <w:szCs w:val="18"/>
              </w:rPr>
            </w:pPr>
          </w:p>
          <w:p w14:paraId="7FA9F20B" w14:textId="77777777" w:rsidR="0045483F" w:rsidRPr="00DE5A8D" w:rsidRDefault="0045483F" w:rsidP="000877C4">
            <w:pPr>
              <w:jc w:val="right"/>
              <w:rPr>
                <w:rFonts w:ascii="Arial" w:hAnsi="Arial" w:cs="Arial"/>
                <w:sz w:val="18"/>
                <w:szCs w:val="18"/>
              </w:rPr>
            </w:pPr>
          </w:p>
          <w:p w14:paraId="35B798D1" w14:textId="77777777" w:rsidR="0045483F" w:rsidRPr="00DE5A8D" w:rsidRDefault="0045483F" w:rsidP="000877C4">
            <w:pPr>
              <w:rPr>
                <w:rFonts w:ascii="Arial" w:hAnsi="Arial" w:cs="Arial"/>
                <w:sz w:val="18"/>
                <w:szCs w:val="18"/>
              </w:rPr>
            </w:pPr>
          </w:p>
          <w:p w14:paraId="5F6E577A" w14:textId="77777777" w:rsidR="0045483F" w:rsidRPr="00DE5A8D" w:rsidRDefault="0045483F" w:rsidP="000877C4">
            <w:pPr>
              <w:rPr>
                <w:rFonts w:ascii="Arial" w:hAnsi="Arial" w:cs="Arial"/>
                <w:sz w:val="18"/>
                <w:szCs w:val="18"/>
              </w:rPr>
            </w:pPr>
          </w:p>
          <w:p w14:paraId="271EBD16"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zł/1m</w:t>
            </w:r>
            <w:r w:rsidRPr="00DE5A8D">
              <w:rPr>
                <w:rFonts w:ascii="Arial" w:hAnsi="Arial" w:cs="Arial"/>
                <w:sz w:val="18"/>
                <w:szCs w:val="18"/>
                <w:vertAlign w:val="superscript"/>
              </w:rPr>
              <w:t>2</w:t>
            </w:r>
          </w:p>
        </w:tc>
        <w:tc>
          <w:tcPr>
            <w:tcW w:w="899" w:type="dxa"/>
            <w:shd w:val="clear" w:color="auto" w:fill="auto"/>
          </w:tcPr>
          <w:p w14:paraId="6148BFB2" w14:textId="77777777" w:rsidR="0045483F" w:rsidRPr="000877C4" w:rsidRDefault="0045483F" w:rsidP="000877C4">
            <w:pPr>
              <w:jc w:val="right"/>
              <w:rPr>
                <w:rFonts w:ascii="Arial" w:hAnsi="Arial" w:cs="Arial"/>
                <w:sz w:val="22"/>
                <w:szCs w:val="22"/>
              </w:rPr>
            </w:pPr>
          </w:p>
          <w:p w14:paraId="3EEEED2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F0DA532" w14:textId="77777777" w:rsidR="0045483F" w:rsidRPr="00DE5A8D" w:rsidRDefault="0045483F" w:rsidP="000877C4">
            <w:pPr>
              <w:jc w:val="right"/>
              <w:rPr>
                <w:rFonts w:ascii="Arial" w:hAnsi="Arial" w:cs="Arial"/>
                <w:sz w:val="18"/>
                <w:szCs w:val="18"/>
              </w:rPr>
            </w:pPr>
          </w:p>
          <w:p w14:paraId="798764CC" w14:textId="77777777" w:rsidR="0045483F" w:rsidRPr="00DE5A8D" w:rsidRDefault="0045483F" w:rsidP="000877C4">
            <w:pPr>
              <w:jc w:val="right"/>
              <w:rPr>
                <w:rFonts w:ascii="Arial" w:hAnsi="Arial" w:cs="Arial"/>
                <w:sz w:val="18"/>
                <w:szCs w:val="18"/>
              </w:rPr>
            </w:pPr>
          </w:p>
          <w:p w14:paraId="5A32ED34" w14:textId="77777777" w:rsidR="0045483F" w:rsidRPr="00DE5A8D" w:rsidRDefault="0045483F" w:rsidP="000877C4">
            <w:pPr>
              <w:jc w:val="right"/>
              <w:rPr>
                <w:rFonts w:ascii="Arial" w:hAnsi="Arial" w:cs="Arial"/>
                <w:sz w:val="18"/>
                <w:szCs w:val="18"/>
              </w:rPr>
            </w:pPr>
          </w:p>
          <w:p w14:paraId="6EC2D0E9" w14:textId="77777777" w:rsidR="0045483F" w:rsidRPr="00DE5A8D" w:rsidRDefault="0045483F" w:rsidP="000877C4">
            <w:pPr>
              <w:jc w:val="right"/>
              <w:rPr>
                <w:rFonts w:ascii="Arial" w:hAnsi="Arial" w:cs="Arial"/>
                <w:sz w:val="18"/>
                <w:szCs w:val="18"/>
              </w:rPr>
            </w:pPr>
          </w:p>
          <w:p w14:paraId="42D55F80"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zł/1m</w:t>
            </w:r>
            <w:r w:rsidRPr="00DE5A8D">
              <w:rPr>
                <w:rFonts w:ascii="Arial" w:hAnsi="Arial" w:cs="Arial"/>
                <w:sz w:val="18"/>
                <w:szCs w:val="18"/>
                <w:vertAlign w:val="superscript"/>
              </w:rPr>
              <w:t>2</w:t>
            </w:r>
          </w:p>
        </w:tc>
        <w:tc>
          <w:tcPr>
            <w:tcW w:w="1447" w:type="dxa"/>
            <w:vMerge w:val="restart"/>
          </w:tcPr>
          <w:p w14:paraId="0EBD77DC" w14:textId="77777777" w:rsidR="0045483F" w:rsidRPr="00943E56" w:rsidRDefault="0045483F" w:rsidP="000877C4">
            <w:pPr>
              <w:jc w:val="center"/>
              <w:rPr>
                <w:rFonts w:ascii="Arial" w:hAnsi="Arial" w:cs="Arial"/>
                <w:sz w:val="22"/>
                <w:szCs w:val="22"/>
              </w:rPr>
            </w:pPr>
          </w:p>
          <w:p w14:paraId="15ABFBE8" w14:textId="2608AD54" w:rsidR="0045483F" w:rsidRPr="00943E56" w:rsidRDefault="006907A8" w:rsidP="000877C4">
            <w:pPr>
              <w:jc w:val="center"/>
              <w:rPr>
                <w:rFonts w:ascii="Arial" w:hAnsi="Arial" w:cs="Arial"/>
                <w:b/>
                <w:sz w:val="22"/>
                <w:szCs w:val="22"/>
              </w:rPr>
            </w:pPr>
            <w:r w:rsidRPr="00943E56">
              <w:rPr>
                <w:rFonts w:ascii="Arial" w:hAnsi="Arial" w:cs="Arial"/>
                <w:b/>
                <w:sz w:val="22"/>
                <w:szCs w:val="22"/>
              </w:rPr>
              <w:t>3</w:t>
            </w:r>
            <w:r w:rsidR="0045483F" w:rsidRPr="00943E56">
              <w:rPr>
                <w:rFonts w:ascii="Arial" w:hAnsi="Arial" w:cs="Arial"/>
                <w:b/>
                <w:sz w:val="22"/>
                <w:szCs w:val="22"/>
              </w:rPr>
              <w:t>00  m</w:t>
            </w:r>
            <w:r w:rsidR="0045483F" w:rsidRPr="00943E56">
              <w:rPr>
                <w:rFonts w:ascii="Arial" w:hAnsi="Arial" w:cs="Arial"/>
                <w:b/>
                <w:sz w:val="22"/>
                <w:szCs w:val="22"/>
                <w:vertAlign w:val="superscript"/>
              </w:rPr>
              <w:t>2</w:t>
            </w:r>
          </w:p>
        </w:tc>
        <w:tc>
          <w:tcPr>
            <w:tcW w:w="1793" w:type="dxa"/>
            <w:vMerge w:val="restart"/>
          </w:tcPr>
          <w:p w14:paraId="01EBA39D" w14:textId="77777777" w:rsidR="0045483F" w:rsidRPr="00AB3F68" w:rsidRDefault="0045483F" w:rsidP="000877C4">
            <w:pPr>
              <w:jc w:val="center"/>
              <w:rPr>
                <w:rFonts w:ascii="Arial" w:hAnsi="Arial" w:cs="Arial"/>
                <w:sz w:val="22"/>
                <w:szCs w:val="22"/>
              </w:rPr>
            </w:pPr>
          </w:p>
        </w:tc>
      </w:tr>
      <w:tr w:rsidR="0045483F" w:rsidRPr="000877C4" w14:paraId="5F9F9E9A" w14:textId="77777777" w:rsidTr="003C516F">
        <w:trPr>
          <w:trHeight w:val="183"/>
        </w:trPr>
        <w:tc>
          <w:tcPr>
            <w:tcW w:w="720" w:type="dxa"/>
            <w:vMerge/>
          </w:tcPr>
          <w:p w14:paraId="6F2855C9" w14:textId="77777777" w:rsidR="0045483F" w:rsidRPr="000877C4" w:rsidRDefault="0045483F" w:rsidP="000877C4">
            <w:pPr>
              <w:spacing w:line="240" w:lineRule="atLeast"/>
              <w:jc w:val="center"/>
              <w:rPr>
                <w:rFonts w:ascii="Arial" w:hAnsi="Arial" w:cs="Arial"/>
                <w:sz w:val="22"/>
                <w:szCs w:val="22"/>
              </w:rPr>
            </w:pPr>
          </w:p>
        </w:tc>
        <w:tc>
          <w:tcPr>
            <w:tcW w:w="2655" w:type="dxa"/>
            <w:gridSpan w:val="4"/>
            <w:vMerge/>
            <w:shd w:val="clear" w:color="auto" w:fill="auto"/>
          </w:tcPr>
          <w:p w14:paraId="796FFBDF" w14:textId="77777777" w:rsidR="0045483F" w:rsidRPr="00DE5A8D" w:rsidRDefault="0045483F" w:rsidP="000877C4">
            <w:pPr>
              <w:jc w:val="center"/>
              <w:rPr>
                <w:rFonts w:ascii="Arial" w:hAnsi="Arial" w:cs="Arial"/>
              </w:rPr>
            </w:pPr>
          </w:p>
        </w:tc>
        <w:tc>
          <w:tcPr>
            <w:tcW w:w="1560" w:type="dxa"/>
            <w:vMerge/>
            <w:shd w:val="clear" w:color="auto" w:fill="auto"/>
          </w:tcPr>
          <w:p w14:paraId="581EA3F4" w14:textId="77777777" w:rsidR="0045483F" w:rsidRPr="00DE5A8D" w:rsidRDefault="0045483F" w:rsidP="000877C4">
            <w:pPr>
              <w:jc w:val="right"/>
              <w:rPr>
                <w:rFonts w:ascii="Arial" w:hAnsi="Arial" w:cs="Arial"/>
                <w:sz w:val="18"/>
                <w:szCs w:val="18"/>
              </w:rPr>
            </w:pPr>
          </w:p>
        </w:tc>
        <w:tc>
          <w:tcPr>
            <w:tcW w:w="899" w:type="dxa"/>
            <w:shd w:val="clear" w:color="auto" w:fill="auto"/>
          </w:tcPr>
          <w:p w14:paraId="2A84B0EB" w14:textId="77777777" w:rsidR="0045483F" w:rsidRPr="000877C4" w:rsidRDefault="0045483F" w:rsidP="000877C4">
            <w:pPr>
              <w:rPr>
                <w:rFonts w:ascii="Arial" w:hAnsi="Arial" w:cs="Arial"/>
                <w:sz w:val="22"/>
                <w:szCs w:val="22"/>
              </w:rPr>
            </w:pPr>
          </w:p>
          <w:p w14:paraId="3F83E2B7"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 xml:space="preserve">        zł</w:t>
            </w:r>
          </w:p>
        </w:tc>
        <w:tc>
          <w:tcPr>
            <w:tcW w:w="1651" w:type="dxa"/>
            <w:vMerge/>
          </w:tcPr>
          <w:p w14:paraId="419D5AED" w14:textId="77777777" w:rsidR="0045483F" w:rsidRPr="00DE5A8D" w:rsidRDefault="0045483F" w:rsidP="000877C4">
            <w:pPr>
              <w:jc w:val="right"/>
              <w:rPr>
                <w:rFonts w:ascii="Arial" w:hAnsi="Arial" w:cs="Arial"/>
                <w:sz w:val="18"/>
                <w:szCs w:val="18"/>
              </w:rPr>
            </w:pPr>
          </w:p>
        </w:tc>
        <w:tc>
          <w:tcPr>
            <w:tcW w:w="1447" w:type="dxa"/>
            <w:vMerge/>
          </w:tcPr>
          <w:p w14:paraId="4CB604C6" w14:textId="77777777" w:rsidR="0045483F" w:rsidRPr="008F31E2" w:rsidRDefault="0045483F" w:rsidP="000877C4">
            <w:pPr>
              <w:jc w:val="center"/>
              <w:rPr>
                <w:rFonts w:ascii="Arial" w:hAnsi="Arial" w:cs="Arial"/>
                <w:color w:val="FF0000"/>
                <w:sz w:val="22"/>
                <w:szCs w:val="22"/>
              </w:rPr>
            </w:pPr>
          </w:p>
        </w:tc>
        <w:tc>
          <w:tcPr>
            <w:tcW w:w="1793" w:type="dxa"/>
            <w:vMerge/>
          </w:tcPr>
          <w:p w14:paraId="7DE1EF20" w14:textId="77777777" w:rsidR="0045483F" w:rsidRPr="000877C4" w:rsidRDefault="0045483F" w:rsidP="000877C4">
            <w:pPr>
              <w:jc w:val="center"/>
              <w:rPr>
                <w:rFonts w:ascii="Arial" w:hAnsi="Arial" w:cs="Arial"/>
                <w:sz w:val="22"/>
                <w:szCs w:val="22"/>
              </w:rPr>
            </w:pPr>
          </w:p>
        </w:tc>
      </w:tr>
      <w:tr w:rsidR="0045483F" w:rsidRPr="000877C4" w14:paraId="73187B7B" w14:textId="77777777" w:rsidTr="003C516F">
        <w:trPr>
          <w:trHeight w:val="183"/>
        </w:trPr>
        <w:tc>
          <w:tcPr>
            <w:tcW w:w="720" w:type="dxa"/>
            <w:vMerge w:val="restart"/>
          </w:tcPr>
          <w:p w14:paraId="09945D14" w14:textId="77777777" w:rsidR="0045483F" w:rsidRDefault="0045483F" w:rsidP="00C656DA">
            <w:pPr>
              <w:spacing w:line="240" w:lineRule="atLeast"/>
              <w:jc w:val="center"/>
              <w:rPr>
                <w:rFonts w:ascii="Arial" w:hAnsi="Arial" w:cs="Arial"/>
                <w:sz w:val="22"/>
                <w:szCs w:val="22"/>
              </w:rPr>
            </w:pPr>
          </w:p>
          <w:p w14:paraId="1BC387A8" w14:textId="1C7C0A3B"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2</w:t>
            </w:r>
          </w:p>
        </w:tc>
        <w:tc>
          <w:tcPr>
            <w:tcW w:w="2655" w:type="dxa"/>
            <w:gridSpan w:val="4"/>
            <w:vMerge w:val="restart"/>
            <w:shd w:val="clear" w:color="auto" w:fill="auto"/>
          </w:tcPr>
          <w:p w14:paraId="37380522" w14:textId="77777777" w:rsidR="0045483F" w:rsidRPr="00DE5A8D" w:rsidRDefault="0045483F" w:rsidP="000877C4">
            <w:pPr>
              <w:jc w:val="center"/>
              <w:rPr>
                <w:rFonts w:ascii="Arial" w:hAnsi="Arial" w:cs="Arial"/>
              </w:rPr>
            </w:pPr>
          </w:p>
          <w:p w14:paraId="7B29BFAA" w14:textId="5E810FCD" w:rsidR="0045483F" w:rsidRPr="00DE5A8D" w:rsidRDefault="0045483F" w:rsidP="000877C4">
            <w:pPr>
              <w:jc w:val="center"/>
              <w:rPr>
                <w:rFonts w:ascii="Arial" w:hAnsi="Arial" w:cs="Arial"/>
              </w:rPr>
            </w:pPr>
            <w:r w:rsidRPr="00DE5A8D">
              <w:rPr>
                <w:rFonts w:ascii="Arial" w:hAnsi="Arial" w:cs="Arial"/>
                <w:b/>
              </w:rPr>
              <w:t xml:space="preserve">Element </w:t>
            </w:r>
            <w:r>
              <w:rPr>
                <w:rFonts w:ascii="Arial" w:hAnsi="Arial" w:cs="Arial"/>
                <w:b/>
              </w:rPr>
              <w:t>28</w:t>
            </w:r>
          </w:p>
          <w:p w14:paraId="0BAAE68E" w14:textId="77777777" w:rsidR="0045483F" w:rsidRPr="00DE5A8D" w:rsidRDefault="0045483F" w:rsidP="000877C4">
            <w:pPr>
              <w:jc w:val="center"/>
              <w:rPr>
                <w:rFonts w:ascii="Arial" w:hAnsi="Arial" w:cs="Arial"/>
              </w:rPr>
            </w:pPr>
            <w:r>
              <w:rPr>
                <w:rFonts w:ascii="Arial" w:hAnsi="Arial" w:cs="Arial"/>
              </w:rPr>
              <w:t xml:space="preserve">utrzymanie </w:t>
            </w:r>
            <w:r w:rsidRPr="00DE5A8D">
              <w:rPr>
                <w:rFonts w:ascii="Arial" w:hAnsi="Arial" w:cs="Arial"/>
              </w:rPr>
              <w:t>młodych drzew po posadzeniu</w:t>
            </w:r>
          </w:p>
        </w:tc>
        <w:tc>
          <w:tcPr>
            <w:tcW w:w="1560" w:type="dxa"/>
            <w:vMerge w:val="restart"/>
            <w:shd w:val="clear" w:color="auto" w:fill="auto"/>
          </w:tcPr>
          <w:p w14:paraId="365B8A90" w14:textId="77777777" w:rsidR="0045483F" w:rsidRPr="00DE5A8D" w:rsidRDefault="0045483F" w:rsidP="000877C4">
            <w:pPr>
              <w:jc w:val="right"/>
              <w:rPr>
                <w:rFonts w:ascii="Arial" w:hAnsi="Arial" w:cs="Arial"/>
                <w:sz w:val="18"/>
                <w:szCs w:val="18"/>
              </w:rPr>
            </w:pPr>
          </w:p>
          <w:p w14:paraId="70DF79E5" w14:textId="77777777" w:rsidR="0045483F" w:rsidRPr="00DE5A8D" w:rsidRDefault="0045483F" w:rsidP="000877C4">
            <w:pPr>
              <w:jc w:val="right"/>
              <w:rPr>
                <w:rFonts w:ascii="Arial" w:hAnsi="Arial" w:cs="Arial"/>
                <w:sz w:val="18"/>
                <w:szCs w:val="18"/>
              </w:rPr>
            </w:pPr>
          </w:p>
          <w:p w14:paraId="48544040" w14:textId="77777777" w:rsidR="0045483F" w:rsidRPr="00DE5A8D" w:rsidRDefault="0045483F" w:rsidP="000877C4">
            <w:pPr>
              <w:jc w:val="right"/>
              <w:rPr>
                <w:rFonts w:ascii="Arial" w:hAnsi="Arial" w:cs="Arial"/>
                <w:sz w:val="18"/>
                <w:szCs w:val="18"/>
              </w:rPr>
            </w:pPr>
          </w:p>
          <w:p w14:paraId="6331AD0B" w14:textId="77777777" w:rsidR="0045483F" w:rsidRPr="00DE5A8D" w:rsidRDefault="0045483F" w:rsidP="00DE5A8D">
            <w:pPr>
              <w:rPr>
                <w:rFonts w:ascii="Arial" w:hAnsi="Arial" w:cs="Arial"/>
                <w:sz w:val="18"/>
                <w:szCs w:val="18"/>
              </w:rPr>
            </w:pPr>
          </w:p>
          <w:p w14:paraId="03C85804" w14:textId="77777777" w:rsidR="0045483F" w:rsidRPr="00DE5A8D" w:rsidRDefault="0045483F" w:rsidP="000877C4">
            <w:pPr>
              <w:jc w:val="center"/>
              <w:rPr>
                <w:rFonts w:ascii="Arial" w:hAnsi="Arial" w:cs="Arial"/>
                <w:sz w:val="16"/>
                <w:szCs w:val="16"/>
              </w:rPr>
            </w:pPr>
            <w:r w:rsidRPr="00DE5A8D">
              <w:rPr>
                <w:rFonts w:ascii="Arial" w:hAnsi="Arial" w:cs="Arial"/>
                <w:sz w:val="16"/>
                <w:szCs w:val="16"/>
              </w:rPr>
              <w:t xml:space="preserve">zł/1drzewo/miesiąc        </w:t>
            </w:r>
          </w:p>
        </w:tc>
        <w:tc>
          <w:tcPr>
            <w:tcW w:w="899" w:type="dxa"/>
            <w:shd w:val="clear" w:color="auto" w:fill="auto"/>
          </w:tcPr>
          <w:p w14:paraId="37E53CD6" w14:textId="77777777" w:rsidR="0045483F" w:rsidRPr="000877C4" w:rsidRDefault="0045483F" w:rsidP="000877C4">
            <w:pPr>
              <w:jc w:val="right"/>
              <w:rPr>
                <w:rFonts w:ascii="Arial" w:hAnsi="Arial" w:cs="Arial"/>
                <w:sz w:val="22"/>
                <w:szCs w:val="22"/>
              </w:rPr>
            </w:pPr>
          </w:p>
          <w:p w14:paraId="705BBE19" w14:textId="77777777" w:rsidR="0045483F" w:rsidRPr="000877C4" w:rsidRDefault="0045483F" w:rsidP="00DE5A8D">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A98B58E" w14:textId="77777777" w:rsidR="0045483F" w:rsidRPr="00DE5A8D" w:rsidRDefault="0045483F" w:rsidP="000877C4">
            <w:pPr>
              <w:jc w:val="right"/>
              <w:rPr>
                <w:rFonts w:ascii="Arial" w:hAnsi="Arial" w:cs="Arial"/>
                <w:sz w:val="18"/>
                <w:szCs w:val="18"/>
              </w:rPr>
            </w:pPr>
          </w:p>
          <w:p w14:paraId="1F79AE6D" w14:textId="77777777" w:rsidR="0045483F" w:rsidRPr="00DE5A8D" w:rsidRDefault="0045483F" w:rsidP="000877C4">
            <w:pPr>
              <w:jc w:val="right"/>
              <w:rPr>
                <w:rFonts w:ascii="Arial" w:hAnsi="Arial" w:cs="Arial"/>
                <w:sz w:val="18"/>
                <w:szCs w:val="18"/>
              </w:rPr>
            </w:pPr>
          </w:p>
          <w:p w14:paraId="1A255B06" w14:textId="77777777" w:rsidR="0045483F" w:rsidRPr="00DE5A8D" w:rsidRDefault="0045483F" w:rsidP="00DE5A8D">
            <w:pPr>
              <w:rPr>
                <w:rFonts w:ascii="Arial" w:hAnsi="Arial" w:cs="Arial"/>
                <w:sz w:val="18"/>
                <w:szCs w:val="18"/>
              </w:rPr>
            </w:pPr>
          </w:p>
          <w:p w14:paraId="2621BD56" w14:textId="77777777" w:rsidR="0045483F" w:rsidRPr="00DE5A8D" w:rsidRDefault="0045483F" w:rsidP="000877C4">
            <w:pPr>
              <w:jc w:val="right"/>
              <w:rPr>
                <w:rFonts w:ascii="Arial" w:hAnsi="Arial" w:cs="Arial"/>
                <w:sz w:val="18"/>
                <w:szCs w:val="18"/>
              </w:rPr>
            </w:pPr>
          </w:p>
          <w:p w14:paraId="77696302" w14:textId="77777777" w:rsidR="0045483F" w:rsidRPr="00DE5A8D" w:rsidRDefault="0045483F" w:rsidP="000877C4">
            <w:pPr>
              <w:jc w:val="center"/>
              <w:rPr>
                <w:rFonts w:ascii="Arial" w:hAnsi="Arial" w:cs="Arial"/>
                <w:sz w:val="16"/>
                <w:szCs w:val="16"/>
              </w:rPr>
            </w:pPr>
            <w:r w:rsidRPr="00DE5A8D">
              <w:rPr>
                <w:rFonts w:ascii="Arial" w:hAnsi="Arial" w:cs="Arial"/>
                <w:sz w:val="16"/>
                <w:szCs w:val="16"/>
              </w:rPr>
              <w:t>zł/1 drzewo/miesiąc</w:t>
            </w:r>
          </w:p>
        </w:tc>
        <w:tc>
          <w:tcPr>
            <w:tcW w:w="1447" w:type="dxa"/>
            <w:vMerge w:val="restart"/>
          </w:tcPr>
          <w:p w14:paraId="21082A9B" w14:textId="77777777" w:rsidR="0045483F" w:rsidRPr="00943E56" w:rsidRDefault="0045483F" w:rsidP="000877C4">
            <w:pPr>
              <w:jc w:val="center"/>
              <w:rPr>
                <w:rFonts w:ascii="Arial" w:hAnsi="Arial" w:cs="Arial"/>
                <w:b/>
                <w:sz w:val="22"/>
                <w:szCs w:val="22"/>
              </w:rPr>
            </w:pPr>
          </w:p>
          <w:p w14:paraId="51573EEB" w14:textId="77777777" w:rsidR="0045483F" w:rsidRPr="00943E56" w:rsidRDefault="0045483F" w:rsidP="000877C4">
            <w:pPr>
              <w:jc w:val="center"/>
              <w:rPr>
                <w:rFonts w:ascii="Arial" w:hAnsi="Arial" w:cs="Arial"/>
                <w:b/>
                <w:sz w:val="22"/>
                <w:szCs w:val="22"/>
              </w:rPr>
            </w:pPr>
          </w:p>
          <w:p w14:paraId="1B15A992" w14:textId="2BC21A1A" w:rsidR="0045483F" w:rsidRPr="00943E56" w:rsidRDefault="006907A8" w:rsidP="00AB3F68">
            <w:pPr>
              <w:jc w:val="center"/>
              <w:rPr>
                <w:rFonts w:ascii="Arial" w:hAnsi="Arial" w:cs="Arial"/>
                <w:sz w:val="22"/>
                <w:szCs w:val="22"/>
              </w:rPr>
            </w:pPr>
            <w:r w:rsidRPr="00943E56">
              <w:rPr>
                <w:rFonts w:ascii="Arial" w:hAnsi="Arial" w:cs="Arial"/>
                <w:b/>
                <w:sz w:val="22"/>
                <w:szCs w:val="22"/>
              </w:rPr>
              <w:t>6 6</w:t>
            </w:r>
            <w:r w:rsidR="0045483F" w:rsidRPr="00943E56">
              <w:rPr>
                <w:rFonts w:ascii="Arial" w:hAnsi="Arial" w:cs="Arial"/>
                <w:b/>
                <w:sz w:val="22"/>
                <w:szCs w:val="22"/>
              </w:rPr>
              <w:t>00 szt.</w:t>
            </w:r>
          </w:p>
        </w:tc>
        <w:tc>
          <w:tcPr>
            <w:tcW w:w="1793" w:type="dxa"/>
            <w:vMerge w:val="restart"/>
          </w:tcPr>
          <w:p w14:paraId="2917049B" w14:textId="77777777" w:rsidR="0045483F" w:rsidRPr="000877C4" w:rsidRDefault="0045483F" w:rsidP="000877C4">
            <w:pPr>
              <w:jc w:val="center"/>
              <w:rPr>
                <w:rFonts w:ascii="Arial" w:hAnsi="Arial" w:cs="Arial"/>
                <w:sz w:val="22"/>
                <w:szCs w:val="22"/>
              </w:rPr>
            </w:pPr>
          </w:p>
        </w:tc>
      </w:tr>
      <w:tr w:rsidR="0045483F" w:rsidRPr="000877C4" w14:paraId="7D070FCE" w14:textId="77777777" w:rsidTr="003C516F">
        <w:trPr>
          <w:trHeight w:val="183"/>
        </w:trPr>
        <w:tc>
          <w:tcPr>
            <w:tcW w:w="720" w:type="dxa"/>
            <w:vMerge/>
          </w:tcPr>
          <w:p w14:paraId="0D462156" w14:textId="77777777" w:rsidR="0045483F" w:rsidRPr="000877C4" w:rsidRDefault="0045483F" w:rsidP="000877C4">
            <w:pPr>
              <w:spacing w:line="240" w:lineRule="atLeast"/>
              <w:jc w:val="center"/>
              <w:rPr>
                <w:rFonts w:ascii="Arial" w:hAnsi="Arial" w:cs="Arial"/>
                <w:sz w:val="22"/>
                <w:szCs w:val="22"/>
              </w:rPr>
            </w:pPr>
          </w:p>
        </w:tc>
        <w:tc>
          <w:tcPr>
            <w:tcW w:w="2655" w:type="dxa"/>
            <w:gridSpan w:val="4"/>
            <w:vMerge/>
            <w:shd w:val="clear" w:color="auto" w:fill="auto"/>
          </w:tcPr>
          <w:p w14:paraId="56799943"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11F981F3" w14:textId="77777777" w:rsidR="0045483F" w:rsidRPr="000877C4" w:rsidRDefault="0045483F" w:rsidP="000877C4">
            <w:pPr>
              <w:jc w:val="right"/>
              <w:rPr>
                <w:rFonts w:ascii="Arial" w:hAnsi="Arial" w:cs="Arial"/>
                <w:sz w:val="22"/>
                <w:szCs w:val="22"/>
              </w:rPr>
            </w:pPr>
          </w:p>
        </w:tc>
        <w:tc>
          <w:tcPr>
            <w:tcW w:w="899" w:type="dxa"/>
            <w:shd w:val="clear" w:color="auto" w:fill="auto"/>
          </w:tcPr>
          <w:p w14:paraId="2BFAFC41" w14:textId="77777777" w:rsidR="0045483F" w:rsidRPr="000877C4" w:rsidRDefault="0045483F" w:rsidP="000877C4">
            <w:pPr>
              <w:rPr>
                <w:rFonts w:ascii="Arial" w:hAnsi="Arial" w:cs="Arial"/>
                <w:sz w:val="22"/>
                <w:szCs w:val="22"/>
              </w:rPr>
            </w:pPr>
          </w:p>
          <w:p w14:paraId="56AC0D3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21833139" w14:textId="77777777" w:rsidR="0045483F" w:rsidRPr="000877C4" w:rsidRDefault="0045483F" w:rsidP="000877C4">
            <w:pPr>
              <w:jc w:val="right"/>
              <w:rPr>
                <w:rFonts w:ascii="Arial" w:hAnsi="Arial" w:cs="Arial"/>
                <w:sz w:val="22"/>
                <w:szCs w:val="22"/>
              </w:rPr>
            </w:pPr>
          </w:p>
        </w:tc>
        <w:tc>
          <w:tcPr>
            <w:tcW w:w="1447" w:type="dxa"/>
            <w:vMerge/>
          </w:tcPr>
          <w:p w14:paraId="41042D6D" w14:textId="77777777" w:rsidR="0045483F" w:rsidRPr="00943E56" w:rsidRDefault="0045483F" w:rsidP="000877C4">
            <w:pPr>
              <w:jc w:val="center"/>
              <w:rPr>
                <w:rFonts w:ascii="Arial" w:hAnsi="Arial" w:cs="Arial"/>
                <w:sz w:val="22"/>
                <w:szCs w:val="22"/>
              </w:rPr>
            </w:pPr>
          </w:p>
        </w:tc>
        <w:tc>
          <w:tcPr>
            <w:tcW w:w="1793" w:type="dxa"/>
            <w:vMerge/>
          </w:tcPr>
          <w:p w14:paraId="584F80A5" w14:textId="77777777" w:rsidR="0045483F" w:rsidRPr="000877C4" w:rsidRDefault="0045483F" w:rsidP="000877C4">
            <w:pPr>
              <w:jc w:val="center"/>
              <w:rPr>
                <w:rFonts w:ascii="Arial" w:hAnsi="Arial" w:cs="Arial"/>
                <w:sz w:val="22"/>
                <w:szCs w:val="22"/>
              </w:rPr>
            </w:pPr>
          </w:p>
        </w:tc>
      </w:tr>
      <w:tr w:rsidR="0045483F" w:rsidRPr="000877C4" w14:paraId="5577B348" w14:textId="77777777" w:rsidTr="003C516F">
        <w:trPr>
          <w:trHeight w:val="183"/>
        </w:trPr>
        <w:tc>
          <w:tcPr>
            <w:tcW w:w="720" w:type="dxa"/>
            <w:vMerge w:val="restart"/>
          </w:tcPr>
          <w:p w14:paraId="12F6582F" w14:textId="77777777" w:rsidR="0045483F" w:rsidRDefault="0045483F" w:rsidP="00C656DA">
            <w:pPr>
              <w:spacing w:line="240" w:lineRule="atLeast"/>
              <w:jc w:val="center"/>
              <w:rPr>
                <w:rFonts w:ascii="Arial" w:hAnsi="Arial" w:cs="Arial"/>
                <w:sz w:val="22"/>
                <w:szCs w:val="22"/>
              </w:rPr>
            </w:pPr>
          </w:p>
          <w:p w14:paraId="0FA1D0C7" w14:textId="0FDF434C"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3</w:t>
            </w:r>
          </w:p>
        </w:tc>
        <w:tc>
          <w:tcPr>
            <w:tcW w:w="2655" w:type="dxa"/>
            <w:gridSpan w:val="4"/>
            <w:vMerge w:val="restart"/>
            <w:shd w:val="clear" w:color="auto" w:fill="auto"/>
          </w:tcPr>
          <w:p w14:paraId="4DD323A1" w14:textId="77777777" w:rsidR="0045483F" w:rsidRPr="000877C4" w:rsidRDefault="0045483F" w:rsidP="000877C4">
            <w:pPr>
              <w:jc w:val="center"/>
              <w:rPr>
                <w:rFonts w:ascii="Arial" w:hAnsi="Arial" w:cs="Arial"/>
                <w:sz w:val="22"/>
                <w:szCs w:val="22"/>
              </w:rPr>
            </w:pPr>
          </w:p>
          <w:p w14:paraId="380AC050" w14:textId="1F3431E6" w:rsidR="0045483F" w:rsidRPr="000877C4" w:rsidRDefault="0045483F" w:rsidP="000877C4">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29</w:t>
            </w:r>
          </w:p>
          <w:p w14:paraId="0F809B53" w14:textId="77777777" w:rsidR="0045483F" w:rsidRPr="000877C4" w:rsidRDefault="0045483F" w:rsidP="000877C4">
            <w:pPr>
              <w:jc w:val="center"/>
              <w:rPr>
                <w:rFonts w:ascii="Arial" w:hAnsi="Arial" w:cs="Arial"/>
                <w:sz w:val="22"/>
                <w:szCs w:val="22"/>
              </w:rPr>
            </w:pPr>
            <w:r w:rsidRPr="000877C4">
              <w:rPr>
                <w:rFonts w:ascii="Arial" w:hAnsi="Arial" w:cs="Arial"/>
                <w:sz w:val="22"/>
                <w:szCs w:val="22"/>
              </w:rPr>
              <w:t>palikowanie drzew</w:t>
            </w:r>
          </w:p>
        </w:tc>
        <w:tc>
          <w:tcPr>
            <w:tcW w:w="1560" w:type="dxa"/>
            <w:vMerge w:val="restart"/>
            <w:shd w:val="clear" w:color="auto" w:fill="auto"/>
          </w:tcPr>
          <w:p w14:paraId="53D385F5" w14:textId="77777777" w:rsidR="0045483F" w:rsidRPr="00DE5A8D" w:rsidRDefault="0045483F" w:rsidP="000877C4">
            <w:pPr>
              <w:jc w:val="right"/>
              <w:rPr>
                <w:rFonts w:ascii="Arial" w:hAnsi="Arial" w:cs="Arial"/>
                <w:sz w:val="18"/>
                <w:szCs w:val="18"/>
              </w:rPr>
            </w:pPr>
          </w:p>
          <w:p w14:paraId="74C6FACB" w14:textId="77777777" w:rsidR="0045483F" w:rsidRPr="00DE5A8D" w:rsidRDefault="0045483F" w:rsidP="000877C4">
            <w:pPr>
              <w:jc w:val="right"/>
              <w:rPr>
                <w:rFonts w:ascii="Arial" w:hAnsi="Arial" w:cs="Arial"/>
                <w:sz w:val="18"/>
                <w:szCs w:val="18"/>
              </w:rPr>
            </w:pPr>
          </w:p>
          <w:p w14:paraId="10902214" w14:textId="77777777" w:rsidR="0045483F" w:rsidRPr="00DE5A8D" w:rsidRDefault="0045483F" w:rsidP="00DE5A8D">
            <w:pPr>
              <w:rPr>
                <w:rFonts w:ascii="Arial" w:hAnsi="Arial" w:cs="Arial"/>
                <w:sz w:val="18"/>
                <w:szCs w:val="18"/>
              </w:rPr>
            </w:pPr>
          </w:p>
          <w:p w14:paraId="04781523" w14:textId="77777777" w:rsidR="0045483F" w:rsidRPr="00DE5A8D" w:rsidRDefault="0045483F" w:rsidP="000877C4">
            <w:pPr>
              <w:jc w:val="right"/>
              <w:rPr>
                <w:rFonts w:ascii="Arial" w:hAnsi="Arial" w:cs="Arial"/>
                <w:sz w:val="18"/>
                <w:szCs w:val="18"/>
              </w:rPr>
            </w:pPr>
          </w:p>
          <w:p w14:paraId="0DCF9837"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 drzewo</w:t>
            </w:r>
          </w:p>
        </w:tc>
        <w:tc>
          <w:tcPr>
            <w:tcW w:w="899" w:type="dxa"/>
            <w:shd w:val="clear" w:color="auto" w:fill="auto"/>
          </w:tcPr>
          <w:p w14:paraId="700F27CE" w14:textId="77777777" w:rsidR="0045483F" w:rsidRPr="000877C4" w:rsidRDefault="0045483F" w:rsidP="000877C4">
            <w:pPr>
              <w:jc w:val="right"/>
              <w:rPr>
                <w:rFonts w:ascii="Arial" w:hAnsi="Arial" w:cs="Arial"/>
                <w:sz w:val="22"/>
                <w:szCs w:val="22"/>
              </w:rPr>
            </w:pPr>
          </w:p>
          <w:p w14:paraId="10770206"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0956125" w14:textId="77777777" w:rsidR="0045483F" w:rsidRPr="00DE5A8D" w:rsidRDefault="0045483F" w:rsidP="000877C4">
            <w:pPr>
              <w:jc w:val="right"/>
              <w:rPr>
                <w:rFonts w:ascii="Arial" w:hAnsi="Arial" w:cs="Arial"/>
                <w:sz w:val="18"/>
                <w:szCs w:val="18"/>
              </w:rPr>
            </w:pPr>
          </w:p>
          <w:p w14:paraId="3DBC8E6D" w14:textId="77777777" w:rsidR="0045483F" w:rsidRPr="00DE5A8D" w:rsidRDefault="0045483F" w:rsidP="000877C4">
            <w:pPr>
              <w:jc w:val="right"/>
              <w:rPr>
                <w:rFonts w:ascii="Arial" w:hAnsi="Arial" w:cs="Arial"/>
                <w:sz w:val="18"/>
                <w:szCs w:val="18"/>
              </w:rPr>
            </w:pPr>
          </w:p>
          <w:p w14:paraId="05B0B81A" w14:textId="77777777" w:rsidR="0045483F" w:rsidRPr="00DE5A8D" w:rsidRDefault="0045483F" w:rsidP="00DE5A8D">
            <w:pPr>
              <w:rPr>
                <w:rFonts w:ascii="Arial" w:hAnsi="Arial" w:cs="Arial"/>
                <w:sz w:val="18"/>
                <w:szCs w:val="18"/>
              </w:rPr>
            </w:pPr>
          </w:p>
          <w:p w14:paraId="67938261" w14:textId="77777777" w:rsidR="0045483F" w:rsidRPr="00DE5A8D" w:rsidRDefault="0045483F" w:rsidP="000877C4">
            <w:pPr>
              <w:jc w:val="right"/>
              <w:rPr>
                <w:rFonts w:ascii="Arial" w:hAnsi="Arial" w:cs="Arial"/>
                <w:sz w:val="18"/>
                <w:szCs w:val="18"/>
              </w:rPr>
            </w:pPr>
          </w:p>
          <w:p w14:paraId="20FDA147"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 drzewo</w:t>
            </w:r>
          </w:p>
        </w:tc>
        <w:tc>
          <w:tcPr>
            <w:tcW w:w="1447" w:type="dxa"/>
            <w:vMerge w:val="restart"/>
          </w:tcPr>
          <w:p w14:paraId="3D20D2B2" w14:textId="77777777" w:rsidR="0045483F" w:rsidRPr="00943E56" w:rsidRDefault="0045483F" w:rsidP="000877C4">
            <w:pPr>
              <w:jc w:val="center"/>
              <w:rPr>
                <w:rFonts w:ascii="Arial" w:hAnsi="Arial" w:cs="Arial"/>
                <w:sz w:val="22"/>
                <w:szCs w:val="22"/>
              </w:rPr>
            </w:pPr>
          </w:p>
          <w:p w14:paraId="2F3FCF75" w14:textId="77777777" w:rsidR="0045483F" w:rsidRPr="00943E56" w:rsidRDefault="0045483F" w:rsidP="000877C4">
            <w:pPr>
              <w:jc w:val="center"/>
              <w:rPr>
                <w:rFonts w:ascii="Arial" w:hAnsi="Arial" w:cs="Arial"/>
                <w:sz w:val="22"/>
                <w:szCs w:val="22"/>
              </w:rPr>
            </w:pPr>
          </w:p>
          <w:p w14:paraId="3E067859" w14:textId="7990012A" w:rsidR="0045483F" w:rsidRPr="00943E56" w:rsidRDefault="006907A8" w:rsidP="000877C4">
            <w:pPr>
              <w:jc w:val="center"/>
              <w:rPr>
                <w:rFonts w:ascii="Arial" w:hAnsi="Arial" w:cs="Arial"/>
                <w:sz w:val="22"/>
                <w:szCs w:val="22"/>
              </w:rPr>
            </w:pPr>
            <w:r w:rsidRPr="00943E56">
              <w:rPr>
                <w:rFonts w:ascii="Arial" w:hAnsi="Arial" w:cs="Arial"/>
                <w:b/>
                <w:sz w:val="22"/>
                <w:szCs w:val="22"/>
              </w:rPr>
              <w:t>2</w:t>
            </w:r>
            <w:r w:rsidR="0045483F" w:rsidRPr="00943E56">
              <w:rPr>
                <w:rFonts w:ascii="Arial" w:hAnsi="Arial" w:cs="Arial"/>
                <w:b/>
                <w:sz w:val="22"/>
                <w:szCs w:val="22"/>
              </w:rPr>
              <w:t>0 szt.</w:t>
            </w:r>
          </w:p>
        </w:tc>
        <w:tc>
          <w:tcPr>
            <w:tcW w:w="1793" w:type="dxa"/>
            <w:vMerge w:val="restart"/>
          </w:tcPr>
          <w:p w14:paraId="1943B4B1" w14:textId="77777777" w:rsidR="0045483F" w:rsidRPr="000877C4" w:rsidRDefault="0045483F" w:rsidP="000877C4">
            <w:pPr>
              <w:jc w:val="center"/>
              <w:rPr>
                <w:rFonts w:ascii="Arial" w:hAnsi="Arial" w:cs="Arial"/>
                <w:sz w:val="22"/>
                <w:szCs w:val="22"/>
              </w:rPr>
            </w:pPr>
          </w:p>
        </w:tc>
      </w:tr>
      <w:tr w:rsidR="0045483F" w:rsidRPr="000877C4" w14:paraId="56D20631" w14:textId="77777777" w:rsidTr="003C516F">
        <w:trPr>
          <w:trHeight w:val="183"/>
        </w:trPr>
        <w:tc>
          <w:tcPr>
            <w:tcW w:w="720" w:type="dxa"/>
            <w:vMerge/>
          </w:tcPr>
          <w:p w14:paraId="6C25A7D9" w14:textId="77777777" w:rsidR="0045483F" w:rsidRPr="000877C4" w:rsidRDefault="0045483F" w:rsidP="000877C4">
            <w:pPr>
              <w:spacing w:line="240" w:lineRule="atLeast"/>
              <w:jc w:val="center"/>
              <w:rPr>
                <w:rFonts w:ascii="Arial" w:hAnsi="Arial" w:cs="Arial"/>
                <w:sz w:val="22"/>
                <w:szCs w:val="22"/>
              </w:rPr>
            </w:pPr>
          </w:p>
        </w:tc>
        <w:tc>
          <w:tcPr>
            <w:tcW w:w="2655" w:type="dxa"/>
            <w:gridSpan w:val="4"/>
            <w:vMerge/>
            <w:shd w:val="clear" w:color="auto" w:fill="auto"/>
          </w:tcPr>
          <w:p w14:paraId="7BA50FBD"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0659B2AF" w14:textId="77777777" w:rsidR="0045483F" w:rsidRPr="00DE5A8D" w:rsidRDefault="0045483F" w:rsidP="000877C4">
            <w:pPr>
              <w:jc w:val="right"/>
              <w:rPr>
                <w:rFonts w:ascii="Arial" w:hAnsi="Arial" w:cs="Arial"/>
                <w:sz w:val="18"/>
                <w:szCs w:val="18"/>
              </w:rPr>
            </w:pPr>
          </w:p>
        </w:tc>
        <w:tc>
          <w:tcPr>
            <w:tcW w:w="899" w:type="dxa"/>
            <w:shd w:val="clear" w:color="auto" w:fill="auto"/>
          </w:tcPr>
          <w:p w14:paraId="3A28A224" w14:textId="77777777" w:rsidR="0045483F" w:rsidRPr="000877C4" w:rsidRDefault="0045483F" w:rsidP="000877C4">
            <w:pPr>
              <w:rPr>
                <w:rFonts w:ascii="Arial" w:hAnsi="Arial" w:cs="Arial"/>
                <w:sz w:val="22"/>
                <w:szCs w:val="22"/>
              </w:rPr>
            </w:pPr>
          </w:p>
          <w:p w14:paraId="43E10C41"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2B9FF6E7" w14:textId="77777777" w:rsidR="0045483F" w:rsidRPr="00DE5A8D" w:rsidRDefault="0045483F" w:rsidP="000877C4">
            <w:pPr>
              <w:jc w:val="right"/>
              <w:rPr>
                <w:rFonts w:ascii="Arial" w:hAnsi="Arial" w:cs="Arial"/>
                <w:sz w:val="18"/>
                <w:szCs w:val="18"/>
              </w:rPr>
            </w:pPr>
          </w:p>
        </w:tc>
        <w:tc>
          <w:tcPr>
            <w:tcW w:w="1447" w:type="dxa"/>
            <w:vMerge/>
          </w:tcPr>
          <w:p w14:paraId="32CFB4DD" w14:textId="77777777" w:rsidR="0045483F" w:rsidRPr="00943E56" w:rsidRDefault="0045483F" w:rsidP="000877C4">
            <w:pPr>
              <w:jc w:val="center"/>
              <w:rPr>
                <w:rFonts w:ascii="Arial" w:hAnsi="Arial" w:cs="Arial"/>
                <w:sz w:val="22"/>
                <w:szCs w:val="22"/>
              </w:rPr>
            </w:pPr>
          </w:p>
        </w:tc>
        <w:tc>
          <w:tcPr>
            <w:tcW w:w="1793" w:type="dxa"/>
            <w:vMerge/>
          </w:tcPr>
          <w:p w14:paraId="655A5DEC" w14:textId="77777777" w:rsidR="0045483F" w:rsidRPr="000877C4" w:rsidRDefault="0045483F" w:rsidP="000877C4">
            <w:pPr>
              <w:jc w:val="center"/>
              <w:rPr>
                <w:rFonts w:ascii="Arial" w:hAnsi="Arial" w:cs="Arial"/>
                <w:sz w:val="22"/>
                <w:szCs w:val="22"/>
              </w:rPr>
            </w:pPr>
          </w:p>
        </w:tc>
      </w:tr>
      <w:tr w:rsidR="0045483F" w:rsidRPr="000877C4" w14:paraId="2123E664" w14:textId="77777777" w:rsidTr="003C516F">
        <w:trPr>
          <w:trHeight w:val="183"/>
        </w:trPr>
        <w:tc>
          <w:tcPr>
            <w:tcW w:w="720" w:type="dxa"/>
            <w:vMerge w:val="restart"/>
          </w:tcPr>
          <w:p w14:paraId="52446F60" w14:textId="77777777" w:rsidR="0045483F" w:rsidRDefault="0045483F" w:rsidP="00C656DA">
            <w:pPr>
              <w:spacing w:line="240" w:lineRule="atLeast"/>
              <w:jc w:val="center"/>
              <w:rPr>
                <w:rFonts w:ascii="Arial" w:hAnsi="Arial" w:cs="Arial"/>
                <w:sz w:val="22"/>
                <w:szCs w:val="22"/>
              </w:rPr>
            </w:pPr>
          </w:p>
          <w:p w14:paraId="26718D18" w14:textId="4DAC9749"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4</w:t>
            </w:r>
          </w:p>
        </w:tc>
        <w:tc>
          <w:tcPr>
            <w:tcW w:w="2655" w:type="dxa"/>
            <w:gridSpan w:val="4"/>
            <w:vMerge w:val="restart"/>
            <w:shd w:val="clear" w:color="auto" w:fill="auto"/>
          </w:tcPr>
          <w:p w14:paraId="6D3E95AD" w14:textId="77777777" w:rsidR="0045483F" w:rsidRPr="000877C4" w:rsidRDefault="0045483F" w:rsidP="000877C4">
            <w:pPr>
              <w:jc w:val="center"/>
              <w:rPr>
                <w:rFonts w:ascii="Arial" w:hAnsi="Arial" w:cs="Arial"/>
                <w:sz w:val="22"/>
                <w:szCs w:val="22"/>
              </w:rPr>
            </w:pPr>
          </w:p>
          <w:p w14:paraId="15010463" w14:textId="047DD97F" w:rsidR="0045483F" w:rsidRPr="000877C4" w:rsidRDefault="0045483F" w:rsidP="000877C4">
            <w:pPr>
              <w:jc w:val="center"/>
              <w:rPr>
                <w:rFonts w:ascii="Arial" w:hAnsi="Arial" w:cs="Arial"/>
                <w:sz w:val="22"/>
                <w:szCs w:val="22"/>
              </w:rPr>
            </w:pPr>
            <w:r w:rsidRPr="000877C4">
              <w:rPr>
                <w:rFonts w:ascii="Arial" w:hAnsi="Arial" w:cs="Arial"/>
                <w:b/>
                <w:sz w:val="22"/>
                <w:szCs w:val="22"/>
              </w:rPr>
              <w:t xml:space="preserve">Element </w:t>
            </w:r>
            <w:r>
              <w:rPr>
                <w:rFonts w:ascii="Arial" w:hAnsi="Arial" w:cs="Arial"/>
                <w:b/>
                <w:sz w:val="22"/>
                <w:szCs w:val="22"/>
              </w:rPr>
              <w:t>30</w:t>
            </w:r>
          </w:p>
          <w:p w14:paraId="63120B3A" w14:textId="77777777" w:rsidR="0045483F" w:rsidRPr="000877C4" w:rsidRDefault="0045483F" w:rsidP="00AB3F68">
            <w:pPr>
              <w:jc w:val="center"/>
              <w:rPr>
                <w:rFonts w:ascii="Arial" w:hAnsi="Arial" w:cs="Arial"/>
                <w:sz w:val="22"/>
                <w:szCs w:val="22"/>
              </w:rPr>
            </w:pPr>
            <w:r>
              <w:rPr>
                <w:rFonts w:ascii="Arial" w:hAnsi="Arial" w:cs="Arial"/>
                <w:sz w:val="22"/>
                <w:szCs w:val="22"/>
              </w:rPr>
              <w:t>usuwanie karp po wywrotach drzew</w:t>
            </w:r>
          </w:p>
        </w:tc>
        <w:tc>
          <w:tcPr>
            <w:tcW w:w="1560" w:type="dxa"/>
            <w:vMerge w:val="restart"/>
            <w:shd w:val="clear" w:color="auto" w:fill="auto"/>
          </w:tcPr>
          <w:p w14:paraId="464591ED" w14:textId="77777777" w:rsidR="0045483F" w:rsidRPr="00DE5A8D" w:rsidRDefault="0045483F" w:rsidP="000877C4">
            <w:pPr>
              <w:jc w:val="right"/>
              <w:rPr>
                <w:rFonts w:ascii="Arial" w:hAnsi="Arial" w:cs="Arial"/>
                <w:sz w:val="18"/>
                <w:szCs w:val="18"/>
              </w:rPr>
            </w:pPr>
          </w:p>
          <w:p w14:paraId="75FC137A" w14:textId="77777777" w:rsidR="0045483F" w:rsidRDefault="0045483F" w:rsidP="00DE5A8D">
            <w:pPr>
              <w:rPr>
                <w:rFonts w:ascii="Arial" w:hAnsi="Arial" w:cs="Arial"/>
                <w:sz w:val="18"/>
                <w:szCs w:val="18"/>
              </w:rPr>
            </w:pPr>
          </w:p>
          <w:p w14:paraId="62841C1D" w14:textId="77777777" w:rsidR="0045483F" w:rsidRPr="00DE5A8D" w:rsidRDefault="0045483F" w:rsidP="00DE5A8D">
            <w:pPr>
              <w:rPr>
                <w:rFonts w:ascii="Arial" w:hAnsi="Arial" w:cs="Arial"/>
                <w:sz w:val="18"/>
                <w:szCs w:val="18"/>
              </w:rPr>
            </w:pPr>
          </w:p>
          <w:p w14:paraId="01377ADA" w14:textId="77777777" w:rsidR="0045483F" w:rsidRPr="00DE5A8D" w:rsidRDefault="0045483F" w:rsidP="000877C4">
            <w:pPr>
              <w:jc w:val="right"/>
              <w:rPr>
                <w:rFonts w:ascii="Arial" w:hAnsi="Arial" w:cs="Arial"/>
                <w:sz w:val="18"/>
                <w:szCs w:val="18"/>
              </w:rPr>
            </w:pPr>
          </w:p>
          <w:p w14:paraId="4870A967"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 karpę</w:t>
            </w:r>
          </w:p>
        </w:tc>
        <w:tc>
          <w:tcPr>
            <w:tcW w:w="899" w:type="dxa"/>
            <w:shd w:val="clear" w:color="auto" w:fill="auto"/>
          </w:tcPr>
          <w:p w14:paraId="251FB4B4" w14:textId="77777777" w:rsidR="0045483F" w:rsidRPr="000877C4" w:rsidRDefault="0045483F" w:rsidP="000877C4">
            <w:pPr>
              <w:jc w:val="right"/>
              <w:rPr>
                <w:rFonts w:ascii="Arial" w:hAnsi="Arial" w:cs="Arial"/>
                <w:sz w:val="22"/>
                <w:szCs w:val="22"/>
              </w:rPr>
            </w:pPr>
          </w:p>
          <w:p w14:paraId="4C642BF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9F87781" w14:textId="77777777" w:rsidR="0045483F" w:rsidRPr="00DE5A8D" w:rsidRDefault="0045483F" w:rsidP="000877C4">
            <w:pPr>
              <w:jc w:val="right"/>
              <w:rPr>
                <w:rFonts w:ascii="Arial" w:hAnsi="Arial" w:cs="Arial"/>
                <w:sz w:val="18"/>
                <w:szCs w:val="18"/>
              </w:rPr>
            </w:pPr>
          </w:p>
          <w:p w14:paraId="0C0D6D9A" w14:textId="77777777" w:rsidR="0045483F" w:rsidRPr="00DE5A8D" w:rsidRDefault="0045483F" w:rsidP="000877C4">
            <w:pPr>
              <w:jc w:val="right"/>
              <w:rPr>
                <w:rFonts w:ascii="Arial" w:hAnsi="Arial" w:cs="Arial"/>
                <w:sz w:val="18"/>
                <w:szCs w:val="18"/>
              </w:rPr>
            </w:pPr>
          </w:p>
          <w:p w14:paraId="7A326956" w14:textId="77777777" w:rsidR="0045483F" w:rsidRPr="00DE5A8D" w:rsidRDefault="0045483F" w:rsidP="000877C4">
            <w:pPr>
              <w:jc w:val="right"/>
              <w:rPr>
                <w:rFonts w:ascii="Arial" w:hAnsi="Arial" w:cs="Arial"/>
                <w:sz w:val="18"/>
                <w:szCs w:val="18"/>
              </w:rPr>
            </w:pPr>
          </w:p>
          <w:p w14:paraId="7AFFF183" w14:textId="77777777" w:rsidR="0045483F" w:rsidRPr="00DE5A8D" w:rsidRDefault="0045483F" w:rsidP="00DE5A8D">
            <w:pPr>
              <w:rPr>
                <w:rFonts w:ascii="Arial" w:hAnsi="Arial" w:cs="Arial"/>
                <w:sz w:val="18"/>
                <w:szCs w:val="18"/>
              </w:rPr>
            </w:pPr>
          </w:p>
          <w:p w14:paraId="47E136BC"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 karpę</w:t>
            </w:r>
          </w:p>
        </w:tc>
        <w:tc>
          <w:tcPr>
            <w:tcW w:w="1447" w:type="dxa"/>
            <w:vMerge w:val="restart"/>
          </w:tcPr>
          <w:p w14:paraId="25FDA5C9" w14:textId="77777777" w:rsidR="0045483F" w:rsidRPr="00943E56" w:rsidRDefault="0045483F" w:rsidP="000877C4">
            <w:pPr>
              <w:jc w:val="center"/>
              <w:rPr>
                <w:rFonts w:ascii="Arial" w:hAnsi="Arial" w:cs="Arial"/>
                <w:sz w:val="22"/>
                <w:szCs w:val="22"/>
              </w:rPr>
            </w:pPr>
          </w:p>
          <w:p w14:paraId="0ECDE18B" w14:textId="77777777" w:rsidR="0045483F" w:rsidRPr="00943E56" w:rsidRDefault="0045483F" w:rsidP="000877C4">
            <w:pPr>
              <w:jc w:val="center"/>
              <w:rPr>
                <w:rFonts w:ascii="Arial" w:hAnsi="Arial" w:cs="Arial"/>
                <w:sz w:val="22"/>
                <w:szCs w:val="22"/>
              </w:rPr>
            </w:pPr>
          </w:p>
          <w:p w14:paraId="0B525CF4" w14:textId="4F0FB15F" w:rsidR="0045483F" w:rsidRPr="00943E56" w:rsidRDefault="006907A8" w:rsidP="000877C4">
            <w:pPr>
              <w:jc w:val="center"/>
              <w:rPr>
                <w:rFonts w:ascii="Arial" w:hAnsi="Arial" w:cs="Arial"/>
                <w:sz w:val="22"/>
                <w:szCs w:val="22"/>
              </w:rPr>
            </w:pPr>
            <w:r w:rsidRPr="00943E56">
              <w:rPr>
                <w:rFonts w:ascii="Arial" w:hAnsi="Arial" w:cs="Arial"/>
                <w:b/>
                <w:sz w:val="22"/>
                <w:szCs w:val="22"/>
              </w:rPr>
              <w:t>5</w:t>
            </w:r>
            <w:r w:rsidR="0045483F" w:rsidRPr="00943E56">
              <w:rPr>
                <w:rFonts w:ascii="Arial" w:hAnsi="Arial" w:cs="Arial"/>
                <w:b/>
                <w:sz w:val="22"/>
                <w:szCs w:val="22"/>
              </w:rPr>
              <w:t>0 szt.</w:t>
            </w:r>
          </w:p>
        </w:tc>
        <w:tc>
          <w:tcPr>
            <w:tcW w:w="1793" w:type="dxa"/>
            <w:vMerge w:val="restart"/>
          </w:tcPr>
          <w:p w14:paraId="71C4ACBE" w14:textId="77777777" w:rsidR="0045483F" w:rsidRPr="000877C4" w:rsidRDefault="0045483F" w:rsidP="000877C4">
            <w:pPr>
              <w:jc w:val="center"/>
              <w:rPr>
                <w:rFonts w:ascii="Arial" w:hAnsi="Arial" w:cs="Arial"/>
                <w:sz w:val="22"/>
                <w:szCs w:val="22"/>
              </w:rPr>
            </w:pPr>
          </w:p>
        </w:tc>
      </w:tr>
      <w:tr w:rsidR="0045483F" w:rsidRPr="000877C4" w14:paraId="71A241CF" w14:textId="77777777" w:rsidTr="003C516F">
        <w:trPr>
          <w:trHeight w:val="183"/>
        </w:trPr>
        <w:tc>
          <w:tcPr>
            <w:tcW w:w="720" w:type="dxa"/>
            <w:vMerge/>
          </w:tcPr>
          <w:p w14:paraId="794A5D6C" w14:textId="77777777" w:rsidR="0045483F" w:rsidRPr="000877C4" w:rsidRDefault="0045483F" w:rsidP="000877C4">
            <w:pPr>
              <w:spacing w:line="240" w:lineRule="atLeast"/>
              <w:jc w:val="center"/>
              <w:rPr>
                <w:rFonts w:ascii="Arial" w:hAnsi="Arial" w:cs="Arial"/>
                <w:sz w:val="22"/>
                <w:szCs w:val="22"/>
              </w:rPr>
            </w:pPr>
          </w:p>
        </w:tc>
        <w:tc>
          <w:tcPr>
            <w:tcW w:w="2655" w:type="dxa"/>
            <w:gridSpan w:val="4"/>
            <w:vMerge/>
            <w:shd w:val="clear" w:color="auto" w:fill="auto"/>
          </w:tcPr>
          <w:p w14:paraId="34EEE2EF"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4B84B77A" w14:textId="77777777" w:rsidR="0045483F" w:rsidRPr="00DE5A8D" w:rsidRDefault="0045483F" w:rsidP="000877C4">
            <w:pPr>
              <w:jc w:val="right"/>
              <w:rPr>
                <w:rFonts w:ascii="Arial" w:hAnsi="Arial" w:cs="Arial"/>
                <w:sz w:val="18"/>
                <w:szCs w:val="18"/>
              </w:rPr>
            </w:pPr>
          </w:p>
        </w:tc>
        <w:tc>
          <w:tcPr>
            <w:tcW w:w="899" w:type="dxa"/>
            <w:shd w:val="clear" w:color="auto" w:fill="auto"/>
          </w:tcPr>
          <w:p w14:paraId="3D7F9631" w14:textId="77777777" w:rsidR="0045483F" w:rsidRPr="000877C4" w:rsidRDefault="0045483F" w:rsidP="000877C4">
            <w:pPr>
              <w:rPr>
                <w:rFonts w:ascii="Arial" w:hAnsi="Arial" w:cs="Arial"/>
                <w:sz w:val="22"/>
                <w:szCs w:val="22"/>
              </w:rPr>
            </w:pPr>
          </w:p>
          <w:p w14:paraId="62B1AB9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5510BF3C" w14:textId="77777777" w:rsidR="0045483F" w:rsidRPr="00DE5A8D" w:rsidRDefault="0045483F" w:rsidP="000877C4">
            <w:pPr>
              <w:jc w:val="right"/>
              <w:rPr>
                <w:rFonts w:ascii="Arial" w:hAnsi="Arial" w:cs="Arial"/>
                <w:sz w:val="18"/>
                <w:szCs w:val="18"/>
              </w:rPr>
            </w:pPr>
          </w:p>
        </w:tc>
        <w:tc>
          <w:tcPr>
            <w:tcW w:w="1447" w:type="dxa"/>
            <w:vMerge/>
          </w:tcPr>
          <w:p w14:paraId="7E85328A" w14:textId="77777777" w:rsidR="0045483F" w:rsidRPr="00943E56" w:rsidRDefault="0045483F" w:rsidP="000877C4">
            <w:pPr>
              <w:jc w:val="center"/>
              <w:rPr>
                <w:rFonts w:ascii="Arial" w:hAnsi="Arial" w:cs="Arial"/>
                <w:sz w:val="22"/>
                <w:szCs w:val="22"/>
              </w:rPr>
            </w:pPr>
          </w:p>
        </w:tc>
        <w:tc>
          <w:tcPr>
            <w:tcW w:w="1793" w:type="dxa"/>
            <w:vMerge/>
          </w:tcPr>
          <w:p w14:paraId="56F0DEDA" w14:textId="77777777" w:rsidR="0045483F" w:rsidRPr="000877C4" w:rsidRDefault="0045483F" w:rsidP="000877C4">
            <w:pPr>
              <w:jc w:val="center"/>
              <w:rPr>
                <w:rFonts w:ascii="Arial" w:hAnsi="Arial" w:cs="Arial"/>
                <w:sz w:val="22"/>
                <w:szCs w:val="22"/>
              </w:rPr>
            </w:pPr>
          </w:p>
        </w:tc>
      </w:tr>
      <w:tr w:rsidR="0045483F" w:rsidRPr="000877C4" w14:paraId="42978677" w14:textId="77777777" w:rsidTr="003C516F">
        <w:trPr>
          <w:trHeight w:val="183"/>
        </w:trPr>
        <w:tc>
          <w:tcPr>
            <w:tcW w:w="720" w:type="dxa"/>
            <w:vMerge w:val="restart"/>
          </w:tcPr>
          <w:p w14:paraId="78C3A2A0" w14:textId="77777777" w:rsidR="0045483F" w:rsidRDefault="0045483F" w:rsidP="00C656DA">
            <w:pPr>
              <w:spacing w:line="240" w:lineRule="atLeast"/>
              <w:jc w:val="center"/>
              <w:rPr>
                <w:rFonts w:ascii="Arial" w:hAnsi="Arial" w:cs="Arial"/>
                <w:sz w:val="22"/>
                <w:szCs w:val="22"/>
              </w:rPr>
            </w:pPr>
          </w:p>
          <w:p w14:paraId="0442BADB" w14:textId="0BB2E35C"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5</w:t>
            </w:r>
          </w:p>
        </w:tc>
        <w:tc>
          <w:tcPr>
            <w:tcW w:w="2655" w:type="dxa"/>
            <w:gridSpan w:val="4"/>
            <w:vMerge w:val="restart"/>
            <w:shd w:val="clear" w:color="auto" w:fill="auto"/>
          </w:tcPr>
          <w:p w14:paraId="0F07183D" w14:textId="77777777" w:rsidR="0045483F" w:rsidRPr="000877C4" w:rsidRDefault="0045483F" w:rsidP="000877C4">
            <w:pPr>
              <w:jc w:val="center"/>
              <w:rPr>
                <w:rFonts w:ascii="Arial" w:hAnsi="Arial" w:cs="Arial"/>
                <w:sz w:val="22"/>
                <w:szCs w:val="22"/>
              </w:rPr>
            </w:pPr>
          </w:p>
          <w:p w14:paraId="1E3983E0" w14:textId="0368DD97" w:rsidR="0045483F" w:rsidRPr="000877C4" w:rsidRDefault="0045483F" w:rsidP="000877C4">
            <w:pPr>
              <w:jc w:val="center"/>
              <w:rPr>
                <w:rFonts w:ascii="Arial" w:hAnsi="Arial" w:cs="Arial"/>
                <w:sz w:val="22"/>
                <w:szCs w:val="22"/>
              </w:rPr>
            </w:pPr>
            <w:r w:rsidRPr="000877C4">
              <w:rPr>
                <w:rFonts w:ascii="Arial" w:hAnsi="Arial" w:cs="Arial"/>
                <w:b/>
                <w:sz w:val="22"/>
                <w:szCs w:val="22"/>
              </w:rPr>
              <w:t>Element 3</w:t>
            </w:r>
            <w:r>
              <w:rPr>
                <w:rFonts w:ascii="Arial" w:hAnsi="Arial" w:cs="Arial"/>
                <w:b/>
                <w:sz w:val="22"/>
                <w:szCs w:val="22"/>
              </w:rPr>
              <w:t>1</w:t>
            </w:r>
          </w:p>
          <w:p w14:paraId="1F84E631" w14:textId="77777777" w:rsidR="0045483F" w:rsidRPr="000877C4" w:rsidRDefault="0045483F" w:rsidP="000877C4">
            <w:pPr>
              <w:jc w:val="center"/>
              <w:rPr>
                <w:rFonts w:ascii="Arial" w:hAnsi="Arial" w:cs="Arial"/>
                <w:sz w:val="22"/>
                <w:szCs w:val="22"/>
              </w:rPr>
            </w:pPr>
            <w:r w:rsidRPr="000877C4">
              <w:rPr>
                <w:rFonts w:ascii="Arial" w:hAnsi="Arial" w:cs="Arial"/>
                <w:sz w:val="22"/>
                <w:szCs w:val="22"/>
              </w:rPr>
              <w:t>usuwanie odrostów</w:t>
            </w:r>
          </w:p>
        </w:tc>
        <w:tc>
          <w:tcPr>
            <w:tcW w:w="1560" w:type="dxa"/>
            <w:vMerge w:val="restart"/>
            <w:shd w:val="clear" w:color="auto" w:fill="auto"/>
          </w:tcPr>
          <w:p w14:paraId="487FBA05" w14:textId="77777777" w:rsidR="0045483F" w:rsidRPr="00DE5A8D" w:rsidRDefault="0045483F" w:rsidP="000877C4">
            <w:pPr>
              <w:jc w:val="right"/>
              <w:rPr>
                <w:rFonts w:ascii="Arial" w:hAnsi="Arial" w:cs="Arial"/>
                <w:sz w:val="18"/>
                <w:szCs w:val="18"/>
              </w:rPr>
            </w:pPr>
          </w:p>
          <w:p w14:paraId="671031F3" w14:textId="77777777" w:rsidR="0045483F" w:rsidRPr="00DE5A8D" w:rsidRDefault="0045483F" w:rsidP="000877C4">
            <w:pPr>
              <w:jc w:val="right"/>
              <w:rPr>
                <w:rFonts w:ascii="Arial" w:hAnsi="Arial" w:cs="Arial"/>
                <w:sz w:val="18"/>
                <w:szCs w:val="18"/>
              </w:rPr>
            </w:pPr>
          </w:p>
          <w:p w14:paraId="735912D6" w14:textId="77777777" w:rsidR="0045483F" w:rsidRPr="00DE5A8D" w:rsidRDefault="0045483F" w:rsidP="00DE5A8D">
            <w:pPr>
              <w:rPr>
                <w:rFonts w:ascii="Arial" w:hAnsi="Arial" w:cs="Arial"/>
                <w:sz w:val="18"/>
                <w:szCs w:val="18"/>
              </w:rPr>
            </w:pPr>
          </w:p>
          <w:p w14:paraId="3B349A99" w14:textId="77777777" w:rsidR="0045483F" w:rsidRPr="00DE5A8D" w:rsidRDefault="0045483F" w:rsidP="000877C4">
            <w:pPr>
              <w:jc w:val="right"/>
              <w:rPr>
                <w:rFonts w:ascii="Arial" w:hAnsi="Arial" w:cs="Arial"/>
                <w:sz w:val="18"/>
                <w:szCs w:val="18"/>
              </w:rPr>
            </w:pPr>
          </w:p>
          <w:p w14:paraId="6C1BA6FD"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 drzewo</w:t>
            </w:r>
          </w:p>
        </w:tc>
        <w:tc>
          <w:tcPr>
            <w:tcW w:w="899" w:type="dxa"/>
            <w:shd w:val="clear" w:color="auto" w:fill="auto"/>
          </w:tcPr>
          <w:p w14:paraId="7BE215B8" w14:textId="77777777" w:rsidR="0045483F" w:rsidRPr="000877C4" w:rsidRDefault="0045483F" w:rsidP="000877C4">
            <w:pPr>
              <w:jc w:val="right"/>
              <w:rPr>
                <w:rFonts w:ascii="Arial" w:hAnsi="Arial" w:cs="Arial"/>
                <w:sz w:val="22"/>
                <w:szCs w:val="22"/>
              </w:rPr>
            </w:pPr>
          </w:p>
          <w:p w14:paraId="2B681D92"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44328E7" w14:textId="77777777" w:rsidR="0045483F" w:rsidRPr="00DE5A8D" w:rsidRDefault="0045483F" w:rsidP="000877C4">
            <w:pPr>
              <w:jc w:val="right"/>
              <w:rPr>
                <w:rFonts w:ascii="Arial" w:hAnsi="Arial" w:cs="Arial"/>
                <w:sz w:val="18"/>
                <w:szCs w:val="18"/>
              </w:rPr>
            </w:pPr>
          </w:p>
          <w:p w14:paraId="2F850EF8" w14:textId="77777777" w:rsidR="0045483F" w:rsidRPr="00DE5A8D" w:rsidRDefault="0045483F" w:rsidP="000877C4">
            <w:pPr>
              <w:jc w:val="right"/>
              <w:rPr>
                <w:rFonts w:ascii="Arial" w:hAnsi="Arial" w:cs="Arial"/>
                <w:sz w:val="18"/>
                <w:szCs w:val="18"/>
              </w:rPr>
            </w:pPr>
          </w:p>
          <w:p w14:paraId="1E9C0CE6" w14:textId="77777777" w:rsidR="0045483F" w:rsidRPr="00DE5A8D" w:rsidRDefault="0045483F" w:rsidP="00DE5A8D">
            <w:pPr>
              <w:rPr>
                <w:rFonts w:ascii="Arial" w:hAnsi="Arial" w:cs="Arial"/>
                <w:sz w:val="18"/>
                <w:szCs w:val="18"/>
              </w:rPr>
            </w:pPr>
          </w:p>
          <w:p w14:paraId="63A78DFF" w14:textId="77777777" w:rsidR="0045483F" w:rsidRPr="00DE5A8D" w:rsidRDefault="0045483F" w:rsidP="000877C4">
            <w:pPr>
              <w:jc w:val="right"/>
              <w:rPr>
                <w:rFonts w:ascii="Arial" w:hAnsi="Arial" w:cs="Arial"/>
                <w:sz w:val="18"/>
                <w:szCs w:val="18"/>
              </w:rPr>
            </w:pPr>
          </w:p>
          <w:p w14:paraId="2DFF638D"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 drzewo</w:t>
            </w:r>
          </w:p>
        </w:tc>
        <w:tc>
          <w:tcPr>
            <w:tcW w:w="1447" w:type="dxa"/>
            <w:vMerge w:val="restart"/>
          </w:tcPr>
          <w:p w14:paraId="399AF1FD" w14:textId="77777777" w:rsidR="0045483F" w:rsidRPr="00943E56" w:rsidRDefault="0045483F" w:rsidP="000877C4">
            <w:pPr>
              <w:jc w:val="center"/>
              <w:rPr>
                <w:rFonts w:ascii="Arial" w:hAnsi="Arial" w:cs="Arial"/>
                <w:sz w:val="22"/>
                <w:szCs w:val="22"/>
              </w:rPr>
            </w:pPr>
          </w:p>
          <w:p w14:paraId="0842419E" w14:textId="77777777" w:rsidR="0045483F" w:rsidRPr="00943E56" w:rsidRDefault="0045483F" w:rsidP="000877C4">
            <w:pPr>
              <w:jc w:val="center"/>
              <w:rPr>
                <w:rFonts w:ascii="Arial" w:hAnsi="Arial" w:cs="Arial"/>
                <w:sz w:val="22"/>
                <w:szCs w:val="22"/>
              </w:rPr>
            </w:pPr>
          </w:p>
          <w:p w14:paraId="70DC018B" w14:textId="57DFB50B" w:rsidR="0045483F" w:rsidRPr="00943E56" w:rsidRDefault="006907A8" w:rsidP="000877C4">
            <w:pPr>
              <w:jc w:val="center"/>
              <w:rPr>
                <w:rFonts w:ascii="Arial" w:hAnsi="Arial" w:cs="Arial"/>
                <w:sz w:val="22"/>
                <w:szCs w:val="22"/>
              </w:rPr>
            </w:pPr>
            <w:r w:rsidRPr="00943E56">
              <w:rPr>
                <w:rFonts w:ascii="Arial" w:hAnsi="Arial" w:cs="Arial"/>
                <w:b/>
                <w:sz w:val="22"/>
                <w:szCs w:val="22"/>
              </w:rPr>
              <w:t>1 1</w:t>
            </w:r>
            <w:r w:rsidR="0045483F" w:rsidRPr="00943E56">
              <w:rPr>
                <w:rFonts w:ascii="Arial" w:hAnsi="Arial" w:cs="Arial"/>
                <w:b/>
                <w:sz w:val="22"/>
                <w:szCs w:val="22"/>
              </w:rPr>
              <w:t>00 szt.</w:t>
            </w:r>
          </w:p>
        </w:tc>
        <w:tc>
          <w:tcPr>
            <w:tcW w:w="1793" w:type="dxa"/>
            <w:vMerge w:val="restart"/>
          </w:tcPr>
          <w:p w14:paraId="433425B6" w14:textId="77777777" w:rsidR="0045483F" w:rsidRPr="000877C4" w:rsidRDefault="0045483F" w:rsidP="000877C4">
            <w:pPr>
              <w:jc w:val="center"/>
              <w:rPr>
                <w:rFonts w:ascii="Arial" w:hAnsi="Arial" w:cs="Arial"/>
                <w:sz w:val="22"/>
                <w:szCs w:val="22"/>
              </w:rPr>
            </w:pPr>
          </w:p>
        </w:tc>
      </w:tr>
      <w:tr w:rsidR="0045483F" w:rsidRPr="000877C4" w14:paraId="018B2BA4" w14:textId="77777777" w:rsidTr="003C516F">
        <w:trPr>
          <w:trHeight w:val="183"/>
        </w:trPr>
        <w:tc>
          <w:tcPr>
            <w:tcW w:w="720" w:type="dxa"/>
            <w:vMerge/>
          </w:tcPr>
          <w:p w14:paraId="4A0E6AC8" w14:textId="77777777" w:rsidR="0045483F" w:rsidRPr="000877C4" w:rsidRDefault="0045483F" w:rsidP="000877C4">
            <w:pPr>
              <w:spacing w:line="240" w:lineRule="atLeast"/>
              <w:jc w:val="center"/>
              <w:rPr>
                <w:rFonts w:ascii="Arial" w:hAnsi="Arial" w:cs="Arial"/>
                <w:color w:val="FF0000"/>
                <w:sz w:val="22"/>
                <w:szCs w:val="22"/>
              </w:rPr>
            </w:pPr>
          </w:p>
        </w:tc>
        <w:tc>
          <w:tcPr>
            <w:tcW w:w="2655" w:type="dxa"/>
            <w:gridSpan w:val="4"/>
            <w:vMerge/>
            <w:shd w:val="clear" w:color="auto" w:fill="auto"/>
          </w:tcPr>
          <w:p w14:paraId="2623558C"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34959C00" w14:textId="77777777" w:rsidR="0045483F" w:rsidRPr="00DE5A8D" w:rsidRDefault="0045483F" w:rsidP="000877C4">
            <w:pPr>
              <w:jc w:val="right"/>
              <w:rPr>
                <w:rFonts w:ascii="Arial" w:hAnsi="Arial" w:cs="Arial"/>
                <w:sz w:val="18"/>
                <w:szCs w:val="18"/>
              </w:rPr>
            </w:pPr>
          </w:p>
        </w:tc>
        <w:tc>
          <w:tcPr>
            <w:tcW w:w="899" w:type="dxa"/>
            <w:shd w:val="clear" w:color="auto" w:fill="auto"/>
          </w:tcPr>
          <w:p w14:paraId="6A8E720E" w14:textId="77777777" w:rsidR="0045483F" w:rsidRPr="000877C4" w:rsidRDefault="0045483F" w:rsidP="000877C4">
            <w:pPr>
              <w:rPr>
                <w:rFonts w:ascii="Arial" w:hAnsi="Arial" w:cs="Arial"/>
                <w:sz w:val="22"/>
                <w:szCs w:val="22"/>
              </w:rPr>
            </w:pPr>
          </w:p>
          <w:p w14:paraId="75BA7CEB" w14:textId="77777777" w:rsidR="0045483F" w:rsidRPr="000877C4" w:rsidRDefault="0045483F" w:rsidP="00DE5A8D">
            <w:pPr>
              <w:jc w:val="right"/>
              <w:rPr>
                <w:rFonts w:ascii="Arial" w:hAnsi="Arial" w:cs="Arial"/>
                <w:sz w:val="22"/>
                <w:szCs w:val="22"/>
              </w:rPr>
            </w:pPr>
            <w:r w:rsidRPr="000877C4">
              <w:rPr>
                <w:rFonts w:ascii="Arial" w:hAnsi="Arial" w:cs="Arial"/>
                <w:sz w:val="22"/>
                <w:szCs w:val="22"/>
              </w:rPr>
              <w:t>zł</w:t>
            </w:r>
          </w:p>
        </w:tc>
        <w:tc>
          <w:tcPr>
            <w:tcW w:w="1651" w:type="dxa"/>
            <w:vMerge/>
          </w:tcPr>
          <w:p w14:paraId="0E572A8D" w14:textId="77777777" w:rsidR="0045483F" w:rsidRPr="00DE5A8D" w:rsidRDefault="0045483F" w:rsidP="000877C4">
            <w:pPr>
              <w:jc w:val="right"/>
              <w:rPr>
                <w:rFonts w:ascii="Arial" w:hAnsi="Arial" w:cs="Arial"/>
                <w:sz w:val="18"/>
                <w:szCs w:val="18"/>
              </w:rPr>
            </w:pPr>
          </w:p>
        </w:tc>
        <w:tc>
          <w:tcPr>
            <w:tcW w:w="1447" w:type="dxa"/>
            <w:vMerge/>
          </w:tcPr>
          <w:p w14:paraId="41081B58" w14:textId="77777777" w:rsidR="0045483F" w:rsidRPr="00943E56" w:rsidRDefault="0045483F" w:rsidP="000877C4">
            <w:pPr>
              <w:jc w:val="center"/>
              <w:rPr>
                <w:rFonts w:ascii="Arial" w:hAnsi="Arial" w:cs="Arial"/>
                <w:sz w:val="22"/>
                <w:szCs w:val="22"/>
              </w:rPr>
            </w:pPr>
          </w:p>
        </w:tc>
        <w:tc>
          <w:tcPr>
            <w:tcW w:w="1793" w:type="dxa"/>
            <w:vMerge/>
          </w:tcPr>
          <w:p w14:paraId="6F0DDAAE" w14:textId="77777777" w:rsidR="0045483F" w:rsidRPr="000877C4" w:rsidRDefault="0045483F" w:rsidP="000877C4">
            <w:pPr>
              <w:jc w:val="center"/>
              <w:rPr>
                <w:rFonts w:ascii="Arial" w:hAnsi="Arial" w:cs="Arial"/>
                <w:sz w:val="22"/>
                <w:szCs w:val="22"/>
              </w:rPr>
            </w:pPr>
          </w:p>
        </w:tc>
      </w:tr>
      <w:tr w:rsidR="0045483F" w:rsidRPr="000877C4" w14:paraId="5045E134" w14:textId="77777777" w:rsidTr="003C516F">
        <w:trPr>
          <w:trHeight w:val="183"/>
        </w:trPr>
        <w:tc>
          <w:tcPr>
            <w:tcW w:w="720" w:type="dxa"/>
            <w:vMerge w:val="restart"/>
          </w:tcPr>
          <w:p w14:paraId="5315F1BE" w14:textId="77777777" w:rsidR="0045483F" w:rsidRDefault="0045483F" w:rsidP="00C656DA">
            <w:pPr>
              <w:spacing w:line="240" w:lineRule="atLeast"/>
              <w:jc w:val="center"/>
              <w:rPr>
                <w:rFonts w:ascii="Arial" w:hAnsi="Arial" w:cs="Arial"/>
                <w:sz w:val="22"/>
                <w:szCs w:val="22"/>
              </w:rPr>
            </w:pPr>
          </w:p>
          <w:p w14:paraId="0BE7E496" w14:textId="0013924D"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6</w:t>
            </w:r>
          </w:p>
        </w:tc>
        <w:tc>
          <w:tcPr>
            <w:tcW w:w="1350" w:type="dxa"/>
            <w:gridSpan w:val="3"/>
            <w:vMerge w:val="restart"/>
            <w:shd w:val="clear" w:color="auto" w:fill="auto"/>
          </w:tcPr>
          <w:p w14:paraId="5A391646" w14:textId="77777777" w:rsidR="0045483F" w:rsidRPr="000877C4" w:rsidRDefault="0045483F" w:rsidP="000877C4">
            <w:pPr>
              <w:jc w:val="center"/>
              <w:rPr>
                <w:rFonts w:ascii="Arial" w:hAnsi="Arial" w:cs="Arial"/>
                <w:sz w:val="22"/>
                <w:szCs w:val="22"/>
              </w:rPr>
            </w:pPr>
          </w:p>
          <w:p w14:paraId="5B1855B8" w14:textId="4FBEE39B" w:rsidR="0045483F" w:rsidRPr="000877C4" w:rsidRDefault="0045483F" w:rsidP="000877C4">
            <w:pPr>
              <w:jc w:val="center"/>
              <w:rPr>
                <w:rFonts w:ascii="Arial" w:hAnsi="Arial" w:cs="Arial"/>
                <w:b/>
                <w:sz w:val="22"/>
                <w:szCs w:val="22"/>
              </w:rPr>
            </w:pPr>
            <w:r>
              <w:rPr>
                <w:rFonts w:ascii="Arial" w:hAnsi="Arial" w:cs="Arial"/>
                <w:b/>
                <w:sz w:val="22"/>
                <w:szCs w:val="22"/>
              </w:rPr>
              <w:t>Element 32</w:t>
            </w:r>
          </w:p>
          <w:p w14:paraId="4F9D48F6" w14:textId="77777777" w:rsidR="0045483F" w:rsidRPr="000877C4" w:rsidRDefault="0045483F" w:rsidP="000877C4">
            <w:pPr>
              <w:jc w:val="center"/>
              <w:rPr>
                <w:rFonts w:ascii="Arial" w:hAnsi="Arial" w:cs="Arial"/>
                <w:sz w:val="22"/>
                <w:szCs w:val="22"/>
              </w:rPr>
            </w:pPr>
          </w:p>
          <w:p w14:paraId="6004EC64" w14:textId="77777777" w:rsidR="0045483F" w:rsidRPr="000877C4" w:rsidRDefault="0045483F" w:rsidP="000877C4">
            <w:pPr>
              <w:jc w:val="center"/>
              <w:rPr>
                <w:rFonts w:ascii="Arial" w:hAnsi="Arial" w:cs="Arial"/>
                <w:sz w:val="22"/>
                <w:szCs w:val="22"/>
              </w:rPr>
            </w:pPr>
            <w:r w:rsidRPr="000877C4">
              <w:rPr>
                <w:rFonts w:ascii="Arial" w:hAnsi="Arial" w:cs="Arial"/>
                <w:sz w:val="22"/>
                <w:szCs w:val="22"/>
              </w:rPr>
              <w:t>frezowanie pni</w:t>
            </w:r>
          </w:p>
        </w:tc>
        <w:tc>
          <w:tcPr>
            <w:tcW w:w="1305" w:type="dxa"/>
            <w:vMerge w:val="restart"/>
            <w:shd w:val="clear" w:color="auto" w:fill="auto"/>
          </w:tcPr>
          <w:p w14:paraId="37EDAF2A" w14:textId="77777777" w:rsidR="0045483F" w:rsidRPr="00DE5A8D" w:rsidRDefault="0045483F" w:rsidP="000877C4">
            <w:pPr>
              <w:jc w:val="center"/>
              <w:rPr>
                <w:rFonts w:ascii="Arial" w:hAnsi="Arial" w:cs="Arial"/>
              </w:rPr>
            </w:pPr>
          </w:p>
          <w:p w14:paraId="3465BB3F" w14:textId="77777777" w:rsidR="0045483F" w:rsidRPr="00DE5A8D" w:rsidRDefault="0045483F" w:rsidP="000877C4">
            <w:pPr>
              <w:jc w:val="center"/>
              <w:rPr>
                <w:rFonts w:ascii="Arial" w:hAnsi="Arial" w:cs="Arial"/>
              </w:rPr>
            </w:pPr>
            <w:r w:rsidRPr="00DE5A8D">
              <w:rPr>
                <w:rFonts w:ascii="Arial" w:hAnsi="Arial" w:cs="Arial"/>
              </w:rPr>
              <w:t>śr. 11-20 cm</w:t>
            </w:r>
          </w:p>
        </w:tc>
        <w:tc>
          <w:tcPr>
            <w:tcW w:w="1560" w:type="dxa"/>
            <w:vMerge w:val="restart"/>
            <w:shd w:val="clear" w:color="auto" w:fill="auto"/>
          </w:tcPr>
          <w:p w14:paraId="3DCD2353" w14:textId="77777777" w:rsidR="0045483F" w:rsidRPr="00DE5A8D" w:rsidRDefault="0045483F" w:rsidP="000877C4">
            <w:pPr>
              <w:jc w:val="right"/>
              <w:rPr>
                <w:rFonts w:ascii="Arial" w:hAnsi="Arial" w:cs="Arial"/>
                <w:sz w:val="18"/>
                <w:szCs w:val="18"/>
              </w:rPr>
            </w:pPr>
          </w:p>
          <w:p w14:paraId="5274FF9B" w14:textId="77777777" w:rsidR="0045483F" w:rsidRDefault="0045483F" w:rsidP="000877C4">
            <w:pPr>
              <w:rPr>
                <w:rFonts w:ascii="Arial" w:hAnsi="Arial" w:cs="Arial"/>
                <w:sz w:val="18"/>
                <w:szCs w:val="18"/>
              </w:rPr>
            </w:pPr>
          </w:p>
          <w:p w14:paraId="0E6FAA25" w14:textId="77777777" w:rsidR="006E17B8" w:rsidRPr="00DE5A8D" w:rsidRDefault="006E17B8" w:rsidP="000877C4">
            <w:pPr>
              <w:rPr>
                <w:rFonts w:ascii="Arial" w:hAnsi="Arial" w:cs="Arial"/>
                <w:sz w:val="18"/>
                <w:szCs w:val="18"/>
              </w:rPr>
            </w:pPr>
          </w:p>
          <w:p w14:paraId="0789C92B" w14:textId="77777777" w:rsidR="006E17B8" w:rsidRDefault="006E17B8" w:rsidP="000877C4">
            <w:pPr>
              <w:jc w:val="right"/>
              <w:rPr>
                <w:rFonts w:ascii="Arial" w:hAnsi="Arial" w:cs="Arial"/>
                <w:sz w:val="18"/>
                <w:szCs w:val="18"/>
              </w:rPr>
            </w:pPr>
          </w:p>
          <w:p w14:paraId="6D7ED138"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 drzewo</w:t>
            </w:r>
          </w:p>
        </w:tc>
        <w:tc>
          <w:tcPr>
            <w:tcW w:w="899" w:type="dxa"/>
            <w:shd w:val="clear" w:color="auto" w:fill="auto"/>
          </w:tcPr>
          <w:p w14:paraId="352D5179" w14:textId="77777777" w:rsidR="0045483F" w:rsidRPr="000877C4" w:rsidRDefault="0045483F" w:rsidP="000877C4">
            <w:pPr>
              <w:jc w:val="right"/>
              <w:rPr>
                <w:rFonts w:ascii="Arial" w:hAnsi="Arial" w:cs="Arial"/>
                <w:sz w:val="22"/>
                <w:szCs w:val="22"/>
              </w:rPr>
            </w:pPr>
          </w:p>
          <w:p w14:paraId="269B59D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0D145A6" w14:textId="77777777" w:rsidR="0045483F" w:rsidRDefault="0045483F" w:rsidP="000877C4">
            <w:pPr>
              <w:jc w:val="right"/>
              <w:rPr>
                <w:rFonts w:ascii="Arial" w:hAnsi="Arial" w:cs="Arial"/>
                <w:sz w:val="18"/>
                <w:szCs w:val="18"/>
              </w:rPr>
            </w:pPr>
          </w:p>
          <w:p w14:paraId="6CDF08B5" w14:textId="77777777" w:rsidR="006E17B8" w:rsidRDefault="006E17B8" w:rsidP="000877C4">
            <w:pPr>
              <w:jc w:val="right"/>
              <w:rPr>
                <w:rFonts w:ascii="Arial" w:hAnsi="Arial" w:cs="Arial"/>
                <w:sz w:val="18"/>
                <w:szCs w:val="18"/>
              </w:rPr>
            </w:pPr>
          </w:p>
          <w:p w14:paraId="435DFB98" w14:textId="77777777" w:rsidR="006E17B8" w:rsidRPr="00DE5A8D" w:rsidRDefault="006E17B8" w:rsidP="000877C4">
            <w:pPr>
              <w:jc w:val="right"/>
              <w:rPr>
                <w:rFonts w:ascii="Arial" w:hAnsi="Arial" w:cs="Arial"/>
                <w:sz w:val="18"/>
                <w:szCs w:val="18"/>
              </w:rPr>
            </w:pPr>
          </w:p>
          <w:p w14:paraId="1E36AF73" w14:textId="77777777" w:rsidR="0045483F" w:rsidRPr="00DE5A8D" w:rsidRDefault="0045483F" w:rsidP="000877C4">
            <w:pPr>
              <w:rPr>
                <w:rFonts w:ascii="Arial" w:hAnsi="Arial" w:cs="Arial"/>
                <w:sz w:val="18"/>
                <w:szCs w:val="18"/>
              </w:rPr>
            </w:pPr>
          </w:p>
          <w:p w14:paraId="32F58494" w14:textId="77777777" w:rsidR="0045483F" w:rsidRPr="00DE5A8D" w:rsidRDefault="0045483F" w:rsidP="000877C4">
            <w:pPr>
              <w:jc w:val="right"/>
              <w:rPr>
                <w:rFonts w:ascii="Arial" w:hAnsi="Arial" w:cs="Arial"/>
                <w:sz w:val="18"/>
                <w:szCs w:val="18"/>
              </w:rPr>
            </w:pPr>
            <w:r w:rsidRPr="00DE5A8D">
              <w:rPr>
                <w:rFonts w:ascii="Arial" w:hAnsi="Arial" w:cs="Arial"/>
                <w:sz w:val="18"/>
                <w:szCs w:val="18"/>
              </w:rPr>
              <w:t>zł/1 drzewo</w:t>
            </w:r>
          </w:p>
        </w:tc>
        <w:tc>
          <w:tcPr>
            <w:tcW w:w="1447" w:type="dxa"/>
            <w:vMerge w:val="restart"/>
          </w:tcPr>
          <w:p w14:paraId="0FEBE547" w14:textId="77777777" w:rsidR="0045483F" w:rsidRPr="00943E56" w:rsidRDefault="0045483F" w:rsidP="000877C4">
            <w:pPr>
              <w:jc w:val="center"/>
              <w:rPr>
                <w:rFonts w:ascii="Arial" w:hAnsi="Arial" w:cs="Arial"/>
                <w:sz w:val="22"/>
                <w:szCs w:val="22"/>
              </w:rPr>
            </w:pPr>
          </w:p>
          <w:p w14:paraId="67C7A184" w14:textId="4AF847BD"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708C4527" w14:textId="77777777" w:rsidR="0045483F" w:rsidRPr="000877C4" w:rsidRDefault="0045483F" w:rsidP="000877C4">
            <w:pPr>
              <w:jc w:val="center"/>
              <w:rPr>
                <w:rFonts w:ascii="Arial" w:hAnsi="Arial" w:cs="Arial"/>
                <w:sz w:val="22"/>
                <w:szCs w:val="22"/>
              </w:rPr>
            </w:pPr>
          </w:p>
        </w:tc>
      </w:tr>
      <w:tr w:rsidR="0045483F" w:rsidRPr="000877C4" w14:paraId="7BACD595" w14:textId="77777777" w:rsidTr="003C516F">
        <w:trPr>
          <w:trHeight w:val="183"/>
        </w:trPr>
        <w:tc>
          <w:tcPr>
            <w:tcW w:w="720" w:type="dxa"/>
            <w:vMerge/>
          </w:tcPr>
          <w:p w14:paraId="23DD616F"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7EEF951F"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4838B023" w14:textId="77777777" w:rsidR="0045483F" w:rsidRPr="00DE5A8D" w:rsidRDefault="0045483F" w:rsidP="000877C4">
            <w:pPr>
              <w:jc w:val="center"/>
              <w:rPr>
                <w:rFonts w:ascii="Arial" w:hAnsi="Arial" w:cs="Arial"/>
              </w:rPr>
            </w:pPr>
          </w:p>
        </w:tc>
        <w:tc>
          <w:tcPr>
            <w:tcW w:w="1560" w:type="dxa"/>
            <w:vMerge/>
            <w:shd w:val="clear" w:color="auto" w:fill="auto"/>
          </w:tcPr>
          <w:p w14:paraId="41C9FB84" w14:textId="77777777" w:rsidR="0045483F" w:rsidRPr="000877C4" w:rsidRDefault="0045483F" w:rsidP="000877C4">
            <w:pPr>
              <w:jc w:val="right"/>
              <w:rPr>
                <w:rFonts w:ascii="Arial" w:hAnsi="Arial" w:cs="Arial"/>
                <w:sz w:val="22"/>
                <w:szCs w:val="22"/>
              </w:rPr>
            </w:pPr>
          </w:p>
        </w:tc>
        <w:tc>
          <w:tcPr>
            <w:tcW w:w="899" w:type="dxa"/>
            <w:shd w:val="clear" w:color="auto" w:fill="auto"/>
          </w:tcPr>
          <w:p w14:paraId="59DC2164" w14:textId="77777777" w:rsidR="0045483F" w:rsidRPr="000877C4" w:rsidRDefault="0045483F" w:rsidP="000877C4">
            <w:pPr>
              <w:rPr>
                <w:rFonts w:ascii="Arial" w:hAnsi="Arial" w:cs="Arial"/>
                <w:sz w:val="22"/>
                <w:szCs w:val="22"/>
              </w:rPr>
            </w:pPr>
          </w:p>
          <w:p w14:paraId="6CF9D32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4726EA4B" w14:textId="77777777" w:rsidR="0045483F" w:rsidRPr="000877C4" w:rsidRDefault="0045483F" w:rsidP="000877C4">
            <w:pPr>
              <w:jc w:val="right"/>
              <w:rPr>
                <w:rFonts w:ascii="Arial" w:hAnsi="Arial" w:cs="Arial"/>
                <w:sz w:val="22"/>
                <w:szCs w:val="22"/>
              </w:rPr>
            </w:pPr>
          </w:p>
        </w:tc>
        <w:tc>
          <w:tcPr>
            <w:tcW w:w="1447" w:type="dxa"/>
            <w:vMerge/>
          </w:tcPr>
          <w:p w14:paraId="3AF718C9" w14:textId="77777777" w:rsidR="0045483F" w:rsidRPr="00943E56" w:rsidRDefault="0045483F" w:rsidP="000877C4">
            <w:pPr>
              <w:jc w:val="center"/>
              <w:rPr>
                <w:rFonts w:ascii="Arial" w:hAnsi="Arial" w:cs="Arial"/>
                <w:sz w:val="22"/>
                <w:szCs w:val="22"/>
              </w:rPr>
            </w:pPr>
          </w:p>
        </w:tc>
        <w:tc>
          <w:tcPr>
            <w:tcW w:w="1793" w:type="dxa"/>
            <w:vMerge/>
          </w:tcPr>
          <w:p w14:paraId="347EB32F" w14:textId="77777777" w:rsidR="0045483F" w:rsidRPr="000877C4" w:rsidRDefault="0045483F" w:rsidP="000877C4">
            <w:pPr>
              <w:jc w:val="center"/>
              <w:rPr>
                <w:rFonts w:ascii="Arial" w:hAnsi="Arial" w:cs="Arial"/>
                <w:sz w:val="22"/>
                <w:szCs w:val="22"/>
              </w:rPr>
            </w:pPr>
          </w:p>
        </w:tc>
      </w:tr>
      <w:tr w:rsidR="0045483F" w:rsidRPr="000877C4" w14:paraId="37E74384" w14:textId="77777777" w:rsidTr="003C516F">
        <w:trPr>
          <w:trHeight w:val="183"/>
        </w:trPr>
        <w:tc>
          <w:tcPr>
            <w:tcW w:w="720" w:type="dxa"/>
            <w:vMerge w:val="restart"/>
          </w:tcPr>
          <w:p w14:paraId="308AA838" w14:textId="77777777" w:rsidR="0045483F" w:rsidRDefault="0045483F" w:rsidP="00C656DA">
            <w:pPr>
              <w:spacing w:line="240" w:lineRule="atLeast"/>
              <w:jc w:val="center"/>
              <w:rPr>
                <w:rFonts w:ascii="Arial" w:hAnsi="Arial" w:cs="Arial"/>
                <w:sz w:val="22"/>
                <w:szCs w:val="22"/>
              </w:rPr>
            </w:pPr>
          </w:p>
          <w:p w14:paraId="5264462F" w14:textId="7A72ABD9"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7</w:t>
            </w:r>
          </w:p>
        </w:tc>
        <w:tc>
          <w:tcPr>
            <w:tcW w:w="1350" w:type="dxa"/>
            <w:gridSpan w:val="3"/>
            <w:vMerge/>
            <w:shd w:val="clear" w:color="auto" w:fill="auto"/>
          </w:tcPr>
          <w:p w14:paraId="6BE54ABE"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56715AC6" w14:textId="77777777" w:rsidR="0045483F" w:rsidRPr="00DE5A8D" w:rsidRDefault="0045483F" w:rsidP="000877C4">
            <w:pPr>
              <w:jc w:val="center"/>
              <w:rPr>
                <w:rFonts w:ascii="Arial" w:hAnsi="Arial" w:cs="Arial"/>
              </w:rPr>
            </w:pPr>
          </w:p>
          <w:p w14:paraId="55B45298" w14:textId="77777777" w:rsidR="0045483F" w:rsidRPr="00DE5A8D" w:rsidRDefault="0045483F" w:rsidP="000877C4">
            <w:pPr>
              <w:jc w:val="center"/>
              <w:rPr>
                <w:rFonts w:ascii="Arial" w:hAnsi="Arial" w:cs="Arial"/>
              </w:rPr>
            </w:pPr>
            <w:r w:rsidRPr="00DE5A8D">
              <w:rPr>
                <w:rFonts w:ascii="Arial" w:hAnsi="Arial" w:cs="Arial"/>
              </w:rPr>
              <w:t>śr. 21-30 cm</w:t>
            </w:r>
          </w:p>
        </w:tc>
        <w:tc>
          <w:tcPr>
            <w:tcW w:w="1560" w:type="dxa"/>
            <w:vMerge w:val="restart"/>
            <w:shd w:val="clear" w:color="auto" w:fill="auto"/>
          </w:tcPr>
          <w:p w14:paraId="01D163F2" w14:textId="77777777" w:rsidR="0045483F" w:rsidRPr="00A9258A" w:rsidRDefault="0045483F" w:rsidP="000877C4">
            <w:pPr>
              <w:jc w:val="right"/>
              <w:rPr>
                <w:rFonts w:ascii="Arial" w:hAnsi="Arial" w:cs="Arial"/>
                <w:sz w:val="18"/>
                <w:szCs w:val="18"/>
              </w:rPr>
            </w:pPr>
          </w:p>
          <w:p w14:paraId="58F3DC68" w14:textId="77777777" w:rsidR="0045483F" w:rsidRDefault="0045483F" w:rsidP="00A9258A">
            <w:pPr>
              <w:rPr>
                <w:rFonts w:ascii="Arial" w:hAnsi="Arial" w:cs="Arial"/>
                <w:sz w:val="18"/>
                <w:szCs w:val="18"/>
              </w:rPr>
            </w:pPr>
          </w:p>
          <w:p w14:paraId="1E5B630B" w14:textId="77777777" w:rsidR="0045483F" w:rsidRPr="00A9258A" w:rsidRDefault="0045483F" w:rsidP="00A9258A">
            <w:pPr>
              <w:rPr>
                <w:rFonts w:ascii="Arial" w:hAnsi="Arial" w:cs="Arial"/>
                <w:sz w:val="18"/>
                <w:szCs w:val="18"/>
              </w:rPr>
            </w:pPr>
          </w:p>
          <w:p w14:paraId="32F35EA2" w14:textId="77777777" w:rsidR="0045483F" w:rsidRPr="00A9258A" w:rsidRDefault="0045483F" w:rsidP="000877C4">
            <w:pPr>
              <w:jc w:val="right"/>
              <w:rPr>
                <w:rFonts w:ascii="Arial" w:hAnsi="Arial" w:cs="Arial"/>
                <w:sz w:val="18"/>
                <w:szCs w:val="18"/>
              </w:rPr>
            </w:pPr>
          </w:p>
          <w:p w14:paraId="3D824B30"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4A8B3E36" w14:textId="77777777" w:rsidR="0045483F" w:rsidRPr="000877C4" w:rsidRDefault="0045483F" w:rsidP="000877C4">
            <w:pPr>
              <w:jc w:val="right"/>
              <w:rPr>
                <w:rFonts w:ascii="Arial" w:hAnsi="Arial" w:cs="Arial"/>
                <w:sz w:val="22"/>
                <w:szCs w:val="22"/>
              </w:rPr>
            </w:pPr>
          </w:p>
          <w:p w14:paraId="5ADE8C49"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6B8B13A" w14:textId="77777777" w:rsidR="0045483F" w:rsidRPr="00A9258A" w:rsidRDefault="0045483F" w:rsidP="000877C4">
            <w:pPr>
              <w:jc w:val="right"/>
              <w:rPr>
                <w:rFonts w:ascii="Arial" w:hAnsi="Arial" w:cs="Arial"/>
                <w:sz w:val="18"/>
                <w:szCs w:val="18"/>
              </w:rPr>
            </w:pPr>
          </w:p>
          <w:p w14:paraId="1673B658" w14:textId="77777777" w:rsidR="0045483F" w:rsidRPr="00A9258A" w:rsidRDefault="0045483F" w:rsidP="00A9258A">
            <w:pPr>
              <w:rPr>
                <w:rFonts w:ascii="Arial" w:hAnsi="Arial" w:cs="Arial"/>
                <w:sz w:val="18"/>
                <w:szCs w:val="18"/>
              </w:rPr>
            </w:pPr>
          </w:p>
          <w:p w14:paraId="70271140" w14:textId="77777777" w:rsidR="0045483F" w:rsidRPr="00A9258A" w:rsidRDefault="0045483F" w:rsidP="000877C4">
            <w:pPr>
              <w:jc w:val="right"/>
              <w:rPr>
                <w:rFonts w:ascii="Arial" w:hAnsi="Arial" w:cs="Arial"/>
                <w:sz w:val="18"/>
                <w:szCs w:val="18"/>
              </w:rPr>
            </w:pPr>
          </w:p>
          <w:p w14:paraId="25CDC8CD" w14:textId="77777777" w:rsidR="0045483F" w:rsidRPr="00A9258A" w:rsidRDefault="0045483F" w:rsidP="000877C4">
            <w:pPr>
              <w:jc w:val="right"/>
              <w:rPr>
                <w:rFonts w:ascii="Arial" w:hAnsi="Arial" w:cs="Arial"/>
                <w:sz w:val="18"/>
                <w:szCs w:val="18"/>
              </w:rPr>
            </w:pPr>
          </w:p>
          <w:p w14:paraId="629D2062"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40F04D7B" w14:textId="77777777" w:rsidR="0045483F" w:rsidRPr="00943E56" w:rsidRDefault="0045483F" w:rsidP="000877C4">
            <w:pPr>
              <w:jc w:val="center"/>
              <w:rPr>
                <w:rFonts w:ascii="Arial" w:hAnsi="Arial" w:cs="Arial"/>
                <w:sz w:val="22"/>
                <w:szCs w:val="22"/>
              </w:rPr>
            </w:pPr>
          </w:p>
          <w:p w14:paraId="5DD94784" w14:textId="77777777" w:rsidR="0045483F" w:rsidRPr="00943E56" w:rsidRDefault="0045483F" w:rsidP="000877C4">
            <w:pPr>
              <w:jc w:val="center"/>
              <w:rPr>
                <w:rFonts w:ascii="Arial" w:hAnsi="Arial" w:cs="Arial"/>
                <w:sz w:val="22"/>
                <w:szCs w:val="22"/>
              </w:rPr>
            </w:pPr>
          </w:p>
          <w:p w14:paraId="73997901" w14:textId="37F7BB2C"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61C40456" w14:textId="77777777" w:rsidR="0045483F" w:rsidRPr="000877C4" w:rsidRDefault="0045483F" w:rsidP="000877C4">
            <w:pPr>
              <w:jc w:val="center"/>
              <w:rPr>
                <w:rFonts w:ascii="Arial" w:hAnsi="Arial" w:cs="Arial"/>
                <w:sz w:val="22"/>
                <w:szCs w:val="22"/>
              </w:rPr>
            </w:pPr>
          </w:p>
        </w:tc>
      </w:tr>
      <w:tr w:rsidR="0045483F" w:rsidRPr="000877C4" w14:paraId="6D69B6BD" w14:textId="77777777" w:rsidTr="003C516F">
        <w:trPr>
          <w:trHeight w:val="183"/>
        </w:trPr>
        <w:tc>
          <w:tcPr>
            <w:tcW w:w="720" w:type="dxa"/>
            <w:vMerge/>
          </w:tcPr>
          <w:p w14:paraId="3E15E47D"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68EB5877"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27ADAAE5" w14:textId="77777777" w:rsidR="0045483F" w:rsidRPr="00DE5A8D" w:rsidRDefault="0045483F" w:rsidP="000877C4">
            <w:pPr>
              <w:jc w:val="center"/>
              <w:rPr>
                <w:rFonts w:ascii="Arial" w:hAnsi="Arial" w:cs="Arial"/>
              </w:rPr>
            </w:pPr>
          </w:p>
        </w:tc>
        <w:tc>
          <w:tcPr>
            <w:tcW w:w="1560" w:type="dxa"/>
            <w:vMerge/>
            <w:shd w:val="clear" w:color="auto" w:fill="auto"/>
          </w:tcPr>
          <w:p w14:paraId="4C81C89D" w14:textId="77777777" w:rsidR="0045483F" w:rsidRPr="00A9258A" w:rsidRDefault="0045483F" w:rsidP="000877C4">
            <w:pPr>
              <w:jc w:val="right"/>
              <w:rPr>
                <w:rFonts w:ascii="Arial" w:hAnsi="Arial" w:cs="Arial"/>
                <w:sz w:val="18"/>
                <w:szCs w:val="18"/>
              </w:rPr>
            </w:pPr>
          </w:p>
        </w:tc>
        <w:tc>
          <w:tcPr>
            <w:tcW w:w="899" w:type="dxa"/>
            <w:shd w:val="clear" w:color="auto" w:fill="auto"/>
          </w:tcPr>
          <w:p w14:paraId="29FA1C6F" w14:textId="77777777" w:rsidR="0045483F" w:rsidRPr="000877C4" w:rsidRDefault="0045483F" w:rsidP="000877C4">
            <w:pPr>
              <w:jc w:val="right"/>
              <w:rPr>
                <w:rFonts w:ascii="Arial" w:hAnsi="Arial" w:cs="Arial"/>
                <w:sz w:val="22"/>
                <w:szCs w:val="22"/>
              </w:rPr>
            </w:pPr>
          </w:p>
          <w:p w14:paraId="7B21894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509CDA36" w14:textId="77777777" w:rsidR="0045483F" w:rsidRPr="00A9258A" w:rsidRDefault="0045483F" w:rsidP="000877C4">
            <w:pPr>
              <w:jc w:val="right"/>
              <w:rPr>
                <w:rFonts w:ascii="Arial" w:hAnsi="Arial" w:cs="Arial"/>
                <w:sz w:val="18"/>
                <w:szCs w:val="18"/>
              </w:rPr>
            </w:pPr>
          </w:p>
        </w:tc>
        <w:tc>
          <w:tcPr>
            <w:tcW w:w="1447" w:type="dxa"/>
            <w:vMerge/>
          </w:tcPr>
          <w:p w14:paraId="2C6C2D0C" w14:textId="77777777" w:rsidR="0045483F" w:rsidRPr="00943E56" w:rsidRDefault="0045483F" w:rsidP="000877C4">
            <w:pPr>
              <w:jc w:val="center"/>
              <w:rPr>
                <w:rFonts w:ascii="Arial" w:hAnsi="Arial" w:cs="Arial"/>
                <w:sz w:val="22"/>
                <w:szCs w:val="22"/>
              </w:rPr>
            </w:pPr>
          </w:p>
        </w:tc>
        <w:tc>
          <w:tcPr>
            <w:tcW w:w="1793" w:type="dxa"/>
            <w:vMerge/>
          </w:tcPr>
          <w:p w14:paraId="4D09009F" w14:textId="77777777" w:rsidR="0045483F" w:rsidRPr="000877C4" w:rsidRDefault="0045483F" w:rsidP="000877C4">
            <w:pPr>
              <w:jc w:val="center"/>
              <w:rPr>
                <w:rFonts w:ascii="Arial" w:hAnsi="Arial" w:cs="Arial"/>
                <w:sz w:val="22"/>
                <w:szCs w:val="22"/>
              </w:rPr>
            </w:pPr>
          </w:p>
        </w:tc>
      </w:tr>
      <w:tr w:rsidR="0045483F" w:rsidRPr="000877C4" w14:paraId="2BCAC45E" w14:textId="77777777" w:rsidTr="003C516F">
        <w:trPr>
          <w:trHeight w:val="183"/>
        </w:trPr>
        <w:tc>
          <w:tcPr>
            <w:tcW w:w="720" w:type="dxa"/>
            <w:vMerge w:val="restart"/>
          </w:tcPr>
          <w:p w14:paraId="0B946ED8" w14:textId="77777777" w:rsidR="0045483F" w:rsidRDefault="0045483F" w:rsidP="00C656DA">
            <w:pPr>
              <w:spacing w:line="240" w:lineRule="atLeast"/>
              <w:jc w:val="center"/>
              <w:rPr>
                <w:rFonts w:ascii="Arial" w:hAnsi="Arial" w:cs="Arial"/>
                <w:sz w:val="22"/>
                <w:szCs w:val="22"/>
              </w:rPr>
            </w:pPr>
          </w:p>
          <w:p w14:paraId="586D0373" w14:textId="1A7E5AFF"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8</w:t>
            </w:r>
          </w:p>
        </w:tc>
        <w:tc>
          <w:tcPr>
            <w:tcW w:w="1350" w:type="dxa"/>
            <w:gridSpan w:val="3"/>
            <w:vMerge/>
            <w:shd w:val="clear" w:color="auto" w:fill="auto"/>
          </w:tcPr>
          <w:p w14:paraId="692A2858"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15AA272" w14:textId="77777777" w:rsidR="0045483F" w:rsidRPr="00DE5A8D" w:rsidRDefault="0045483F" w:rsidP="000877C4">
            <w:pPr>
              <w:jc w:val="center"/>
              <w:rPr>
                <w:rFonts w:ascii="Arial" w:hAnsi="Arial" w:cs="Arial"/>
              </w:rPr>
            </w:pPr>
          </w:p>
          <w:p w14:paraId="5D16A729" w14:textId="77777777" w:rsidR="0045483F" w:rsidRPr="00DE5A8D" w:rsidRDefault="0045483F" w:rsidP="000877C4">
            <w:pPr>
              <w:jc w:val="center"/>
              <w:rPr>
                <w:rFonts w:ascii="Arial" w:hAnsi="Arial" w:cs="Arial"/>
              </w:rPr>
            </w:pPr>
            <w:r w:rsidRPr="00DE5A8D">
              <w:rPr>
                <w:rFonts w:ascii="Arial" w:hAnsi="Arial" w:cs="Arial"/>
              </w:rPr>
              <w:t>śr. 31-40 cm</w:t>
            </w:r>
          </w:p>
        </w:tc>
        <w:tc>
          <w:tcPr>
            <w:tcW w:w="1560" w:type="dxa"/>
            <w:vMerge w:val="restart"/>
            <w:shd w:val="clear" w:color="auto" w:fill="auto"/>
          </w:tcPr>
          <w:p w14:paraId="4917AF21" w14:textId="77777777" w:rsidR="0045483F" w:rsidRPr="00A9258A" w:rsidRDefault="0045483F" w:rsidP="000877C4">
            <w:pPr>
              <w:jc w:val="right"/>
              <w:rPr>
                <w:rFonts w:ascii="Arial" w:hAnsi="Arial" w:cs="Arial"/>
                <w:sz w:val="18"/>
                <w:szCs w:val="18"/>
              </w:rPr>
            </w:pPr>
          </w:p>
          <w:p w14:paraId="2CA659A9" w14:textId="77777777" w:rsidR="0045483F" w:rsidRPr="00A9258A" w:rsidRDefault="0045483F" w:rsidP="000877C4">
            <w:pPr>
              <w:jc w:val="right"/>
              <w:rPr>
                <w:rFonts w:ascii="Arial" w:hAnsi="Arial" w:cs="Arial"/>
                <w:sz w:val="18"/>
                <w:szCs w:val="18"/>
              </w:rPr>
            </w:pPr>
          </w:p>
          <w:p w14:paraId="04CA659D" w14:textId="77777777" w:rsidR="0045483F" w:rsidRPr="00A9258A" w:rsidRDefault="0045483F" w:rsidP="00A9258A">
            <w:pPr>
              <w:rPr>
                <w:rFonts w:ascii="Arial" w:hAnsi="Arial" w:cs="Arial"/>
                <w:sz w:val="18"/>
                <w:szCs w:val="18"/>
              </w:rPr>
            </w:pPr>
          </w:p>
          <w:p w14:paraId="63A8FADF" w14:textId="77777777" w:rsidR="0045483F" w:rsidRPr="00A9258A" w:rsidRDefault="0045483F" w:rsidP="000877C4">
            <w:pPr>
              <w:jc w:val="right"/>
              <w:rPr>
                <w:rFonts w:ascii="Arial" w:hAnsi="Arial" w:cs="Arial"/>
                <w:sz w:val="18"/>
                <w:szCs w:val="18"/>
              </w:rPr>
            </w:pPr>
          </w:p>
          <w:p w14:paraId="64AD17BF"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5F74F950" w14:textId="77777777" w:rsidR="0045483F" w:rsidRPr="000877C4" w:rsidRDefault="0045483F" w:rsidP="000877C4">
            <w:pPr>
              <w:jc w:val="right"/>
              <w:rPr>
                <w:rFonts w:ascii="Arial" w:hAnsi="Arial" w:cs="Arial"/>
                <w:sz w:val="22"/>
                <w:szCs w:val="22"/>
              </w:rPr>
            </w:pPr>
          </w:p>
          <w:p w14:paraId="258D66B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CAAC04B" w14:textId="77777777" w:rsidR="0045483F" w:rsidRPr="00A9258A" w:rsidRDefault="0045483F" w:rsidP="000877C4">
            <w:pPr>
              <w:jc w:val="right"/>
              <w:rPr>
                <w:rFonts w:ascii="Arial" w:hAnsi="Arial" w:cs="Arial"/>
                <w:sz w:val="18"/>
                <w:szCs w:val="18"/>
              </w:rPr>
            </w:pPr>
          </w:p>
          <w:p w14:paraId="7D9FC519" w14:textId="77777777" w:rsidR="0045483F" w:rsidRPr="00A9258A" w:rsidRDefault="0045483F" w:rsidP="000877C4">
            <w:pPr>
              <w:jc w:val="right"/>
              <w:rPr>
                <w:rFonts w:ascii="Arial" w:hAnsi="Arial" w:cs="Arial"/>
                <w:sz w:val="18"/>
                <w:szCs w:val="18"/>
              </w:rPr>
            </w:pPr>
          </w:p>
          <w:p w14:paraId="755957B3" w14:textId="77777777" w:rsidR="0045483F" w:rsidRPr="00A9258A" w:rsidRDefault="0045483F" w:rsidP="000877C4">
            <w:pPr>
              <w:jc w:val="right"/>
              <w:rPr>
                <w:rFonts w:ascii="Arial" w:hAnsi="Arial" w:cs="Arial"/>
                <w:sz w:val="18"/>
                <w:szCs w:val="18"/>
              </w:rPr>
            </w:pPr>
          </w:p>
          <w:p w14:paraId="7F866589" w14:textId="77777777" w:rsidR="0045483F" w:rsidRPr="00A9258A" w:rsidRDefault="0045483F" w:rsidP="00A9258A">
            <w:pPr>
              <w:rPr>
                <w:rFonts w:ascii="Arial" w:hAnsi="Arial" w:cs="Arial"/>
                <w:sz w:val="18"/>
                <w:szCs w:val="18"/>
              </w:rPr>
            </w:pPr>
          </w:p>
          <w:p w14:paraId="61F22E2E"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22E28CD4" w14:textId="77777777" w:rsidR="0045483F" w:rsidRPr="00943E56" w:rsidRDefault="0045483F" w:rsidP="000877C4">
            <w:pPr>
              <w:jc w:val="center"/>
              <w:rPr>
                <w:rFonts w:ascii="Arial" w:hAnsi="Arial" w:cs="Arial"/>
                <w:sz w:val="22"/>
                <w:szCs w:val="22"/>
              </w:rPr>
            </w:pPr>
          </w:p>
          <w:p w14:paraId="68416CFE" w14:textId="77777777" w:rsidR="0045483F" w:rsidRPr="00943E56" w:rsidRDefault="0045483F" w:rsidP="000877C4">
            <w:pPr>
              <w:jc w:val="center"/>
              <w:rPr>
                <w:rFonts w:ascii="Arial" w:hAnsi="Arial" w:cs="Arial"/>
                <w:sz w:val="22"/>
                <w:szCs w:val="22"/>
              </w:rPr>
            </w:pPr>
          </w:p>
          <w:p w14:paraId="30FF2D28" w14:textId="2F82111A"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48742C0D" w14:textId="77777777" w:rsidR="0045483F" w:rsidRPr="000877C4" w:rsidRDefault="0045483F" w:rsidP="000877C4">
            <w:pPr>
              <w:jc w:val="center"/>
              <w:rPr>
                <w:rFonts w:ascii="Arial" w:hAnsi="Arial" w:cs="Arial"/>
                <w:sz w:val="22"/>
                <w:szCs w:val="22"/>
              </w:rPr>
            </w:pPr>
          </w:p>
        </w:tc>
      </w:tr>
      <w:tr w:rsidR="0045483F" w:rsidRPr="000877C4" w14:paraId="09DB088A" w14:textId="77777777" w:rsidTr="003C516F">
        <w:trPr>
          <w:trHeight w:val="183"/>
        </w:trPr>
        <w:tc>
          <w:tcPr>
            <w:tcW w:w="720" w:type="dxa"/>
            <w:vMerge/>
          </w:tcPr>
          <w:p w14:paraId="1CDC153B"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42272C0F"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73D21B0E" w14:textId="77777777" w:rsidR="0045483F" w:rsidRPr="00DE5A8D" w:rsidRDefault="0045483F" w:rsidP="000877C4">
            <w:pPr>
              <w:jc w:val="center"/>
              <w:rPr>
                <w:rFonts w:ascii="Arial" w:hAnsi="Arial" w:cs="Arial"/>
              </w:rPr>
            </w:pPr>
          </w:p>
        </w:tc>
        <w:tc>
          <w:tcPr>
            <w:tcW w:w="1560" w:type="dxa"/>
            <w:vMerge/>
            <w:shd w:val="clear" w:color="auto" w:fill="auto"/>
          </w:tcPr>
          <w:p w14:paraId="5E64DF98" w14:textId="77777777" w:rsidR="0045483F" w:rsidRPr="00A9258A" w:rsidRDefault="0045483F" w:rsidP="000877C4">
            <w:pPr>
              <w:jc w:val="right"/>
              <w:rPr>
                <w:rFonts w:ascii="Arial" w:hAnsi="Arial" w:cs="Arial"/>
                <w:sz w:val="18"/>
                <w:szCs w:val="18"/>
              </w:rPr>
            </w:pPr>
          </w:p>
        </w:tc>
        <w:tc>
          <w:tcPr>
            <w:tcW w:w="899" w:type="dxa"/>
            <w:shd w:val="clear" w:color="auto" w:fill="auto"/>
          </w:tcPr>
          <w:p w14:paraId="5EE2BFA1" w14:textId="77777777" w:rsidR="0045483F" w:rsidRPr="000877C4" w:rsidRDefault="0045483F" w:rsidP="000877C4">
            <w:pPr>
              <w:jc w:val="right"/>
              <w:rPr>
                <w:rFonts w:ascii="Arial" w:hAnsi="Arial" w:cs="Arial"/>
                <w:sz w:val="22"/>
                <w:szCs w:val="22"/>
              </w:rPr>
            </w:pPr>
          </w:p>
          <w:p w14:paraId="3BDE758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604FA76A" w14:textId="77777777" w:rsidR="0045483F" w:rsidRPr="00A9258A" w:rsidRDefault="0045483F" w:rsidP="000877C4">
            <w:pPr>
              <w:jc w:val="right"/>
              <w:rPr>
                <w:rFonts w:ascii="Arial" w:hAnsi="Arial" w:cs="Arial"/>
                <w:sz w:val="18"/>
                <w:szCs w:val="18"/>
              </w:rPr>
            </w:pPr>
          </w:p>
        </w:tc>
        <w:tc>
          <w:tcPr>
            <w:tcW w:w="1447" w:type="dxa"/>
            <w:vMerge/>
          </w:tcPr>
          <w:p w14:paraId="6AD67282" w14:textId="77777777" w:rsidR="0045483F" w:rsidRPr="00943E56" w:rsidRDefault="0045483F" w:rsidP="000877C4">
            <w:pPr>
              <w:jc w:val="center"/>
              <w:rPr>
                <w:rFonts w:ascii="Arial" w:hAnsi="Arial" w:cs="Arial"/>
                <w:sz w:val="22"/>
                <w:szCs w:val="22"/>
              </w:rPr>
            </w:pPr>
          </w:p>
        </w:tc>
        <w:tc>
          <w:tcPr>
            <w:tcW w:w="1793" w:type="dxa"/>
            <w:vMerge/>
          </w:tcPr>
          <w:p w14:paraId="3FF3DFBC" w14:textId="77777777" w:rsidR="0045483F" w:rsidRPr="000877C4" w:rsidRDefault="0045483F" w:rsidP="000877C4">
            <w:pPr>
              <w:jc w:val="center"/>
              <w:rPr>
                <w:rFonts w:ascii="Arial" w:hAnsi="Arial" w:cs="Arial"/>
                <w:sz w:val="22"/>
                <w:szCs w:val="22"/>
              </w:rPr>
            </w:pPr>
          </w:p>
        </w:tc>
      </w:tr>
      <w:tr w:rsidR="0045483F" w:rsidRPr="000877C4" w14:paraId="60E01483" w14:textId="77777777" w:rsidTr="003C516F">
        <w:trPr>
          <w:trHeight w:val="183"/>
        </w:trPr>
        <w:tc>
          <w:tcPr>
            <w:tcW w:w="720" w:type="dxa"/>
            <w:vMerge w:val="restart"/>
          </w:tcPr>
          <w:p w14:paraId="32E3566C" w14:textId="77777777" w:rsidR="0045483F" w:rsidRDefault="0045483F" w:rsidP="00C656DA">
            <w:pPr>
              <w:spacing w:line="240" w:lineRule="atLeast"/>
              <w:jc w:val="center"/>
              <w:rPr>
                <w:rFonts w:ascii="Arial" w:hAnsi="Arial" w:cs="Arial"/>
                <w:sz w:val="22"/>
                <w:szCs w:val="22"/>
              </w:rPr>
            </w:pPr>
          </w:p>
          <w:p w14:paraId="5677413A" w14:textId="47C4ACC4"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8</w:t>
            </w:r>
            <w:r w:rsidR="00DD4668">
              <w:rPr>
                <w:rFonts w:ascii="Arial" w:hAnsi="Arial" w:cs="Arial"/>
                <w:sz w:val="22"/>
                <w:szCs w:val="22"/>
              </w:rPr>
              <w:t>9</w:t>
            </w:r>
          </w:p>
        </w:tc>
        <w:tc>
          <w:tcPr>
            <w:tcW w:w="1350" w:type="dxa"/>
            <w:gridSpan w:val="3"/>
            <w:vMerge/>
            <w:shd w:val="clear" w:color="auto" w:fill="auto"/>
          </w:tcPr>
          <w:p w14:paraId="380E3FAA"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5AD1E53" w14:textId="77777777" w:rsidR="0045483F" w:rsidRPr="00DE5A8D" w:rsidRDefault="0045483F" w:rsidP="000877C4">
            <w:pPr>
              <w:jc w:val="center"/>
              <w:rPr>
                <w:rFonts w:ascii="Arial" w:hAnsi="Arial" w:cs="Arial"/>
              </w:rPr>
            </w:pPr>
          </w:p>
          <w:p w14:paraId="2D710728" w14:textId="77777777" w:rsidR="0045483F" w:rsidRPr="00DE5A8D" w:rsidRDefault="0045483F" w:rsidP="000877C4">
            <w:pPr>
              <w:jc w:val="center"/>
              <w:rPr>
                <w:rFonts w:ascii="Arial" w:hAnsi="Arial" w:cs="Arial"/>
              </w:rPr>
            </w:pPr>
            <w:r w:rsidRPr="00DE5A8D">
              <w:rPr>
                <w:rFonts w:ascii="Arial" w:hAnsi="Arial" w:cs="Arial"/>
              </w:rPr>
              <w:t>śr. 41-50 cm</w:t>
            </w:r>
          </w:p>
        </w:tc>
        <w:tc>
          <w:tcPr>
            <w:tcW w:w="1560" w:type="dxa"/>
            <w:vMerge w:val="restart"/>
            <w:shd w:val="clear" w:color="auto" w:fill="auto"/>
          </w:tcPr>
          <w:p w14:paraId="642C5B6D" w14:textId="77777777" w:rsidR="0045483F" w:rsidRPr="00A9258A" w:rsidRDefault="0045483F" w:rsidP="000877C4">
            <w:pPr>
              <w:jc w:val="right"/>
              <w:rPr>
                <w:rFonts w:ascii="Arial" w:hAnsi="Arial" w:cs="Arial"/>
                <w:sz w:val="18"/>
                <w:szCs w:val="18"/>
              </w:rPr>
            </w:pPr>
          </w:p>
          <w:p w14:paraId="17C4DD0E" w14:textId="77777777" w:rsidR="0045483F" w:rsidRPr="00A9258A" w:rsidRDefault="0045483F" w:rsidP="00A9258A">
            <w:pPr>
              <w:rPr>
                <w:rFonts w:ascii="Arial" w:hAnsi="Arial" w:cs="Arial"/>
                <w:sz w:val="18"/>
                <w:szCs w:val="18"/>
              </w:rPr>
            </w:pPr>
          </w:p>
          <w:p w14:paraId="76612EF6" w14:textId="77777777" w:rsidR="0045483F" w:rsidRDefault="0045483F" w:rsidP="000877C4">
            <w:pPr>
              <w:jc w:val="right"/>
              <w:rPr>
                <w:rFonts w:ascii="Arial" w:hAnsi="Arial" w:cs="Arial"/>
                <w:sz w:val="18"/>
                <w:szCs w:val="18"/>
              </w:rPr>
            </w:pPr>
          </w:p>
          <w:p w14:paraId="09537B26" w14:textId="77777777" w:rsidR="0045483F" w:rsidRPr="00A9258A" w:rsidRDefault="0045483F" w:rsidP="000877C4">
            <w:pPr>
              <w:jc w:val="right"/>
              <w:rPr>
                <w:rFonts w:ascii="Arial" w:hAnsi="Arial" w:cs="Arial"/>
                <w:sz w:val="18"/>
                <w:szCs w:val="18"/>
              </w:rPr>
            </w:pPr>
          </w:p>
          <w:p w14:paraId="62A803F2"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62AC3C05" w14:textId="77777777" w:rsidR="0045483F" w:rsidRPr="000877C4" w:rsidRDefault="0045483F" w:rsidP="000877C4">
            <w:pPr>
              <w:jc w:val="right"/>
              <w:rPr>
                <w:rFonts w:ascii="Arial" w:hAnsi="Arial" w:cs="Arial"/>
                <w:sz w:val="22"/>
                <w:szCs w:val="22"/>
              </w:rPr>
            </w:pPr>
          </w:p>
          <w:p w14:paraId="0487753F"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BA994CD" w14:textId="77777777" w:rsidR="0045483F" w:rsidRPr="00A9258A" w:rsidRDefault="0045483F" w:rsidP="000877C4">
            <w:pPr>
              <w:jc w:val="right"/>
              <w:rPr>
                <w:rFonts w:ascii="Arial" w:hAnsi="Arial" w:cs="Arial"/>
                <w:sz w:val="18"/>
                <w:szCs w:val="18"/>
              </w:rPr>
            </w:pPr>
          </w:p>
          <w:p w14:paraId="0BB6A20F" w14:textId="77777777" w:rsidR="0045483F" w:rsidRDefault="0045483F" w:rsidP="00A9258A">
            <w:pPr>
              <w:rPr>
                <w:rFonts w:ascii="Arial" w:hAnsi="Arial" w:cs="Arial"/>
                <w:sz w:val="18"/>
                <w:szCs w:val="18"/>
              </w:rPr>
            </w:pPr>
          </w:p>
          <w:p w14:paraId="7873E19A" w14:textId="77777777" w:rsidR="0045483F" w:rsidRPr="00A9258A" w:rsidRDefault="0045483F" w:rsidP="00A9258A">
            <w:pPr>
              <w:rPr>
                <w:rFonts w:ascii="Arial" w:hAnsi="Arial" w:cs="Arial"/>
                <w:sz w:val="18"/>
                <w:szCs w:val="18"/>
              </w:rPr>
            </w:pPr>
          </w:p>
          <w:p w14:paraId="10A2CE14" w14:textId="77777777" w:rsidR="0045483F" w:rsidRPr="00A9258A" w:rsidRDefault="0045483F" w:rsidP="000877C4">
            <w:pPr>
              <w:jc w:val="right"/>
              <w:rPr>
                <w:rFonts w:ascii="Arial" w:hAnsi="Arial" w:cs="Arial"/>
                <w:sz w:val="18"/>
                <w:szCs w:val="18"/>
              </w:rPr>
            </w:pPr>
          </w:p>
          <w:p w14:paraId="50C895EE"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3A2C9BEF" w14:textId="77777777" w:rsidR="0045483F" w:rsidRPr="00943E56" w:rsidRDefault="0045483F" w:rsidP="000877C4">
            <w:pPr>
              <w:jc w:val="center"/>
              <w:rPr>
                <w:rFonts w:ascii="Arial" w:hAnsi="Arial" w:cs="Arial"/>
                <w:sz w:val="22"/>
                <w:szCs w:val="22"/>
              </w:rPr>
            </w:pPr>
          </w:p>
          <w:p w14:paraId="5C66FCCF" w14:textId="77777777" w:rsidR="0045483F" w:rsidRPr="00943E56" w:rsidRDefault="0045483F" w:rsidP="000877C4">
            <w:pPr>
              <w:jc w:val="center"/>
              <w:rPr>
                <w:rFonts w:ascii="Arial" w:hAnsi="Arial" w:cs="Arial"/>
                <w:sz w:val="22"/>
                <w:szCs w:val="22"/>
              </w:rPr>
            </w:pPr>
          </w:p>
          <w:p w14:paraId="75FD7AFF" w14:textId="6D171681"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186474C3" w14:textId="77777777" w:rsidR="0045483F" w:rsidRPr="000877C4" w:rsidRDefault="0045483F" w:rsidP="000877C4">
            <w:pPr>
              <w:jc w:val="center"/>
              <w:rPr>
                <w:rFonts w:ascii="Arial" w:hAnsi="Arial" w:cs="Arial"/>
                <w:sz w:val="22"/>
                <w:szCs w:val="22"/>
              </w:rPr>
            </w:pPr>
          </w:p>
        </w:tc>
      </w:tr>
      <w:tr w:rsidR="0045483F" w:rsidRPr="000877C4" w14:paraId="725D3745" w14:textId="77777777" w:rsidTr="003C516F">
        <w:trPr>
          <w:trHeight w:val="183"/>
        </w:trPr>
        <w:tc>
          <w:tcPr>
            <w:tcW w:w="720" w:type="dxa"/>
            <w:vMerge/>
          </w:tcPr>
          <w:p w14:paraId="0F7FBDDC"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32A3535A"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EC1608A" w14:textId="77777777" w:rsidR="0045483F" w:rsidRPr="00DE5A8D" w:rsidRDefault="0045483F" w:rsidP="000877C4">
            <w:pPr>
              <w:jc w:val="center"/>
              <w:rPr>
                <w:rFonts w:ascii="Arial" w:hAnsi="Arial" w:cs="Arial"/>
              </w:rPr>
            </w:pPr>
          </w:p>
        </w:tc>
        <w:tc>
          <w:tcPr>
            <w:tcW w:w="1560" w:type="dxa"/>
            <w:vMerge/>
            <w:shd w:val="clear" w:color="auto" w:fill="auto"/>
          </w:tcPr>
          <w:p w14:paraId="1BA1547E" w14:textId="77777777" w:rsidR="0045483F" w:rsidRPr="00A9258A" w:rsidRDefault="0045483F" w:rsidP="000877C4">
            <w:pPr>
              <w:jc w:val="right"/>
              <w:rPr>
                <w:rFonts w:ascii="Arial" w:hAnsi="Arial" w:cs="Arial"/>
                <w:sz w:val="18"/>
                <w:szCs w:val="18"/>
              </w:rPr>
            </w:pPr>
          </w:p>
        </w:tc>
        <w:tc>
          <w:tcPr>
            <w:tcW w:w="899" w:type="dxa"/>
            <w:shd w:val="clear" w:color="auto" w:fill="auto"/>
          </w:tcPr>
          <w:p w14:paraId="17332EC2" w14:textId="77777777" w:rsidR="0045483F" w:rsidRPr="000877C4" w:rsidRDefault="0045483F" w:rsidP="000877C4">
            <w:pPr>
              <w:jc w:val="right"/>
              <w:rPr>
                <w:rFonts w:ascii="Arial" w:hAnsi="Arial" w:cs="Arial"/>
                <w:sz w:val="22"/>
                <w:szCs w:val="22"/>
              </w:rPr>
            </w:pPr>
          </w:p>
          <w:p w14:paraId="219578CF"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7E4856BE" w14:textId="77777777" w:rsidR="0045483F" w:rsidRPr="00A9258A" w:rsidRDefault="0045483F" w:rsidP="000877C4">
            <w:pPr>
              <w:jc w:val="right"/>
              <w:rPr>
                <w:rFonts w:ascii="Arial" w:hAnsi="Arial" w:cs="Arial"/>
                <w:sz w:val="18"/>
                <w:szCs w:val="18"/>
              </w:rPr>
            </w:pPr>
          </w:p>
        </w:tc>
        <w:tc>
          <w:tcPr>
            <w:tcW w:w="1447" w:type="dxa"/>
            <w:vMerge/>
          </w:tcPr>
          <w:p w14:paraId="3834A40B" w14:textId="77777777" w:rsidR="0045483F" w:rsidRPr="00943E56" w:rsidRDefault="0045483F" w:rsidP="000877C4">
            <w:pPr>
              <w:jc w:val="center"/>
              <w:rPr>
                <w:rFonts w:ascii="Arial" w:hAnsi="Arial" w:cs="Arial"/>
                <w:sz w:val="22"/>
                <w:szCs w:val="22"/>
              </w:rPr>
            </w:pPr>
          </w:p>
        </w:tc>
        <w:tc>
          <w:tcPr>
            <w:tcW w:w="1793" w:type="dxa"/>
            <w:vMerge/>
          </w:tcPr>
          <w:p w14:paraId="56861EEC" w14:textId="77777777" w:rsidR="0045483F" w:rsidRPr="000877C4" w:rsidRDefault="0045483F" w:rsidP="000877C4">
            <w:pPr>
              <w:jc w:val="center"/>
              <w:rPr>
                <w:rFonts w:ascii="Arial" w:hAnsi="Arial" w:cs="Arial"/>
                <w:sz w:val="22"/>
                <w:szCs w:val="22"/>
              </w:rPr>
            </w:pPr>
          </w:p>
        </w:tc>
      </w:tr>
      <w:tr w:rsidR="0045483F" w:rsidRPr="000877C4" w14:paraId="410A5431" w14:textId="77777777" w:rsidTr="003C516F">
        <w:trPr>
          <w:trHeight w:val="183"/>
        </w:trPr>
        <w:tc>
          <w:tcPr>
            <w:tcW w:w="720" w:type="dxa"/>
            <w:vMerge w:val="restart"/>
          </w:tcPr>
          <w:p w14:paraId="7D1E55B6" w14:textId="77777777" w:rsidR="0045483F" w:rsidRDefault="0045483F" w:rsidP="00C656DA">
            <w:pPr>
              <w:spacing w:line="240" w:lineRule="atLeast"/>
              <w:jc w:val="center"/>
              <w:rPr>
                <w:rFonts w:ascii="Arial" w:hAnsi="Arial" w:cs="Arial"/>
                <w:sz w:val="22"/>
                <w:szCs w:val="22"/>
              </w:rPr>
            </w:pPr>
          </w:p>
          <w:p w14:paraId="0FCB2CDE" w14:textId="2A6C4134" w:rsidR="0045483F" w:rsidRPr="000877C4" w:rsidRDefault="00DD4668" w:rsidP="00C656DA">
            <w:pPr>
              <w:spacing w:line="240" w:lineRule="atLeast"/>
              <w:jc w:val="center"/>
              <w:rPr>
                <w:rFonts w:ascii="Arial" w:hAnsi="Arial" w:cs="Arial"/>
                <w:sz w:val="22"/>
                <w:szCs w:val="22"/>
              </w:rPr>
            </w:pPr>
            <w:r>
              <w:rPr>
                <w:rFonts w:ascii="Arial" w:hAnsi="Arial" w:cs="Arial"/>
                <w:sz w:val="22"/>
                <w:szCs w:val="22"/>
              </w:rPr>
              <w:t>90</w:t>
            </w:r>
          </w:p>
        </w:tc>
        <w:tc>
          <w:tcPr>
            <w:tcW w:w="1350" w:type="dxa"/>
            <w:gridSpan w:val="3"/>
            <w:vMerge/>
            <w:shd w:val="clear" w:color="auto" w:fill="auto"/>
          </w:tcPr>
          <w:p w14:paraId="0084FCF8"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08E9720A" w14:textId="77777777" w:rsidR="0045483F" w:rsidRPr="00DE5A8D" w:rsidRDefault="0045483F" w:rsidP="000877C4">
            <w:pPr>
              <w:jc w:val="center"/>
              <w:rPr>
                <w:rFonts w:ascii="Arial" w:hAnsi="Arial" w:cs="Arial"/>
              </w:rPr>
            </w:pPr>
          </w:p>
          <w:p w14:paraId="7EC8A918" w14:textId="77777777" w:rsidR="0045483F" w:rsidRPr="00DE5A8D" w:rsidRDefault="0045483F" w:rsidP="000877C4">
            <w:pPr>
              <w:jc w:val="center"/>
              <w:rPr>
                <w:rFonts w:ascii="Arial" w:hAnsi="Arial" w:cs="Arial"/>
              </w:rPr>
            </w:pPr>
            <w:r w:rsidRPr="00DE5A8D">
              <w:rPr>
                <w:rFonts w:ascii="Arial" w:hAnsi="Arial" w:cs="Arial"/>
              </w:rPr>
              <w:t>śr. 51-60 cm</w:t>
            </w:r>
          </w:p>
        </w:tc>
        <w:tc>
          <w:tcPr>
            <w:tcW w:w="1560" w:type="dxa"/>
            <w:vMerge w:val="restart"/>
            <w:shd w:val="clear" w:color="auto" w:fill="auto"/>
          </w:tcPr>
          <w:p w14:paraId="730C03A6" w14:textId="77777777" w:rsidR="0045483F" w:rsidRPr="00A9258A" w:rsidRDefault="0045483F" w:rsidP="000877C4">
            <w:pPr>
              <w:jc w:val="right"/>
              <w:rPr>
                <w:rFonts w:ascii="Arial" w:hAnsi="Arial" w:cs="Arial"/>
                <w:sz w:val="18"/>
                <w:szCs w:val="18"/>
              </w:rPr>
            </w:pPr>
          </w:p>
          <w:p w14:paraId="2EF4FE8D" w14:textId="77777777" w:rsidR="0045483F" w:rsidRPr="00A9258A" w:rsidRDefault="0045483F" w:rsidP="00A9258A">
            <w:pPr>
              <w:rPr>
                <w:rFonts w:ascii="Arial" w:hAnsi="Arial" w:cs="Arial"/>
                <w:sz w:val="18"/>
                <w:szCs w:val="18"/>
              </w:rPr>
            </w:pPr>
          </w:p>
          <w:p w14:paraId="40C19D8A" w14:textId="77777777" w:rsidR="0045483F" w:rsidRDefault="0045483F" w:rsidP="006E17B8">
            <w:pPr>
              <w:rPr>
                <w:rFonts w:ascii="Arial" w:hAnsi="Arial" w:cs="Arial"/>
                <w:sz w:val="18"/>
                <w:szCs w:val="18"/>
              </w:rPr>
            </w:pPr>
          </w:p>
          <w:p w14:paraId="5EC57E17" w14:textId="77777777" w:rsidR="0045483F" w:rsidRPr="00A9258A" w:rsidRDefault="0045483F" w:rsidP="000877C4">
            <w:pPr>
              <w:jc w:val="right"/>
              <w:rPr>
                <w:rFonts w:ascii="Arial" w:hAnsi="Arial" w:cs="Arial"/>
                <w:sz w:val="18"/>
                <w:szCs w:val="18"/>
              </w:rPr>
            </w:pPr>
          </w:p>
          <w:p w14:paraId="598312B8"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1471F8EF" w14:textId="77777777" w:rsidR="0045483F" w:rsidRPr="000877C4" w:rsidRDefault="0045483F" w:rsidP="000877C4">
            <w:pPr>
              <w:jc w:val="right"/>
              <w:rPr>
                <w:rFonts w:ascii="Arial" w:hAnsi="Arial" w:cs="Arial"/>
                <w:sz w:val="22"/>
                <w:szCs w:val="22"/>
              </w:rPr>
            </w:pPr>
          </w:p>
          <w:p w14:paraId="7367A55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6A3FD7FE" w14:textId="77777777" w:rsidR="0045483F" w:rsidRPr="00A9258A" w:rsidRDefault="0045483F" w:rsidP="000877C4">
            <w:pPr>
              <w:jc w:val="right"/>
              <w:rPr>
                <w:rFonts w:ascii="Arial" w:hAnsi="Arial" w:cs="Arial"/>
                <w:sz w:val="18"/>
                <w:szCs w:val="18"/>
              </w:rPr>
            </w:pPr>
          </w:p>
          <w:p w14:paraId="2E4E2B2D" w14:textId="77777777" w:rsidR="0045483F" w:rsidRPr="00A9258A" w:rsidRDefault="0045483F" w:rsidP="000877C4">
            <w:pPr>
              <w:jc w:val="right"/>
              <w:rPr>
                <w:rFonts w:ascii="Arial" w:hAnsi="Arial" w:cs="Arial"/>
                <w:sz w:val="18"/>
                <w:szCs w:val="18"/>
              </w:rPr>
            </w:pPr>
          </w:p>
          <w:p w14:paraId="003A1A1B" w14:textId="77777777" w:rsidR="0045483F" w:rsidRDefault="0045483F" w:rsidP="006E17B8">
            <w:pPr>
              <w:rPr>
                <w:rFonts w:ascii="Arial" w:hAnsi="Arial" w:cs="Arial"/>
                <w:sz w:val="18"/>
                <w:szCs w:val="18"/>
              </w:rPr>
            </w:pPr>
          </w:p>
          <w:p w14:paraId="5008242C" w14:textId="77777777" w:rsidR="0045483F" w:rsidRPr="00A9258A" w:rsidRDefault="0045483F" w:rsidP="000877C4">
            <w:pPr>
              <w:jc w:val="right"/>
              <w:rPr>
                <w:rFonts w:ascii="Arial" w:hAnsi="Arial" w:cs="Arial"/>
                <w:sz w:val="18"/>
                <w:szCs w:val="18"/>
              </w:rPr>
            </w:pPr>
          </w:p>
          <w:p w14:paraId="636085D3"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08FACFB7" w14:textId="77777777" w:rsidR="0045483F" w:rsidRPr="00943E56" w:rsidRDefault="0045483F" w:rsidP="000877C4">
            <w:pPr>
              <w:jc w:val="center"/>
              <w:rPr>
                <w:rFonts w:ascii="Arial" w:hAnsi="Arial" w:cs="Arial"/>
                <w:sz w:val="22"/>
                <w:szCs w:val="22"/>
              </w:rPr>
            </w:pPr>
          </w:p>
          <w:p w14:paraId="18FF4DB7" w14:textId="77777777" w:rsidR="0045483F" w:rsidRPr="00943E56" w:rsidRDefault="0045483F" w:rsidP="000877C4">
            <w:pPr>
              <w:jc w:val="center"/>
              <w:rPr>
                <w:rFonts w:ascii="Arial" w:hAnsi="Arial" w:cs="Arial"/>
                <w:sz w:val="22"/>
                <w:szCs w:val="22"/>
              </w:rPr>
            </w:pPr>
          </w:p>
          <w:p w14:paraId="15551BBB" w14:textId="5A18FAFB"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7D159BE3" w14:textId="77777777" w:rsidR="0045483F" w:rsidRPr="000877C4" w:rsidRDefault="0045483F" w:rsidP="000877C4">
            <w:pPr>
              <w:jc w:val="center"/>
              <w:rPr>
                <w:rFonts w:ascii="Arial" w:hAnsi="Arial" w:cs="Arial"/>
                <w:sz w:val="22"/>
                <w:szCs w:val="22"/>
              </w:rPr>
            </w:pPr>
          </w:p>
        </w:tc>
      </w:tr>
      <w:tr w:rsidR="0045483F" w:rsidRPr="000877C4" w14:paraId="228A9560" w14:textId="77777777" w:rsidTr="003C516F">
        <w:trPr>
          <w:trHeight w:val="183"/>
        </w:trPr>
        <w:tc>
          <w:tcPr>
            <w:tcW w:w="720" w:type="dxa"/>
            <w:vMerge/>
          </w:tcPr>
          <w:p w14:paraId="444CB80A"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E3D221C"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1A527B25" w14:textId="77777777" w:rsidR="0045483F" w:rsidRPr="00DE5A8D" w:rsidRDefault="0045483F" w:rsidP="000877C4">
            <w:pPr>
              <w:jc w:val="center"/>
              <w:rPr>
                <w:rFonts w:ascii="Arial" w:hAnsi="Arial" w:cs="Arial"/>
              </w:rPr>
            </w:pPr>
          </w:p>
        </w:tc>
        <w:tc>
          <w:tcPr>
            <w:tcW w:w="1560" w:type="dxa"/>
            <w:vMerge/>
            <w:shd w:val="clear" w:color="auto" w:fill="auto"/>
          </w:tcPr>
          <w:p w14:paraId="694AEE4A" w14:textId="77777777" w:rsidR="0045483F" w:rsidRPr="000877C4" w:rsidRDefault="0045483F" w:rsidP="000877C4">
            <w:pPr>
              <w:jc w:val="right"/>
              <w:rPr>
                <w:rFonts w:ascii="Arial" w:hAnsi="Arial" w:cs="Arial"/>
                <w:sz w:val="22"/>
                <w:szCs w:val="22"/>
              </w:rPr>
            </w:pPr>
          </w:p>
        </w:tc>
        <w:tc>
          <w:tcPr>
            <w:tcW w:w="899" w:type="dxa"/>
            <w:shd w:val="clear" w:color="auto" w:fill="auto"/>
          </w:tcPr>
          <w:p w14:paraId="7AA48165" w14:textId="77777777" w:rsidR="0045483F" w:rsidRPr="000877C4" w:rsidRDefault="0045483F" w:rsidP="000877C4">
            <w:pPr>
              <w:jc w:val="right"/>
              <w:rPr>
                <w:rFonts w:ascii="Arial" w:hAnsi="Arial" w:cs="Arial"/>
                <w:sz w:val="22"/>
                <w:szCs w:val="22"/>
              </w:rPr>
            </w:pPr>
          </w:p>
          <w:p w14:paraId="1404EAD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1BB20A5B" w14:textId="77777777" w:rsidR="0045483F" w:rsidRPr="000877C4" w:rsidRDefault="0045483F" w:rsidP="000877C4">
            <w:pPr>
              <w:jc w:val="right"/>
              <w:rPr>
                <w:rFonts w:ascii="Arial" w:hAnsi="Arial" w:cs="Arial"/>
                <w:sz w:val="22"/>
                <w:szCs w:val="22"/>
              </w:rPr>
            </w:pPr>
          </w:p>
        </w:tc>
        <w:tc>
          <w:tcPr>
            <w:tcW w:w="1447" w:type="dxa"/>
            <w:vMerge/>
          </w:tcPr>
          <w:p w14:paraId="18440D24" w14:textId="77777777" w:rsidR="0045483F" w:rsidRPr="006907A8" w:rsidRDefault="0045483F" w:rsidP="000877C4">
            <w:pPr>
              <w:jc w:val="center"/>
              <w:rPr>
                <w:rFonts w:ascii="Arial" w:hAnsi="Arial" w:cs="Arial"/>
                <w:color w:val="FF0000"/>
                <w:sz w:val="22"/>
                <w:szCs w:val="22"/>
              </w:rPr>
            </w:pPr>
          </w:p>
        </w:tc>
        <w:tc>
          <w:tcPr>
            <w:tcW w:w="1793" w:type="dxa"/>
            <w:vMerge/>
          </w:tcPr>
          <w:p w14:paraId="05B8EDE1" w14:textId="77777777" w:rsidR="0045483F" w:rsidRPr="000877C4" w:rsidRDefault="0045483F" w:rsidP="000877C4">
            <w:pPr>
              <w:jc w:val="center"/>
              <w:rPr>
                <w:rFonts w:ascii="Arial" w:hAnsi="Arial" w:cs="Arial"/>
                <w:sz w:val="22"/>
                <w:szCs w:val="22"/>
              </w:rPr>
            </w:pPr>
          </w:p>
        </w:tc>
      </w:tr>
      <w:tr w:rsidR="0045483F" w:rsidRPr="000877C4" w14:paraId="1CB4E8DB" w14:textId="77777777" w:rsidTr="003C516F">
        <w:trPr>
          <w:trHeight w:val="183"/>
        </w:trPr>
        <w:tc>
          <w:tcPr>
            <w:tcW w:w="720" w:type="dxa"/>
            <w:vMerge w:val="restart"/>
          </w:tcPr>
          <w:p w14:paraId="3991460A" w14:textId="77777777" w:rsidR="0045483F" w:rsidRDefault="0045483F" w:rsidP="00C656DA">
            <w:pPr>
              <w:spacing w:line="240" w:lineRule="atLeast"/>
              <w:jc w:val="center"/>
              <w:rPr>
                <w:rFonts w:ascii="Arial" w:hAnsi="Arial" w:cs="Arial"/>
                <w:sz w:val="22"/>
                <w:szCs w:val="22"/>
              </w:rPr>
            </w:pPr>
            <w:bookmarkStart w:id="55" w:name="_GoBack" w:colFirst="6" w:colLast="6"/>
          </w:p>
          <w:p w14:paraId="1538B006" w14:textId="38C379B9"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9</w:t>
            </w:r>
            <w:r w:rsidR="00DD4668">
              <w:rPr>
                <w:rFonts w:ascii="Arial" w:hAnsi="Arial" w:cs="Arial"/>
                <w:sz w:val="22"/>
                <w:szCs w:val="22"/>
              </w:rPr>
              <w:t>1</w:t>
            </w:r>
          </w:p>
        </w:tc>
        <w:tc>
          <w:tcPr>
            <w:tcW w:w="1350" w:type="dxa"/>
            <w:gridSpan w:val="3"/>
            <w:vMerge/>
            <w:shd w:val="clear" w:color="auto" w:fill="auto"/>
          </w:tcPr>
          <w:p w14:paraId="3AC5871C"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46DD081A" w14:textId="77777777" w:rsidR="0045483F" w:rsidRPr="00DE5A8D" w:rsidRDefault="0045483F" w:rsidP="000877C4">
            <w:pPr>
              <w:jc w:val="center"/>
              <w:rPr>
                <w:rFonts w:ascii="Arial" w:hAnsi="Arial" w:cs="Arial"/>
              </w:rPr>
            </w:pPr>
          </w:p>
          <w:p w14:paraId="288C9980" w14:textId="77777777" w:rsidR="0045483F" w:rsidRPr="00DE5A8D" w:rsidRDefault="0045483F" w:rsidP="000877C4">
            <w:pPr>
              <w:jc w:val="center"/>
              <w:rPr>
                <w:rFonts w:ascii="Arial" w:hAnsi="Arial" w:cs="Arial"/>
              </w:rPr>
            </w:pPr>
            <w:r w:rsidRPr="00DE5A8D">
              <w:rPr>
                <w:rFonts w:ascii="Arial" w:hAnsi="Arial" w:cs="Arial"/>
              </w:rPr>
              <w:t>śr. 61-70 cm</w:t>
            </w:r>
          </w:p>
        </w:tc>
        <w:tc>
          <w:tcPr>
            <w:tcW w:w="1560" w:type="dxa"/>
            <w:vMerge w:val="restart"/>
            <w:shd w:val="clear" w:color="auto" w:fill="auto"/>
          </w:tcPr>
          <w:p w14:paraId="34E984FD" w14:textId="77777777" w:rsidR="0045483F" w:rsidRPr="000877C4" w:rsidRDefault="0045483F" w:rsidP="000877C4">
            <w:pPr>
              <w:jc w:val="right"/>
              <w:rPr>
                <w:rFonts w:ascii="Arial" w:hAnsi="Arial" w:cs="Arial"/>
                <w:sz w:val="22"/>
                <w:szCs w:val="22"/>
              </w:rPr>
            </w:pPr>
          </w:p>
          <w:p w14:paraId="71EEE2B7" w14:textId="77777777" w:rsidR="0045483F" w:rsidRDefault="0045483F" w:rsidP="006E17B8">
            <w:pPr>
              <w:rPr>
                <w:rFonts w:ascii="Arial" w:hAnsi="Arial" w:cs="Arial"/>
                <w:sz w:val="18"/>
                <w:szCs w:val="18"/>
              </w:rPr>
            </w:pPr>
          </w:p>
          <w:p w14:paraId="747C7466" w14:textId="77777777" w:rsidR="0045483F" w:rsidRPr="00A9258A" w:rsidRDefault="0045483F" w:rsidP="000877C4">
            <w:pPr>
              <w:jc w:val="right"/>
              <w:rPr>
                <w:rFonts w:ascii="Arial" w:hAnsi="Arial" w:cs="Arial"/>
                <w:sz w:val="18"/>
                <w:szCs w:val="18"/>
              </w:rPr>
            </w:pPr>
          </w:p>
          <w:p w14:paraId="658A58E0" w14:textId="77777777" w:rsidR="0045483F" w:rsidRPr="000877C4" w:rsidRDefault="0045483F" w:rsidP="000877C4">
            <w:pPr>
              <w:jc w:val="right"/>
              <w:rPr>
                <w:rFonts w:ascii="Arial" w:hAnsi="Arial" w:cs="Arial"/>
                <w:sz w:val="22"/>
                <w:szCs w:val="22"/>
              </w:rPr>
            </w:pPr>
            <w:r w:rsidRPr="00A9258A">
              <w:rPr>
                <w:rFonts w:ascii="Arial" w:hAnsi="Arial" w:cs="Arial"/>
                <w:sz w:val="18"/>
                <w:szCs w:val="18"/>
              </w:rPr>
              <w:t>zł/1 drzewo</w:t>
            </w:r>
          </w:p>
        </w:tc>
        <w:tc>
          <w:tcPr>
            <w:tcW w:w="899" w:type="dxa"/>
            <w:shd w:val="clear" w:color="auto" w:fill="auto"/>
          </w:tcPr>
          <w:p w14:paraId="078071E7" w14:textId="77777777" w:rsidR="0045483F" w:rsidRPr="000877C4" w:rsidRDefault="0045483F" w:rsidP="000877C4">
            <w:pPr>
              <w:jc w:val="right"/>
              <w:rPr>
                <w:rFonts w:ascii="Arial" w:hAnsi="Arial" w:cs="Arial"/>
                <w:sz w:val="22"/>
                <w:szCs w:val="22"/>
              </w:rPr>
            </w:pPr>
          </w:p>
          <w:p w14:paraId="659E6D4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59553ED" w14:textId="77777777" w:rsidR="0045483F" w:rsidRDefault="0045483F" w:rsidP="006E17B8">
            <w:pPr>
              <w:rPr>
                <w:rFonts w:ascii="Arial" w:hAnsi="Arial" w:cs="Arial"/>
                <w:sz w:val="22"/>
                <w:szCs w:val="22"/>
              </w:rPr>
            </w:pPr>
          </w:p>
          <w:p w14:paraId="5C2F574E" w14:textId="77777777" w:rsidR="006E17B8" w:rsidRDefault="006E17B8" w:rsidP="006E17B8">
            <w:pPr>
              <w:rPr>
                <w:rFonts w:ascii="Arial" w:hAnsi="Arial" w:cs="Arial"/>
                <w:sz w:val="22"/>
                <w:szCs w:val="22"/>
              </w:rPr>
            </w:pPr>
          </w:p>
          <w:p w14:paraId="6CC16C95" w14:textId="77777777" w:rsidR="0045483F" w:rsidRPr="000877C4" w:rsidRDefault="0045483F" w:rsidP="000877C4">
            <w:pPr>
              <w:jc w:val="right"/>
              <w:rPr>
                <w:rFonts w:ascii="Arial" w:hAnsi="Arial" w:cs="Arial"/>
                <w:sz w:val="22"/>
                <w:szCs w:val="22"/>
              </w:rPr>
            </w:pPr>
          </w:p>
          <w:p w14:paraId="536F86E4"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7896AEEB" w14:textId="77777777" w:rsidR="0045483F" w:rsidRPr="00943E56" w:rsidRDefault="0045483F" w:rsidP="000877C4">
            <w:pPr>
              <w:jc w:val="center"/>
              <w:rPr>
                <w:rFonts w:ascii="Arial" w:hAnsi="Arial" w:cs="Arial"/>
                <w:sz w:val="22"/>
                <w:szCs w:val="22"/>
              </w:rPr>
            </w:pPr>
          </w:p>
          <w:p w14:paraId="47C16242" w14:textId="77777777" w:rsidR="0045483F" w:rsidRPr="00943E56" w:rsidRDefault="0045483F" w:rsidP="000877C4">
            <w:pPr>
              <w:jc w:val="center"/>
              <w:rPr>
                <w:rFonts w:ascii="Arial" w:hAnsi="Arial" w:cs="Arial"/>
                <w:sz w:val="22"/>
                <w:szCs w:val="22"/>
              </w:rPr>
            </w:pPr>
          </w:p>
          <w:p w14:paraId="60E3659A" w14:textId="2EA59811"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0EBDA6CE" w14:textId="77777777" w:rsidR="0045483F" w:rsidRPr="000877C4" w:rsidRDefault="0045483F" w:rsidP="000877C4">
            <w:pPr>
              <w:jc w:val="center"/>
              <w:rPr>
                <w:rFonts w:ascii="Arial" w:hAnsi="Arial" w:cs="Arial"/>
                <w:sz w:val="22"/>
                <w:szCs w:val="22"/>
              </w:rPr>
            </w:pPr>
          </w:p>
        </w:tc>
      </w:tr>
      <w:tr w:rsidR="0045483F" w:rsidRPr="000877C4" w14:paraId="2B8AED45" w14:textId="77777777" w:rsidTr="003C516F">
        <w:trPr>
          <w:trHeight w:val="183"/>
        </w:trPr>
        <w:tc>
          <w:tcPr>
            <w:tcW w:w="720" w:type="dxa"/>
            <w:vMerge/>
          </w:tcPr>
          <w:p w14:paraId="6355DFFD"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707EE338"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4EDFD447" w14:textId="77777777" w:rsidR="0045483F" w:rsidRPr="00DE5A8D" w:rsidRDefault="0045483F" w:rsidP="000877C4">
            <w:pPr>
              <w:jc w:val="center"/>
              <w:rPr>
                <w:rFonts w:ascii="Arial" w:hAnsi="Arial" w:cs="Arial"/>
              </w:rPr>
            </w:pPr>
          </w:p>
        </w:tc>
        <w:tc>
          <w:tcPr>
            <w:tcW w:w="1560" w:type="dxa"/>
            <w:vMerge/>
            <w:shd w:val="clear" w:color="auto" w:fill="auto"/>
          </w:tcPr>
          <w:p w14:paraId="7BDF8839" w14:textId="77777777" w:rsidR="0045483F" w:rsidRPr="000877C4" w:rsidRDefault="0045483F" w:rsidP="000877C4">
            <w:pPr>
              <w:jc w:val="right"/>
              <w:rPr>
                <w:rFonts w:ascii="Arial" w:hAnsi="Arial" w:cs="Arial"/>
                <w:sz w:val="22"/>
                <w:szCs w:val="22"/>
              </w:rPr>
            </w:pPr>
          </w:p>
        </w:tc>
        <w:tc>
          <w:tcPr>
            <w:tcW w:w="899" w:type="dxa"/>
            <w:shd w:val="clear" w:color="auto" w:fill="auto"/>
          </w:tcPr>
          <w:p w14:paraId="4979EA24" w14:textId="77777777" w:rsidR="0045483F" w:rsidRPr="000877C4" w:rsidRDefault="0045483F" w:rsidP="000877C4">
            <w:pPr>
              <w:jc w:val="right"/>
              <w:rPr>
                <w:rFonts w:ascii="Arial" w:hAnsi="Arial" w:cs="Arial"/>
                <w:sz w:val="22"/>
                <w:szCs w:val="22"/>
              </w:rPr>
            </w:pPr>
          </w:p>
          <w:p w14:paraId="6518559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7198A559" w14:textId="77777777" w:rsidR="0045483F" w:rsidRPr="000877C4" w:rsidRDefault="0045483F" w:rsidP="000877C4">
            <w:pPr>
              <w:jc w:val="right"/>
              <w:rPr>
                <w:rFonts w:ascii="Arial" w:hAnsi="Arial" w:cs="Arial"/>
                <w:sz w:val="22"/>
                <w:szCs w:val="22"/>
              </w:rPr>
            </w:pPr>
          </w:p>
        </w:tc>
        <w:tc>
          <w:tcPr>
            <w:tcW w:w="1447" w:type="dxa"/>
            <w:vMerge/>
          </w:tcPr>
          <w:p w14:paraId="080C2E36" w14:textId="77777777" w:rsidR="0045483F" w:rsidRPr="00943E56" w:rsidRDefault="0045483F" w:rsidP="000877C4">
            <w:pPr>
              <w:jc w:val="center"/>
              <w:rPr>
                <w:rFonts w:ascii="Arial" w:hAnsi="Arial" w:cs="Arial"/>
                <w:sz w:val="22"/>
                <w:szCs w:val="22"/>
              </w:rPr>
            </w:pPr>
          </w:p>
        </w:tc>
        <w:tc>
          <w:tcPr>
            <w:tcW w:w="1793" w:type="dxa"/>
            <w:vMerge/>
          </w:tcPr>
          <w:p w14:paraId="5655903A" w14:textId="77777777" w:rsidR="0045483F" w:rsidRPr="000877C4" w:rsidRDefault="0045483F" w:rsidP="000877C4">
            <w:pPr>
              <w:jc w:val="center"/>
              <w:rPr>
                <w:rFonts w:ascii="Arial" w:hAnsi="Arial" w:cs="Arial"/>
                <w:sz w:val="22"/>
                <w:szCs w:val="22"/>
              </w:rPr>
            </w:pPr>
          </w:p>
        </w:tc>
      </w:tr>
      <w:tr w:rsidR="0045483F" w:rsidRPr="000877C4" w14:paraId="2B7B0324" w14:textId="77777777" w:rsidTr="003C516F">
        <w:trPr>
          <w:trHeight w:val="183"/>
        </w:trPr>
        <w:tc>
          <w:tcPr>
            <w:tcW w:w="720" w:type="dxa"/>
            <w:vMerge w:val="restart"/>
          </w:tcPr>
          <w:p w14:paraId="0BBD2EA3" w14:textId="77777777" w:rsidR="0045483F" w:rsidRDefault="0045483F" w:rsidP="00C656DA">
            <w:pPr>
              <w:spacing w:line="240" w:lineRule="atLeast"/>
              <w:jc w:val="center"/>
              <w:rPr>
                <w:rFonts w:ascii="Arial" w:hAnsi="Arial" w:cs="Arial"/>
                <w:sz w:val="22"/>
                <w:szCs w:val="22"/>
              </w:rPr>
            </w:pPr>
          </w:p>
          <w:p w14:paraId="73B2CA06" w14:textId="2661B20F"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9</w:t>
            </w:r>
            <w:r w:rsidR="00DD4668">
              <w:rPr>
                <w:rFonts w:ascii="Arial" w:hAnsi="Arial" w:cs="Arial"/>
                <w:sz w:val="22"/>
                <w:szCs w:val="22"/>
              </w:rPr>
              <w:t>2</w:t>
            </w:r>
          </w:p>
        </w:tc>
        <w:tc>
          <w:tcPr>
            <w:tcW w:w="1350" w:type="dxa"/>
            <w:gridSpan w:val="3"/>
            <w:vMerge/>
            <w:shd w:val="clear" w:color="auto" w:fill="auto"/>
          </w:tcPr>
          <w:p w14:paraId="2CFD4BD5"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0C52E367" w14:textId="77777777" w:rsidR="0045483F" w:rsidRPr="00DE5A8D" w:rsidRDefault="0045483F" w:rsidP="000877C4">
            <w:pPr>
              <w:jc w:val="center"/>
              <w:rPr>
                <w:rFonts w:ascii="Arial" w:hAnsi="Arial" w:cs="Arial"/>
              </w:rPr>
            </w:pPr>
          </w:p>
          <w:p w14:paraId="62EAA2A9" w14:textId="77777777" w:rsidR="0045483F" w:rsidRPr="00DE5A8D" w:rsidRDefault="0045483F" w:rsidP="000877C4">
            <w:pPr>
              <w:jc w:val="center"/>
              <w:rPr>
                <w:rFonts w:ascii="Arial" w:hAnsi="Arial" w:cs="Arial"/>
              </w:rPr>
            </w:pPr>
            <w:r w:rsidRPr="00DE5A8D">
              <w:rPr>
                <w:rFonts w:ascii="Arial" w:hAnsi="Arial" w:cs="Arial"/>
              </w:rPr>
              <w:t>śr. 71-80 cm</w:t>
            </w:r>
          </w:p>
        </w:tc>
        <w:tc>
          <w:tcPr>
            <w:tcW w:w="1560" w:type="dxa"/>
            <w:vMerge w:val="restart"/>
            <w:shd w:val="clear" w:color="auto" w:fill="auto"/>
          </w:tcPr>
          <w:p w14:paraId="5E6F08BB" w14:textId="77777777" w:rsidR="0045483F" w:rsidRDefault="0045483F" w:rsidP="005A2205">
            <w:pPr>
              <w:rPr>
                <w:rFonts w:ascii="Arial" w:hAnsi="Arial" w:cs="Arial"/>
                <w:sz w:val="18"/>
                <w:szCs w:val="18"/>
              </w:rPr>
            </w:pPr>
          </w:p>
          <w:p w14:paraId="229CCCCC" w14:textId="77777777" w:rsidR="0045483F" w:rsidRDefault="0045483F" w:rsidP="006E17B8">
            <w:pPr>
              <w:rPr>
                <w:rFonts w:ascii="Arial" w:hAnsi="Arial" w:cs="Arial"/>
                <w:sz w:val="18"/>
                <w:szCs w:val="18"/>
              </w:rPr>
            </w:pPr>
          </w:p>
          <w:p w14:paraId="746983D3" w14:textId="77777777" w:rsidR="0045483F" w:rsidRDefault="0045483F" w:rsidP="000877C4">
            <w:pPr>
              <w:jc w:val="right"/>
              <w:rPr>
                <w:rFonts w:ascii="Arial" w:hAnsi="Arial" w:cs="Arial"/>
                <w:sz w:val="18"/>
                <w:szCs w:val="18"/>
              </w:rPr>
            </w:pPr>
          </w:p>
          <w:p w14:paraId="0EF32E11" w14:textId="77777777" w:rsidR="0045483F" w:rsidRPr="00A9258A" w:rsidRDefault="0045483F" w:rsidP="000877C4">
            <w:pPr>
              <w:jc w:val="right"/>
              <w:rPr>
                <w:rFonts w:ascii="Arial" w:hAnsi="Arial" w:cs="Arial"/>
                <w:sz w:val="18"/>
                <w:szCs w:val="18"/>
              </w:rPr>
            </w:pPr>
          </w:p>
          <w:p w14:paraId="223AF1C2" w14:textId="77777777" w:rsidR="0045483F" w:rsidRPr="000877C4" w:rsidRDefault="0045483F" w:rsidP="000877C4">
            <w:pPr>
              <w:jc w:val="right"/>
              <w:rPr>
                <w:rFonts w:ascii="Arial" w:hAnsi="Arial" w:cs="Arial"/>
                <w:sz w:val="22"/>
                <w:szCs w:val="22"/>
              </w:rPr>
            </w:pPr>
            <w:r w:rsidRPr="00A9258A">
              <w:rPr>
                <w:rFonts w:ascii="Arial" w:hAnsi="Arial" w:cs="Arial"/>
                <w:sz w:val="18"/>
                <w:szCs w:val="18"/>
              </w:rPr>
              <w:t>zł/1 drzewo</w:t>
            </w:r>
          </w:p>
        </w:tc>
        <w:tc>
          <w:tcPr>
            <w:tcW w:w="899" w:type="dxa"/>
            <w:shd w:val="clear" w:color="auto" w:fill="auto"/>
          </w:tcPr>
          <w:p w14:paraId="4A596010" w14:textId="77777777" w:rsidR="0045483F" w:rsidRPr="000877C4" w:rsidRDefault="0045483F" w:rsidP="000877C4">
            <w:pPr>
              <w:jc w:val="right"/>
              <w:rPr>
                <w:rFonts w:ascii="Arial" w:hAnsi="Arial" w:cs="Arial"/>
                <w:sz w:val="22"/>
                <w:szCs w:val="22"/>
              </w:rPr>
            </w:pPr>
          </w:p>
          <w:p w14:paraId="61C735AE"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2633552" w14:textId="77777777" w:rsidR="0045483F" w:rsidRPr="000877C4" w:rsidRDefault="0045483F" w:rsidP="000877C4">
            <w:pPr>
              <w:jc w:val="right"/>
              <w:rPr>
                <w:rFonts w:ascii="Arial" w:hAnsi="Arial" w:cs="Arial"/>
                <w:sz w:val="22"/>
                <w:szCs w:val="22"/>
              </w:rPr>
            </w:pPr>
          </w:p>
          <w:p w14:paraId="23014DDA" w14:textId="77777777" w:rsidR="0045483F" w:rsidRDefault="0045483F" w:rsidP="005A2205">
            <w:pPr>
              <w:rPr>
                <w:rFonts w:ascii="Arial" w:hAnsi="Arial" w:cs="Arial"/>
                <w:sz w:val="22"/>
                <w:szCs w:val="22"/>
              </w:rPr>
            </w:pPr>
          </w:p>
          <w:p w14:paraId="1EB8AD86" w14:textId="77777777" w:rsidR="0045483F" w:rsidRPr="000877C4" w:rsidRDefault="0045483F" w:rsidP="006E17B8">
            <w:pPr>
              <w:rPr>
                <w:rFonts w:ascii="Arial" w:hAnsi="Arial" w:cs="Arial"/>
                <w:sz w:val="22"/>
                <w:szCs w:val="22"/>
              </w:rPr>
            </w:pPr>
          </w:p>
          <w:p w14:paraId="2DE5BD1B"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61947CF6" w14:textId="77777777" w:rsidR="0045483F" w:rsidRPr="00943E56" w:rsidRDefault="0045483F" w:rsidP="000877C4">
            <w:pPr>
              <w:jc w:val="center"/>
              <w:rPr>
                <w:rFonts w:ascii="Arial" w:hAnsi="Arial" w:cs="Arial"/>
                <w:sz w:val="22"/>
                <w:szCs w:val="22"/>
              </w:rPr>
            </w:pPr>
          </w:p>
          <w:p w14:paraId="188AE680" w14:textId="77777777" w:rsidR="0045483F" w:rsidRPr="00943E56" w:rsidRDefault="0045483F" w:rsidP="000877C4">
            <w:pPr>
              <w:jc w:val="center"/>
              <w:rPr>
                <w:rFonts w:ascii="Arial" w:hAnsi="Arial" w:cs="Arial"/>
                <w:sz w:val="22"/>
                <w:szCs w:val="22"/>
              </w:rPr>
            </w:pPr>
          </w:p>
          <w:p w14:paraId="23B97D04" w14:textId="0219F039"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1DFDC4FE" w14:textId="77777777" w:rsidR="0045483F" w:rsidRPr="000877C4" w:rsidRDefault="0045483F" w:rsidP="000877C4">
            <w:pPr>
              <w:jc w:val="center"/>
              <w:rPr>
                <w:rFonts w:ascii="Arial" w:hAnsi="Arial" w:cs="Arial"/>
                <w:sz w:val="22"/>
                <w:szCs w:val="22"/>
              </w:rPr>
            </w:pPr>
          </w:p>
        </w:tc>
      </w:tr>
      <w:tr w:rsidR="0045483F" w:rsidRPr="000877C4" w14:paraId="0BBB0186" w14:textId="77777777" w:rsidTr="003C516F">
        <w:trPr>
          <w:trHeight w:val="183"/>
        </w:trPr>
        <w:tc>
          <w:tcPr>
            <w:tcW w:w="720" w:type="dxa"/>
            <w:vMerge/>
          </w:tcPr>
          <w:p w14:paraId="29343EC4"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5458B201"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69B1B12B"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60E6B289" w14:textId="77777777" w:rsidR="0045483F" w:rsidRPr="000877C4" w:rsidRDefault="0045483F" w:rsidP="000877C4">
            <w:pPr>
              <w:jc w:val="right"/>
              <w:rPr>
                <w:rFonts w:ascii="Arial" w:hAnsi="Arial" w:cs="Arial"/>
                <w:sz w:val="22"/>
                <w:szCs w:val="22"/>
              </w:rPr>
            </w:pPr>
          </w:p>
        </w:tc>
        <w:tc>
          <w:tcPr>
            <w:tcW w:w="899" w:type="dxa"/>
            <w:shd w:val="clear" w:color="auto" w:fill="auto"/>
          </w:tcPr>
          <w:p w14:paraId="0D5C0B89" w14:textId="77777777" w:rsidR="0045483F" w:rsidRPr="000877C4" w:rsidRDefault="0045483F" w:rsidP="000877C4">
            <w:pPr>
              <w:jc w:val="right"/>
              <w:rPr>
                <w:rFonts w:ascii="Arial" w:hAnsi="Arial" w:cs="Arial"/>
                <w:sz w:val="22"/>
                <w:szCs w:val="22"/>
              </w:rPr>
            </w:pPr>
          </w:p>
          <w:p w14:paraId="1F33517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0EC96C79" w14:textId="77777777" w:rsidR="0045483F" w:rsidRPr="000877C4" w:rsidRDefault="0045483F" w:rsidP="000877C4">
            <w:pPr>
              <w:jc w:val="right"/>
              <w:rPr>
                <w:rFonts w:ascii="Arial" w:hAnsi="Arial" w:cs="Arial"/>
                <w:sz w:val="22"/>
                <w:szCs w:val="22"/>
              </w:rPr>
            </w:pPr>
          </w:p>
        </w:tc>
        <w:tc>
          <w:tcPr>
            <w:tcW w:w="1447" w:type="dxa"/>
            <w:vMerge/>
          </w:tcPr>
          <w:p w14:paraId="60530571" w14:textId="77777777" w:rsidR="0045483F" w:rsidRPr="00943E56" w:rsidRDefault="0045483F" w:rsidP="000877C4">
            <w:pPr>
              <w:jc w:val="center"/>
              <w:rPr>
                <w:rFonts w:ascii="Arial" w:hAnsi="Arial" w:cs="Arial"/>
                <w:sz w:val="22"/>
                <w:szCs w:val="22"/>
              </w:rPr>
            </w:pPr>
          </w:p>
        </w:tc>
        <w:tc>
          <w:tcPr>
            <w:tcW w:w="1793" w:type="dxa"/>
            <w:vMerge/>
          </w:tcPr>
          <w:p w14:paraId="6C04B5B0" w14:textId="77777777" w:rsidR="0045483F" w:rsidRPr="000877C4" w:rsidRDefault="0045483F" w:rsidP="000877C4">
            <w:pPr>
              <w:jc w:val="center"/>
              <w:rPr>
                <w:rFonts w:ascii="Arial" w:hAnsi="Arial" w:cs="Arial"/>
                <w:sz w:val="22"/>
                <w:szCs w:val="22"/>
              </w:rPr>
            </w:pPr>
          </w:p>
        </w:tc>
      </w:tr>
      <w:tr w:rsidR="0045483F" w:rsidRPr="000877C4" w14:paraId="0133FDE0" w14:textId="77777777" w:rsidTr="003C516F">
        <w:trPr>
          <w:trHeight w:val="183"/>
        </w:trPr>
        <w:tc>
          <w:tcPr>
            <w:tcW w:w="720" w:type="dxa"/>
            <w:vMerge w:val="restart"/>
          </w:tcPr>
          <w:p w14:paraId="20362A67" w14:textId="77777777" w:rsidR="0045483F" w:rsidRDefault="0045483F" w:rsidP="00C656DA">
            <w:pPr>
              <w:spacing w:line="240" w:lineRule="atLeast"/>
              <w:jc w:val="center"/>
              <w:rPr>
                <w:rFonts w:ascii="Arial" w:hAnsi="Arial" w:cs="Arial"/>
                <w:sz w:val="22"/>
                <w:szCs w:val="22"/>
              </w:rPr>
            </w:pPr>
          </w:p>
          <w:p w14:paraId="59057826" w14:textId="3E4920FA"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9</w:t>
            </w:r>
            <w:r w:rsidR="00DD4668">
              <w:rPr>
                <w:rFonts w:ascii="Arial" w:hAnsi="Arial" w:cs="Arial"/>
                <w:sz w:val="22"/>
                <w:szCs w:val="22"/>
              </w:rPr>
              <w:t>3</w:t>
            </w:r>
          </w:p>
        </w:tc>
        <w:tc>
          <w:tcPr>
            <w:tcW w:w="1350" w:type="dxa"/>
            <w:gridSpan w:val="3"/>
            <w:vMerge/>
            <w:shd w:val="clear" w:color="auto" w:fill="auto"/>
          </w:tcPr>
          <w:p w14:paraId="41DF35A0"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2B192394" w14:textId="77777777" w:rsidR="0045483F" w:rsidRPr="00DE5A8D" w:rsidRDefault="0045483F" w:rsidP="000877C4">
            <w:pPr>
              <w:jc w:val="center"/>
              <w:rPr>
                <w:rFonts w:ascii="Arial" w:hAnsi="Arial" w:cs="Arial"/>
              </w:rPr>
            </w:pPr>
          </w:p>
          <w:p w14:paraId="7E76A02E" w14:textId="77777777" w:rsidR="0045483F" w:rsidRPr="00DE5A8D" w:rsidRDefault="0045483F" w:rsidP="000877C4">
            <w:pPr>
              <w:jc w:val="center"/>
              <w:rPr>
                <w:rFonts w:ascii="Arial" w:hAnsi="Arial" w:cs="Arial"/>
              </w:rPr>
            </w:pPr>
            <w:r w:rsidRPr="00DE5A8D">
              <w:rPr>
                <w:rFonts w:ascii="Arial" w:hAnsi="Arial" w:cs="Arial"/>
              </w:rPr>
              <w:t>śr. 81-90 cm</w:t>
            </w:r>
          </w:p>
        </w:tc>
        <w:tc>
          <w:tcPr>
            <w:tcW w:w="1560" w:type="dxa"/>
            <w:vMerge w:val="restart"/>
            <w:shd w:val="clear" w:color="auto" w:fill="auto"/>
          </w:tcPr>
          <w:p w14:paraId="27EC067D" w14:textId="77777777" w:rsidR="0045483F" w:rsidRPr="00A9258A" w:rsidRDefault="0045483F" w:rsidP="000877C4">
            <w:pPr>
              <w:jc w:val="right"/>
              <w:rPr>
                <w:rFonts w:ascii="Arial" w:hAnsi="Arial" w:cs="Arial"/>
                <w:sz w:val="18"/>
                <w:szCs w:val="18"/>
              </w:rPr>
            </w:pPr>
          </w:p>
          <w:p w14:paraId="24C1B3F7" w14:textId="77777777" w:rsidR="0045483F" w:rsidRDefault="0045483F" w:rsidP="000877C4">
            <w:pPr>
              <w:jc w:val="right"/>
              <w:rPr>
                <w:rFonts w:ascii="Arial" w:hAnsi="Arial" w:cs="Arial"/>
                <w:sz w:val="18"/>
                <w:szCs w:val="18"/>
              </w:rPr>
            </w:pPr>
          </w:p>
          <w:p w14:paraId="4BC0B86E" w14:textId="77777777" w:rsidR="0045483F" w:rsidRDefault="0045483F" w:rsidP="006E17B8">
            <w:pPr>
              <w:rPr>
                <w:rFonts w:ascii="Arial" w:hAnsi="Arial" w:cs="Arial"/>
                <w:sz w:val="18"/>
                <w:szCs w:val="18"/>
              </w:rPr>
            </w:pPr>
          </w:p>
          <w:p w14:paraId="3B70227D" w14:textId="77777777" w:rsidR="0045483F" w:rsidRPr="00A9258A" w:rsidRDefault="0045483F" w:rsidP="000877C4">
            <w:pPr>
              <w:jc w:val="right"/>
              <w:rPr>
                <w:rFonts w:ascii="Arial" w:hAnsi="Arial" w:cs="Arial"/>
                <w:sz w:val="18"/>
                <w:szCs w:val="18"/>
              </w:rPr>
            </w:pPr>
          </w:p>
          <w:p w14:paraId="57E7D6AC"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74236656" w14:textId="77777777" w:rsidR="0045483F" w:rsidRPr="000877C4" w:rsidRDefault="0045483F" w:rsidP="000877C4">
            <w:pPr>
              <w:jc w:val="right"/>
              <w:rPr>
                <w:rFonts w:ascii="Arial" w:hAnsi="Arial" w:cs="Arial"/>
                <w:sz w:val="22"/>
                <w:szCs w:val="22"/>
              </w:rPr>
            </w:pPr>
          </w:p>
          <w:p w14:paraId="0D19F9F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898256B" w14:textId="77777777" w:rsidR="0045483F" w:rsidRPr="00A9258A" w:rsidRDefault="0045483F" w:rsidP="000877C4">
            <w:pPr>
              <w:jc w:val="right"/>
              <w:rPr>
                <w:rFonts w:ascii="Arial" w:hAnsi="Arial" w:cs="Arial"/>
                <w:sz w:val="18"/>
                <w:szCs w:val="18"/>
              </w:rPr>
            </w:pPr>
          </w:p>
          <w:p w14:paraId="1B8823D6" w14:textId="77777777" w:rsidR="0045483F" w:rsidRDefault="0045483F" w:rsidP="006E17B8">
            <w:pPr>
              <w:rPr>
                <w:rFonts w:ascii="Arial" w:hAnsi="Arial" w:cs="Arial"/>
                <w:sz w:val="18"/>
                <w:szCs w:val="18"/>
              </w:rPr>
            </w:pPr>
          </w:p>
          <w:p w14:paraId="50D38309" w14:textId="77777777" w:rsidR="0045483F" w:rsidRPr="00A9258A" w:rsidRDefault="0045483F" w:rsidP="000877C4">
            <w:pPr>
              <w:jc w:val="right"/>
              <w:rPr>
                <w:rFonts w:ascii="Arial" w:hAnsi="Arial" w:cs="Arial"/>
                <w:sz w:val="18"/>
                <w:szCs w:val="18"/>
              </w:rPr>
            </w:pPr>
          </w:p>
          <w:p w14:paraId="5D56D63F" w14:textId="77777777" w:rsidR="0045483F" w:rsidRPr="00A9258A" w:rsidRDefault="0045483F" w:rsidP="00A9258A">
            <w:pPr>
              <w:rPr>
                <w:rFonts w:ascii="Arial" w:hAnsi="Arial" w:cs="Arial"/>
                <w:sz w:val="18"/>
                <w:szCs w:val="18"/>
              </w:rPr>
            </w:pPr>
          </w:p>
          <w:p w14:paraId="676610E4"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51A2EB25" w14:textId="77777777" w:rsidR="0045483F" w:rsidRPr="00943E56" w:rsidRDefault="0045483F" w:rsidP="000877C4">
            <w:pPr>
              <w:jc w:val="center"/>
              <w:rPr>
                <w:rFonts w:ascii="Arial" w:hAnsi="Arial" w:cs="Arial"/>
                <w:sz w:val="22"/>
                <w:szCs w:val="22"/>
              </w:rPr>
            </w:pPr>
          </w:p>
          <w:p w14:paraId="7223CEFE" w14:textId="77777777" w:rsidR="0045483F" w:rsidRPr="00943E56" w:rsidRDefault="0045483F" w:rsidP="000877C4">
            <w:pPr>
              <w:jc w:val="center"/>
              <w:rPr>
                <w:rFonts w:ascii="Arial" w:hAnsi="Arial" w:cs="Arial"/>
                <w:sz w:val="22"/>
                <w:szCs w:val="22"/>
              </w:rPr>
            </w:pPr>
          </w:p>
          <w:p w14:paraId="62C8DD55" w14:textId="76E8A319"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4EDFF7D8" w14:textId="77777777" w:rsidR="0045483F" w:rsidRPr="000877C4" w:rsidRDefault="0045483F" w:rsidP="000877C4">
            <w:pPr>
              <w:jc w:val="center"/>
              <w:rPr>
                <w:rFonts w:ascii="Arial" w:hAnsi="Arial" w:cs="Arial"/>
                <w:sz w:val="22"/>
                <w:szCs w:val="22"/>
              </w:rPr>
            </w:pPr>
          </w:p>
        </w:tc>
      </w:tr>
      <w:tr w:rsidR="0045483F" w:rsidRPr="000877C4" w14:paraId="3FB53DE4" w14:textId="77777777" w:rsidTr="003C516F">
        <w:trPr>
          <w:trHeight w:val="183"/>
        </w:trPr>
        <w:tc>
          <w:tcPr>
            <w:tcW w:w="720" w:type="dxa"/>
            <w:vMerge/>
          </w:tcPr>
          <w:p w14:paraId="429F3D23"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71F93B7C"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016BEC34" w14:textId="77777777" w:rsidR="0045483F" w:rsidRPr="00DE5A8D" w:rsidRDefault="0045483F" w:rsidP="000877C4">
            <w:pPr>
              <w:jc w:val="center"/>
              <w:rPr>
                <w:rFonts w:ascii="Arial" w:hAnsi="Arial" w:cs="Arial"/>
              </w:rPr>
            </w:pPr>
          </w:p>
        </w:tc>
        <w:tc>
          <w:tcPr>
            <w:tcW w:w="1560" w:type="dxa"/>
            <w:vMerge/>
            <w:shd w:val="clear" w:color="auto" w:fill="auto"/>
          </w:tcPr>
          <w:p w14:paraId="24512696" w14:textId="77777777" w:rsidR="0045483F" w:rsidRPr="00A9258A" w:rsidRDefault="0045483F" w:rsidP="000877C4">
            <w:pPr>
              <w:jc w:val="right"/>
              <w:rPr>
                <w:rFonts w:ascii="Arial" w:hAnsi="Arial" w:cs="Arial"/>
                <w:sz w:val="18"/>
                <w:szCs w:val="18"/>
              </w:rPr>
            </w:pPr>
          </w:p>
        </w:tc>
        <w:tc>
          <w:tcPr>
            <w:tcW w:w="899" w:type="dxa"/>
            <w:shd w:val="clear" w:color="auto" w:fill="auto"/>
          </w:tcPr>
          <w:p w14:paraId="58421BF6" w14:textId="77777777" w:rsidR="0045483F" w:rsidRPr="000877C4" w:rsidRDefault="0045483F" w:rsidP="000877C4">
            <w:pPr>
              <w:jc w:val="right"/>
              <w:rPr>
                <w:rFonts w:ascii="Arial" w:hAnsi="Arial" w:cs="Arial"/>
                <w:sz w:val="22"/>
                <w:szCs w:val="22"/>
              </w:rPr>
            </w:pPr>
          </w:p>
          <w:p w14:paraId="7B379F0B"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1FDD5618" w14:textId="77777777" w:rsidR="0045483F" w:rsidRPr="00A9258A" w:rsidRDefault="0045483F" w:rsidP="000877C4">
            <w:pPr>
              <w:jc w:val="right"/>
              <w:rPr>
                <w:rFonts w:ascii="Arial" w:hAnsi="Arial" w:cs="Arial"/>
                <w:sz w:val="18"/>
                <w:szCs w:val="18"/>
              </w:rPr>
            </w:pPr>
          </w:p>
        </w:tc>
        <w:tc>
          <w:tcPr>
            <w:tcW w:w="1447" w:type="dxa"/>
            <w:vMerge/>
          </w:tcPr>
          <w:p w14:paraId="093C9C2E" w14:textId="77777777" w:rsidR="0045483F" w:rsidRPr="00943E56" w:rsidRDefault="0045483F" w:rsidP="000877C4">
            <w:pPr>
              <w:jc w:val="center"/>
              <w:rPr>
                <w:rFonts w:ascii="Arial" w:hAnsi="Arial" w:cs="Arial"/>
                <w:sz w:val="22"/>
                <w:szCs w:val="22"/>
              </w:rPr>
            </w:pPr>
          </w:p>
        </w:tc>
        <w:tc>
          <w:tcPr>
            <w:tcW w:w="1793" w:type="dxa"/>
            <w:vMerge/>
          </w:tcPr>
          <w:p w14:paraId="754052CB" w14:textId="77777777" w:rsidR="0045483F" w:rsidRPr="000877C4" w:rsidRDefault="0045483F" w:rsidP="000877C4">
            <w:pPr>
              <w:jc w:val="center"/>
              <w:rPr>
                <w:rFonts w:ascii="Arial" w:hAnsi="Arial" w:cs="Arial"/>
                <w:sz w:val="22"/>
                <w:szCs w:val="22"/>
              </w:rPr>
            </w:pPr>
          </w:p>
        </w:tc>
      </w:tr>
      <w:tr w:rsidR="0045483F" w:rsidRPr="000877C4" w14:paraId="798F3D39" w14:textId="77777777" w:rsidTr="003C516F">
        <w:trPr>
          <w:trHeight w:val="183"/>
        </w:trPr>
        <w:tc>
          <w:tcPr>
            <w:tcW w:w="720" w:type="dxa"/>
            <w:vMerge w:val="restart"/>
          </w:tcPr>
          <w:p w14:paraId="27142F51" w14:textId="77777777" w:rsidR="0045483F" w:rsidRDefault="0045483F" w:rsidP="00C656DA">
            <w:pPr>
              <w:spacing w:line="240" w:lineRule="atLeast"/>
              <w:jc w:val="center"/>
              <w:rPr>
                <w:rFonts w:ascii="Arial" w:hAnsi="Arial" w:cs="Arial"/>
                <w:sz w:val="22"/>
                <w:szCs w:val="22"/>
              </w:rPr>
            </w:pPr>
          </w:p>
          <w:p w14:paraId="4C6807F3" w14:textId="395169D1"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9</w:t>
            </w:r>
            <w:r w:rsidR="00DD4668">
              <w:rPr>
                <w:rFonts w:ascii="Arial" w:hAnsi="Arial" w:cs="Arial"/>
                <w:sz w:val="22"/>
                <w:szCs w:val="22"/>
              </w:rPr>
              <w:t>4</w:t>
            </w:r>
          </w:p>
        </w:tc>
        <w:tc>
          <w:tcPr>
            <w:tcW w:w="1350" w:type="dxa"/>
            <w:gridSpan w:val="3"/>
            <w:vMerge/>
            <w:shd w:val="clear" w:color="auto" w:fill="auto"/>
          </w:tcPr>
          <w:p w14:paraId="4E05C0BB"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4DBF9C66" w14:textId="77777777" w:rsidR="0045483F" w:rsidRPr="00DE5A8D" w:rsidRDefault="0045483F" w:rsidP="000877C4">
            <w:pPr>
              <w:jc w:val="center"/>
              <w:rPr>
                <w:rFonts w:ascii="Arial" w:hAnsi="Arial" w:cs="Arial"/>
              </w:rPr>
            </w:pPr>
          </w:p>
          <w:p w14:paraId="4ADFE66C" w14:textId="77777777" w:rsidR="0045483F" w:rsidRPr="00DE5A8D" w:rsidRDefault="0045483F" w:rsidP="000877C4">
            <w:pPr>
              <w:jc w:val="center"/>
              <w:rPr>
                <w:rFonts w:ascii="Arial" w:hAnsi="Arial" w:cs="Arial"/>
              </w:rPr>
            </w:pPr>
            <w:r w:rsidRPr="00DE5A8D">
              <w:rPr>
                <w:rFonts w:ascii="Arial" w:hAnsi="Arial" w:cs="Arial"/>
              </w:rPr>
              <w:t>śr. 91-100 cm</w:t>
            </w:r>
          </w:p>
        </w:tc>
        <w:tc>
          <w:tcPr>
            <w:tcW w:w="1560" w:type="dxa"/>
            <w:vMerge w:val="restart"/>
            <w:shd w:val="clear" w:color="auto" w:fill="auto"/>
          </w:tcPr>
          <w:p w14:paraId="0A979042" w14:textId="77777777" w:rsidR="0045483F" w:rsidRDefault="0045483F" w:rsidP="000877C4">
            <w:pPr>
              <w:jc w:val="right"/>
              <w:rPr>
                <w:rFonts w:ascii="Arial" w:hAnsi="Arial" w:cs="Arial"/>
                <w:sz w:val="18"/>
                <w:szCs w:val="18"/>
              </w:rPr>
            </w:pPr>
          </w:p>
          <w:p w14:paraId="4BF72D05" w14:textId="77777777" w:rsidR="006E17B8" w:rsidRPr="00A9258A" w:rsidRDefault="006E17B8" w:rsidP="000877C4">
            <w:pPr>
              <w:jc w:val="right"/>
              <w:rPr>
                <w:rFonts w:ascii="Arial" w:hAnsi="Arial" w:cs="Arial"/>
                <w:sz w:val="18"/>
                <w:szCs w:val="18"/>
              </w:rPr>
            </w:pPr>
          </w:p>
          <w:p w14:paraId="74888DBD" w14:textId="77777777" w:rsidR="0045483F" w:rsidRDefault="0045483F" w:rsidP="006E17B8">
            <w:pPr>
              <w:rPr>
                <w:rFonts w:ascii="Arial" w:hAnsi="Arial" w:cs="Arial"/>
                <w:sz w:val="18"/>
                <w:szCs w:val="18"/>
              </w:rPr>
            </w:pPr>
          </w:p>
          <w:p w14:paraId="35B284AC" w14:textId="77777777" w:rsidR="0045483F" w:rsidRDefault="0045483F" w:rsidP="000877C4">
            <w:pPr>
              <w:jc w:val="right"/>
              <w:rPr>
                <w:rFonts w:ascii="Arial" w:hAnsi="Arial" w:cs="Arial"/>
                <w:sz w:val="18"/>
                <w:szCs w:val="18"/>
              </w:rPr>
            </w:pPr>
          </w:p>
          <w:p w14:paraId="1C987B73" w14:textId="77777777" w:rsidR="0045483F" w:rsidRPr="00A9258A" w:rsidRDefault="0045483F" w:rsidP="000877C4">
            <w:pPr>
              <w:jc w:val="right"/>
              <w:rPr>
                <w:rFonts w:ascii="Arial" w:hAnsi="Arial" w:cs="Arial"/>
                <w:sz w:val="18"/>
                <w:szCs w:val="18"/>
              </w:rPr>
            </w:pPr>
          </w:p>
          <w:p w14:paraId="20C4B0C3"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34BDF558" w14:textId="77777777" w:rsidR="0045483F" w:rsidRPr="000877C4" w:rsidRDefault="0045483F" w:rsidP="000877C4">
            <w:pPr>
              <w:jc w:val="right"/>
              <w:rPr>
                <w:rFonts w:ascii="Arial" w:hAnsi="Arial" w:cs="Arial"/>
                <w:sz w:val="22"/>
                <w:szCs w:val="22"/>
              </w:rPr>
            </w:pPr>
          </w:p>
          <w:p w14:paraId="7679F5E6"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FDB7CF4" w14:textId="77777777" w:rsidR="0045483F" w:rsidRPr="00A9258A" w:rsidRDefault="0045483F" w:rsidP="000877C4">
            <w:pPr>
              <w:jc w:val="right"/>
              <w:rPr>
                <w:rFonts w:ascii="Arial" w:hAnsi="Arial" w:cs="Arial"/>
                <w:sz w:val="18"/>
                <w:szCs w:val="18"/>
              </w:rPr>
            </w:pPr>
          </w:p>
          <w:p w14:paraId="0375A0F2" w14:textId="77777777" w:rsidR="0045483F" w:rsidRPr="00A9258A" w:rsidRDefault="0045483F" w:rsidP="006E17B8">
            <w:pPr>
              <w:rPr>
                <w:rFonts w:ascii="Arial" w:hAnsi="Arial" w:cs="Arial"/>
                <w:sz w:val="18"/>
                <w:szCs w:val="18"/>
              </w:rPr>
            </w:pPr>
          </w:p>
          <w:p w14:paraId="52AC1CA2" w14:textId="77777777" w:rsidR="0045483F" w:rsidRDefault="0045483F" w:rsidP="000877C4">
            <w:pPr>
              <w:jc w:val="right"/>
              <w:rPr>
                <w:rFonts w:ascii="Arial" w:hAnsi="Arial" w:cs="Arial"/>
                <w:sz w:val="18"/>
                <w:szCs w:val="18"/>
              </w:rPr>
            </w:pPr>
          </w:p>
          <w:p w14:paraId="6486EDB5" w14:textId="77777777" w:rsidR="006E17B8" w:rsidRDefault="006E17B8" w:rsidP="000877C4">
            <w:pPr>
              <w:jc w:val="right"/>
              <w:rPr>
                <w:rFonts w:ascii="Arial" w:hAnsi="Arial" w:cs="Arial"/>
                <w:sz w:val="18"/>
                <w:szCs w:val="18"/>
              </w:rPr>
            </w:pPr>
          </w:p>
          <w:p w14:paraId="2FD35FF3" w14:textId="77777777" w:rsidR="0045483F" w:rsidRPr="00A9258A" w:rsidRDefault="0045483F" w:rsidP="000877C4">
            <w:pPr>
              <w:jc w:val="right"/>
              <w:rPr>
                <w:rFonts w:ascii="Arial" w:hAnsi="Arial" w:cs="Arial"/>
                <w:sz w:val="18"/>
                <w:szCs w:val="18"/>
              </w:rPr>
            </w:pPr>
          </w:p>
          <w:p w14:paraId="5B14B2BC"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4419BEBF" w14:textId="77777777" w:rsidR="0045483F" w:rsidRPr="00943E56" w:rsidRDefault="0045483F" w:rsidP="000877C4">
            <w:pPr>
              <w:jc w:val="center"/>
              <w:rPr>
                <w:rFonts w:ascii="Arial" w:hAnsi="Arial" w:cs="Arial"/>
                <w:sz w:val="22"/>
                <w:szCs w:val="22"/>
              </w:rPr>
            </w:pPr>
          </w:p>
          <w:p w14:paraId="2AB7872B" w14:textId="77777777" w:rsidR="0045483F" w:rsidRPr="00943E56" w:rsidRDefault="0045483F" w:rsidP="000877C4">
            <w:pPr>
              <w:jc w:val="center"/>
              <w:rPr>
                <w:rFonts w:ascii="Arial" w:hAnsi="Arial" w:cs="Arial"/>
                <w:sz w:val="22"/>
                <w:szCs w:val="22"/>
              </w:rPr>
            </w:pPr>
          </w:p>
          <w:p w14:paraId="5DC95808" w14:textId="242A7B6D"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10431BD4" w14:textId="77777777" w:rsidR="0045483F" w:rsidRPr="000877C4" w:rsidRDefault="0045483F" w:rsidP="000877C4">
            <w:pPr>
              <w:jc w:val="center"/>
              <w:rPr>
                <w:rFonts w:ascii="Arial" w:hAnsi="Arial" w:cs="Arial"/>
                <w:sz w:val="22"/>
                <w:szCs w:val="22"/>
              </w:rPr>
            </w:pPr>
          </w:p>
        </w:tc>
      </w:tr>
      <w:bookmarkEnd w:id="55"/>
      <w:tr w:rsidR="0045483F" w:rsidRPr="000877C4" w14:paraId="5F42CBAC" w14:textId="77777777" w:rsidTr="003C516F">
        <w:trPr>
          <w:trHeight w:val="183"/>
        </w:trPr>
        <w:tc>
          <w:tcPr>
            <w:tcW w:w="720" w:type="dxa"/>
            <w:vMerge/>
          </w:tcPr>
          <w:p w14:paraId="072CB02B"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586F09DB"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6DA0527" w14:textId="77777777" w:rsidR="0045483F" w:rsidRPr="00DE5A8D" w:rsidRDefault="0045483F" w:rsidP="000877C4">
            <w:pPr>
              <w:jc w:val="center"/>
              <w:rPr>
                <w:rFonts w:ascii="Arial" w:hAnsi="Arial" w:cs="Arial"/>
              </w:rPr>
            </w:pPr>
          </w:p>
        </w:tc>
        <w:tc>
          <w:tcPr>
            <w:tcW w:w="1560" w:type="dxa"/>
            <w:vMerge/>
            <w:shd w:val="clear" w:color="auto" w:fill="auto"/>
          </w:tcPr>
          <w:p w14:paraId="650486E7" w14:textId="77777777" w:rsidR="0045483F" w:rsidRPr="00A9258A" w:rsidRDefault="0045483F" w:rsidP="000877C4">
            <w:pPr>
              <w:jc w:val="right"/>
              <w:rPr>
                <w:rFonts w:ascii="Arial" w:hAnsi="Arial" w:cs="Arial"/>
                <w:sz w:val="18"/>
                <w:szCs w:val="18"/>
              </w:rPr>
            </w:pPr>
          </w:p>
        </w:tc>
        <w:tc>
          <w:tcPr>
            <w:tcW w:w="899" w:type="dxa"/>
            <w:shd w:val="clear" w:color="auto" w:fill="auto"/>
          </w:tcPr>
          <w:p w14:paraId="79B82EAC" w14:textId="77777777" w:rsidR="0045483F" w:rsidRPr="000877C4" w:rsidRDefault="0045483F" w:rsidP="000877C4">
            <w:pPr>
              <w:jc w:val="right"/>
              <w:rPr>
                <w:rFonts w:ascii="Arial" w:hAnsi="Arial" w:cs="Arial"/>
                <w:sz w:val="22"/>
                <w:szCs w:val="22"/>
              </w:rPr>
            </w:pPr>
          </w:p>
          <w:p w14:paraId="29E365C3"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13C3A543" w14:textId="77777777" w:rsidR="0045483F" w:rsidRPr="00A9258A" w:rsidRDefault="0045483F" w:rsidP="000877C4">
            <w:pPr>
              <w:jc w:val="right"/>
              <w:rPr>
                <w:rFonts w:ascii="Arial" w:hAnsi="Arial" w:cs="Arial"/>
                <w:sz w:val="18"/>
                <w:szCs w:val="18"/>
              </w:rPr>
            </w:pPr>
          </w:p>
        </w:tc>
        <w:tc>
          <w:tcPr>
            <w:tcW w:w="1447" w:type="dxa"/>
            <w:vMerge/>
          </w:tcPr>
          <w:p w14:paraId="53A7B063" w14:textId="77777777" w:rsidR="0045483F" w:rsidRPr="005A2205" w:rsidRDefault="0045483F" w:rsidP="000877C4">
            <w:pPr>
              <w:jc w:val="center"/>
              <w:rPr>
                <w:rFonts w:ascii="Arial" w:hAnsi="Arial" w:cs="Arial"/>
                <w:sz w:val="22"/>
                <w:szCs w:val="22"/>
              </w:rPr>
            </w:pPr>
          </w:p>
        </w:tc>
        <w:tc>
          <w:tcPr>
            <w:tcW w:w="1793" w:type="dxa"/>
            <w:vMerge/>
          </w:tcPr>
          <w:p w14:paraId="6326B6E1" w14:textId="77777777" w:rsidR="0045483F" w:rsidRPr="000877C4" w:rsidRDefault="0045483F" w:rsidP="000877C4">
            <w:pPr>
              <w:jc w:val="center"/>
              <w:rPr>
                <w:rFonts w:ascii="Arial" w:hAnsi="Arial" w:cs="Arial"/>
                <w:sz w:val="22"/>
                <w:szCs w:val="22"/>
              </w:rPr>
            </w:pPr>
          </w:p>
        </w:tc>
      </w:tr>
      <w:tr w:rsidR="0045483F" w:rsidRPr="000877C4" w14:paraId="28047B2A" w14:textId="77777777" w:rsidTr="003C516F">
        <w:trPr>
          <w:trHeight w:val="183"/>
        </w:trPr>
        <w:tc>
          <w:tcPr>
            <w:tcW w:w="720" w:type="dxa"/>
            <w:vMerge w:val="restart"/>
          </w:tcPr>
          <w:p w14:paraId="208C81F1" w14:textId="77777777" w:rsidR="0045483F" w:rsidRDefault="0045483F" w:rsidP="00C656DA">
            <w:pPr>
              <w:spacing w:line="240" w:lineRule="atLeast"/>
              <w:jc w:val="center"/>
              <w:rPr>
                <w:rFonts w:ascii="Arial" w:hAnsi="Arial" w:cs="Arial"/>
                <w:sz w:val="22"/>
                <w:szCs w:val="22"/>
              </w:rPr>
            </w:pPr>
          </w:p>
          <w:p w14:paraId="4961C913" w14:textId="3257F8C7" w:rsidR="0045483F" w:rsidRDefault="00DD4668" w:rsidP="00C656DA">
            <w:pPr>
              <w:spacing w:line="240" w:lineRule="atLeast"/>
              <w:jc w:val="center"/>
              <w:rPr>
                <w:rFonts w:ascii="Arial" w:hAnsi="Arial" w:cs="Arial"/>
                <w:sz w:val="22"/>
                <w:szCs w:val="22"/>
              </w:rPr>
            </w:pPr>
            <w:r>
              <w:rPr>
                <w:rFonts w:ascii="Arial" w:hAnsi="Arial" w:cs="Arial"/>
                <w:sz w:val="22"/>
                <w:szCs w:val="22"/>
              </w:rPr>
              <w:t>95</w:t>
            </w:r>
          </w:p>
          <w:p w14:paraId="476BC587" w14:textId="77777777" w:rsidR="0045483F" w:rsidRPr="000877C4" w:rsidRDefault="0045483F" w:rsidP="00C656DA">
            <w:pPr>
              <w:spacing w:line="240" w:lineRule="atLeast"/>
              <w:jc w:val="center"/>
              <w:rPr>
                <w:rFonts w:ascii="Arial" w:hAnsi="Arial" w:cs="Arial"/>
                <w:sz w:val="22"/>
                <w:szCs w:val="22"/>
              </w:rPr>
            </w:pPr>
          </w:p>
        </w:tc>
        <w:tc>
          <w:tcPr>
            <w:tcW w:w="1350" w:type="dxa"/>
            <w:gridSpan w:val="3"/>
            <w:vMerge/>
            <w:shd w:val="clear" w:color="auto" w:fill="auto"/>
          </w:tcPr>
          <w:p w14:paraId="0C85ADE7"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7F6D32EF" w14:textId="77777777" w:rsidR="0045483F" w:rsidRPr="00DE5A8D" w:rsidRDefault="0045483F" w:rsidP="000877C4">
            <w:pPr>
              <w:jc w:val="center"/>
              <w:rPr>
                <w:rFonts w:ascii="Arial" w:hAnsi="Arial" w:cs="Arial"/>
              </w:rPr>
            </w:pPr>
          </w:p>
          <w:p w14:paraId="1B47E79F" w14:textId="77777777" w:rsidR="0045483F" w:rsidRPr="00DE5A8D" w:rsidRDefault="0045483F" w:rsidP="000877C4">
            <w:pPr>
              <w:jc w:val="center"/>
              <w:rPr>
                <w:rFonts w:ascii="Arial" w:hAnsi="Arial" w:cs="Arial"/>
              </w:rPr>
            </w:pPr>
            <w:r w:rsidRPr="00DE5A8D">
              <w:rPr>
                <w:rFonts w:ascii="Arial" w:hAnsi="Arial" w:cs="Arial"/>
              </w:rPr>
              <w:t>śr. 101-110 cm</w:t>
            </w:r>
          </w:p>
        </w:tc>
        <w:tc>
          <w:tcPr>
            <w:tcW w:w="1560" w:type="dxa"/>
            <w:vMerge w:val="restart"/>
            <w:shd w:val="clear" w:color="auto" w:fill="auto"/>
          </w:tcPr>
          <w:p w14:paraId="308D8EB6" w14:textId="77777777" w:rsidR="0045483F" w:rsidRPr="00A9258A" w:rsidRDefault="0045483F" w:rsidP="000877C4">
            <w:pPr>
              <w:jc w:val="right"/>
              <w:rPr>
                <w:rFonts w:ascii="Arial" w:hAnsi="Arial" w:cs="Arial"/>
                <w:sz w:val="18"/>
                <w:szCs w:val="18"/>
              </w:rPr>
            </w:pPr>
          </w:p>
          <w:p w14:paraId="33BE2BD8" w14:textId="77777777" w:rsidR="0045483F" w:rsidRDefault="0045483F" w:rsidP="006E17B8">
            <w:pPr>
              <w:rPr>
                <w:rFonts w:ascii="Arial" w:hAnsi="Arial" w:cs="Arial"/>
                <w:sz w:val="18"/>
                <w:szCs w:val="18"/>
              </w:rPr>
            </w:pPr>
          </w:p>
          <w:p w14:paraId="275A313E" w14:textId="77777777" w:rsidR="006E17B8" w:rsidRPr="00A9258A" w:rsidRDefault="006E17B8" w:rsidP="006E17B8">
            <w:pPr>
              <w:rPr>
                <w:rFonts w:ascii="Arial" w:hAnsi="Arial" w:cs="Arial"/>
                <w:sz w:val="18"/>
                <w:szCs w:val="18"/>
              </w:rPr>
            </w:pPr>
          </w:p>
          <w:p w14:paraId="21A4CDB8" w14:textId="77777777" w:rsidR="0045483F" w:rsidRPr="00A9258A" w:rsidRDefault="0045483F" w:rsidP="000877C4">
            <w:pPr>
              <w:jc w:val="right"/>
              <w:rPr>
                <w:rFonts w:ascii="Arial" w:hAnsi="Arial" w:cs="Arial"/>
                <w:sz w:val="18"/>
                <w:szCs w:val="18"/>
              </w:rPr>
            </w:pPr>
          </w:p>
          <w:p w14:paraId="4A74D3ED"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7EF2FAE5" w14:textId="77777777" w:rsidR="0045483F" w:rsidRPr="000877C4" w:rsidRDefault="0045483F" w:rsidP="000877C4">
            <w:pPr>
              <w:jc w:val="right"/>
              <w:rPr>
                <w:rFonts w:ascii="Arial" w:hAnsi="Arial" w:cs="Arial"/>
                <w:sz w:val="22"/>
                <w:szCs w:val="22"/>
              </w:rPr>
            </w:pPr>
          </w:p>
          <w:p w14:paraId="4A900E30"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37D2FF7" w14:textId="77777777" w:rsidR="0045483F" w:rsidRPr="00A9258A" w:rsidRDefault="0045483F" w:rsidP="000877C4">
            <w:pPr>
              <w:jc w:val="right"/>
              <w:rPr>
                <w:rFonts w:ascii="Arial" w:hAnsi="Arial" w:cs="Arial"/>
                <w:sz w:val="18"/>
                <w:szCs w:val="18"/>
              </w:rPr>
            </w:pPr>
          </w:p>
          <w:p w14:paraId="4190C1BB" w14:textId="77777777" w:rsidR="0045483F" w:rsidRPr="00A9258A" w:rsidRDefault="0045483F" w:rsidP="00A9258A">
            <w:pPr>
              <w:rPr>
                <w:rFonts w:ascii="Arial" w:hAnsi="Arial" w:cs="Arial"/>
                <w:sz w:val="18"/>
                <w:szCs w:val="18"/>
              </w:rPr>
            </w:pPr>
          </w:p>
          <w:p w14:paraId="6964EEFC" w14:textId="77777777" w:rsidR="0045483F" w:rsidRDefault="0045483F" w:rsidP="000877C4">
            <w:pPr>
              <w:jc w:val="right"/>
              <w:rPr>
                <w:rFonts w:ascii="Arial" w:hAnsi="Arial" w:cs="Arial"/>
                <w:sz w:val="18"/>
                <w:szCs w:val="18"/>
              </w:rPr>
            </w:pPr>
          </w:p>
          <w:p w14:paraId="4A1FCDFF" w14:textId="77777777" w:rsidR="006E17B8" w:rsidRPr="00A9258A" w:rsidRDefault="006E17B8" w:rsidP="000877C4">
            <w:pPr>
              <w:jc w:val="right"/>
              <w:rPr>
                <w:rFonts w:ascii="Arial" w:hAnsi="Arial" w:cs="Arial"/>
                <w:sz w:val="18"/>
                <w:szCs w:val="18"/>
              </w:rPr>
            </w:pPr>
          </w:p>
          <w:p w14:paraId="60312165"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57DB1674" w14:textId="77777777" w:rsidR="0045483F" w:rsidRPr="00943E56" w:rsidRDefault="0045483F" w:rsidP="000877C4">
            <w:pPr>
              <w:jc w:val="center"/>
              <w:rPr>
                <w:rFonts w:ascii="Arial" w:hAnsi="Arial" w:cs="Arial"/>
                <w:sz w:val="22"/>
                <w:szCs w:val="22"/>
              </w:rPr>
            </w:pPr>
          </w:p>
          <w:p w14:paraId="0AF93629" w14:textId="77777777" w:rsidR="0045483F" w:rsidRPr="00943E56" w:rsidRDefault="0045483F" w:rsidP="000877C4">
            <w:pPr>
              <w:jc w:val="center"/>
              <w:rPr>
                <w:rFonts w:ascii="Arial" w:hAnsi="Arial" w:cs="Arial"/>
                <w:sz w:val="22"/>
                <w:szCs w:val="22"/>
              </w:rPr>
            </w:pPr>
          </w:p>
          <w:p w14:paraId="159F8A74" w14:textId="4F4BB256"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248F4987" w14:textId="77777777" w:rsidR="0045483F" w:rsidRPr="000877C4" w:rsidRDefault="0045483F" w:rsidP="000877C4">
            <w:pPr>
              <w:jc w:val="center"/>
              <w:rPr>
                <w:rFonts w:ascii="Arial" w:hAnsi="Arial" w:cs="Arial"/>
                <w:sz w:val="22"/>
                <w:szCs w:val="22"/>
              </w:rPr>
            </w:pPr>
          </w:p>
        </w:tc>
      </w:tr>
      <w:tr w:rsidR="0045483F" w:rsidRPr="000877C4" w14:paraId="488E41E2" w14:textId="77777777" w:rsidTr="003C516F">
        <w:trPr>
          <w:trHeight w:val="183"/>
        </w:trPr>
        <w:tc>
          <w:tcPr>
            <w:tcW w:w="720" w:type="dxa"/>
            <w:vMerge/>
          </w:tcPr>
          <w:p w14:paraId="4EF5B9CC"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43E5A226"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5B8A59E1" w14:textId="77777777" w:rsidR="0045483F" w:rsidRPr="00DE5A8D" w:rsidRDefault="0045483F" w:rsidP="000877C4">
            <w:pPr>
              <w:jc w:val="center"/>
              <w:rPr>
                <w:rFonts w:ascii="Arial" w:hAnsi="Arial" w:cs="Arial"/>
              </w:rPr>
            </w:pPr>
          </w:p>
        </w:tc>
        <w:tc>
          <w:tcPr>
            <w:tcW w:w="1560" w:type="dxa"/>
            <w:vMerge/>
            <w:shd w:val="clear" w:color="auto" w:fill="auto"/>
          </w:tcPr>
          <w:p w14:paraId="65A6F0EA" w14:textId="77777777" w:rsidR="0045483F" w:rsidRPr="00A9258A" w:rsidRDefault="0045483F" w:rsidP="000877C4">
            <w:pPr>
              <w:jc w:val="right"/>
              <w:rPr>
                <w:rFonts w:ascii="Arial" w:hAnsi="Arial" w:cs="Arial"/>
                <w:sz w:val="18"/>
                <w:szCs w:val="18"/>
              </w:rPr>
            </w:pPr>
          </w:p>
        </w:tc>
        <w:tc>
          <w:tcPr>
            <w:tcW w:w="899" w:type="dxa"/>
            <w:shd w:val="clear" w:color="auto" w:fill="auto"/>
          </w:tcPr>
          <w:p w14:paraId="50753B97" w14:textId="77777777" w:rsidR="0045483F" w:rsidRPr="000877C4" w:rsidRDefault="0045483F" w:rsidP="000877C4">
            <w:pPr>
              <w:jc w:val="right"/>
              <w:rPr>
                <w:rFonts w:ascii="Arial" w:hAnsi="Arial" w:cs="Arial"/>
                <w:sz w:val="22"/>
                <w:szCs w:val="22"/>
              </w:rPr>
            </w:pPr>
          </w:p>
          <w:p w14:paraId="3C7BEFF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79B29878" w14:textId="77777777" w:rsidR="0045483F" w:rsidRPr="00A9258A" w:rsidRDefault="0045483F" w:rsidP="000877C4">
            <w:pPr>
              <w:jc w:val="right"/>
              <w:rPr>
                <w:rFonts w:ascii="Arial" w:hAnsi="Arial" w:cs="Arial"/>
                <w:sz w:val="18"/>
                <w:szCs w:val="18"/>
              </w:rPr>
            </w:pPr>
          </w:p>
        </w:tc>
        <w:tc>
          <w:tcPr>
            <w:tcW w:w="1447" w:type="dxa"/>
            <w:vMerge/>
          </w:tcPr>
          <w:p w14:paraId="53903272" w14:textId="77777777" w:rsidR="0045483F" w:rsidRPr="00943E56" w:rsidRDefault="0045483F" w:rsidP="000877C4">
            <w:pPr>
              <w:jc w:val="center"/>
              <w:rPr>
                <w:rFonts w:ascii="Arial" w:hAnsi="Arial" w:cs="Arial"/>
                <w:sz w:val="22"/>
                <w:szCs w:val="22"/>
              </w:rPr>
            </w:pPr>
          </w:p>
        </w:tc>
        <w:tc>
          <w:tcPr>
            <w:tcW w:w="1793" w:type="dxa"/>
            <w:vMerge/>
          </w:tcPr>
          <w:p w14:paraId="5DEC2D2F" w14:textId="77777777" w:rsidR="0045483F" w:rsidRPr="000877C4" w:rsidRDefault="0045483F" w:rsidP="000877C4">
            <w:pPr>
              <w:jc w:val="center"/>
              <w:rPr>
                <w:rFonts w:ascii="Arial" w:hAnsi="Arial" w:cs="Arial"/>
                <w:sz w:val="22"/>
                <w:szCs w:val="22"/>
              </w:rPr>
            </w:pPr>
          </w:p>
        </w:tc>
      </w:tr>
      <w:tr w:rsidR="0045483F" w:rsidRPr="000877C4" w14:paraId="22608905" w14:textId="77777777" w:rsidTr="003C516F">
        <w:trPr>
          <w:trHeight w:val="183"/>
        </w:trPr>
        <w:tc>
          <w:tcPr>
            <w:tcW w:w="720" w:type="dxa"/>
            <w:vMerge w:val="restart"/>
          </w:tcPr>
          <w:p w14:paraId="148264D4" w14:textId="77777777" w:rsidR="0045483F" w:rsidRDefault="0045483F" w:rsidP="00C656DA">
            <w:pPr>
              <w:spacing w:line="240" w:lineRule="atLeast"/>
              <w:jc w:val="center"/>
              <w:rPr>
                <w:rFonts w:ascii="Arial" w:hAnsi="Arial" w:cs="Arial"/>
                <w:sz w:val="22"/>
                <w:szCs w:val="22"/>
              </w:rPr>
            </w:pPr>
          </w:p>
          <w:p w14:paraId="6962D7CE" w14:textId="4D757E5B"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9</w:t>
            </w:r>
            <w:r w:rsidR="00DD4668">
              <w:rPr>
                <w:rFonts w:ascii="Arial" w:hAnsi="Arial" w:cs="Arial"/>
                <w:sz w:val="22"/>
                <w:szCs w:val="22"/>
              </w:rPr>
              <w:t>6</w:t>
            </w:r>
          </w:p>
        </w:tc>
        <w:tc>
          <w:tcPr>
            <w:tcW w:w="1350" w:type="dxa"/>
            <w:gridSpan w:val="3"/>
            <w:vMerge/>
            <w:shd w:val="clear" w:color="auto" w:fill="auto"/>
          </w:tcPr>
          <w:p w14:paraId="0FFDDBEC"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18EA974C" w14:textId="77777777" w:rsidR="0045483F" w:rsidRPr="00DE5A8D" w:rsidRDefault="0045483F" w:rsidP="000877C4">
            <w:pPr>
              <w:jc w:val="center"/>
              <w:rPr>
                <w:rFonts w:ascii="Arial" w:hAnsi="Arial" w:cs="Arial"/>
              </w:rPr>
            </w:pPr>
          </w:p>
          <w:p w14:paraId="7ABAF8AD" w14:textId="77777777" w:rsidR="0045483F" w:rsidRPr="00DE5A8D" w:rsidRDefault="0045483F" w:rsidP="000877C4">
            <w:pPr>
              <w:jc w:val="center"/>
              <w:rPr>
                <w:rFonts w:ascii="Arial" w:hAnsi="Arial" w:cs="Arial"/>
              </w:rPr>
            </w:pPr>
            <w:r w:rsidRPr="00DE5A8D">
              <w:rPr>
                <w:rFonts w:ascii="Arial" w:hAnsi="Arial" w:cs="Arial"/>
              </w:rPr>
              <w:t>śr. 111-120 cm</w:t>
            </w:r>
          </w:p>
        </w:tc>
        <w:tc>
          <w:tcPr>
            <w:tcW w:w="1560" w:type="dxa"/>
            <w:vMerge w:val="restart"/>
            <w:shd w:val="clear" w:color="auto" w:fill="auto"/>
          </w:tcPr>
          <w:p w14:paraId="71E2FC48" w14:textId="77777777" w:rsidR="0045483F" w:rsidRPr="00A9258A" w:rsidRDefault="0045483F" w:rsidP="000877C4">
            <w:pPr>
              <w:jc w:val="right"/>
              <w:rPr>
                <w:rFonts w:ascii="Arial" w:hAnsi="Arial" w:cs="Arial"/>
                <w:sz w:val="18"/>
                <w:szCs w:val="18"/>
              </w:rPr>
            </w:pPr>
          </w:p>
          <w:p w14:paraId="2BF544AD" w14:textId="77777777" w:rsidR="0045483F" w:rsidRDefault="0045483F" w:rsidP="000877C4">
            <w:pPr>
              <w:jc w:val="right"/>
              <w:rPr>
                <w:rFonts w:ascii="Arial" w:hAnsi="Arial" w:cs="Arial"/>
                <w:sz w:val="18"/>
                <w:szCs w:val="18"/>
              </w:rPr>
            </w:pPr>
          </w:p>
          <w:p w14:paraId="7B5877B0" w14:textId="77777777" w:rsidR="0045483F" w:rsidRPr="00A9258A" w:rsidRDefault="0045483F" w:rsidP="000877C4">
            <w:pPr>
              <w:jc w:val="right"/>
              <w:rPr>
                <w:rFonts w:ascii="Arial" w:hAnsi="Arial" w:cs="Arial"/>
                <w:sz w:val="18"/>
                <w:szCs w:val="18"/>
              </w:rPr>
            </w:pPr>
          </w:p>
          <w:p w14:paraId="0BF488C9" w14:textId="77777777" w:rsidR="0045483F" w:rsidRPr="00A9258A" w:rsidRDefault="0045483F" w:rsidP="000877C4">
            <w:pPr>
              <w:jc w:val="right"/>
              <w:rPr>
                <w:rFonts w:ascii="Arial" w:hAnsi="Arial" w:cs="Arial"/>
                <w:sz w:val="18"/>
                <w:szCs w:val="18"/>
              </w:rPr>
            </w:pPr>
          </w:p>
          <w:p w14:paraId="3F304596"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39EA58AB" w14:textId="77777777" w:rsidR="0045483F" w:rsidRPr="000877C4" w:rsidRDefault="0045483F" w:rsidP="000877C4">
            <w:pPr>
              <w:jc w:val="right"/>
              <w:rPr>
                <w:rFonts w:ascii="Arial" w:hAnsi="Arial" w:cs="Arial"/>
                <w:sz w:val="22"/>
                <w:szCs w:val="22"/>
              </w:rPr>
            </w:pPr>
          </w:p>
          <w:p w14:paraId="6E58756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29CF617" w14:textId="77777777" w:rsidR="0045483F" w:rsidRPr="00A9258A" w:rsidRDefault="0045483F" w:rsidP="000877C4">
            <w:pPr>
              <w:jc w:val="right"/>
              <w:rPr>
                <w:rFonts w:ascii="Arial" w:hAnsi="Arial" w:cs="Arial"/>
                <w:sz w:val="18"/>
                <w:szCs w:val="18"/>
              </w:rPr>
            </w:pPr>
          </w:p>
          <w:p w14:paraId="6A99ABFE" w14:textId="77777777" w:rsidR="0045483F" w:rsidRPr="00A9258A" w:rsidRDefault="0045483F" w:rsidP="000877C4">
            <w:pPr>
              <w:jc w:val="right"/>
              <w:rPr>
                <w:rFonts w:ascii="Arial" w:hAnsi="Arial" w:cs="Arial"/>
                <w:sz w:val="18"/>
                <w:szCs w:val="18"/>
              </w:rPr>
            </w:pPr>
          </w:p>
          <w:p w14:paraId="24680EBC" w14:textId="77777777" w:rsidR="0045483F" w:rsidRPr="00A9258A" w:rsidRDefault="0045483F" w:rsidP="00A9258A">
            <w:pPr>
              <w:rPr>
                <w:rFonts w:ascii="Arial" w:hAnsi="Arial" w:cs="Arial"/>
                <w:sz w:val="18"/>
                <w:szCs w:val="18"/>
              </w:rPr>
            </w:pPr>
          </w:p>
          <w:p w14:paraId="470A0582" w14:textId="77777777" w:rsidR="0045483F" w:rsidRPr="00A9258A" w:rsidRDefault="0045483F" w:rsidP="000877C4">
            <w:pPr>
              <w:jc w:val="right"/>
              <w:rPr>
                <w:rFonts w:ascii="Arial" w:hAnsi="Arial" w:cs="Arial"/>
                <w:sz w:val="18"/>
                <w:szCs w:val="18"/>
              </w:rPr>
            </w:pPr>
          </w:p>
          <w:p w14:paraId="66822371"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29969060" w14:textId="77777777" w:rsidR="0045483F" w:rsidRPr="00943E56" w:rsidRDefault="0045483F" w:rsidP="000877C4">
            <w:pPr>
              <w:jc w:val="center"/>
              <w:rPr>
                <w:rFonts w:ascii="Arial" w:hAnsi="Arial" w:cs="Arial"/>
                <w:sz w:val="22"/>
                <w:szCs w:val="22"/>
              </w:rPr>
            </w:pPr>
          </w:p>
          <w:p w14:paraId="102D830D" w14:textId="77777777" w:rsidR="0045483F" w:rsidRPr="00943E56" w:rsidRDefault="0045483F" w:rsidP="000877C4">
            <w:pPr>
              <w:jc w:val="center"/>
              <w:rPr>
                <w:rFonts w:ascii="Arial" w:hAnsi="Arial" w:cs="Arial"/>
                <w:sz w:val="22"/>
                <w:szCs w:val="22"/>
              </w:rPr>
            </w:pPr>
          </w:p>
          <w:p w14:paraId="3D094AD6" w14:textId="37DA879B"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2888C7AA" w14:textId="77777777" w:rsidR="0045483F" w:rsidRPr="000877C4" w:rsidRDefault="0045483F" w:rsidP="000877C4">
            <w:pPr>
              <w:jc w:val="center"/>
              <w:rPr>
                <w:rFonts w:ascii="Arial" w:hAnsi="Arial" w:cs="Arial"/>
                <w:sz w:val="22"/>
                <w:szCs w:val="22"/>
              </w:rPr>
            </w:pPr>
          </w:p>
        </w:tc>
      </w:tr>
      <w:tr w:rsidR="0045483F" w:rsidRPr="000877C4" w14:paraId="67F31DBE" w14:textId="77777777" w:rsidTr="003C516F">
        <w:trPr>
          <w:trHeight w:val="183"/>
        </w:trPr>
        <w:tc>
          <w:tcPr>
            <w:tcW w:w="720" w:type="dxa"/>
            <w:vMerge/>
          </w:tcPr>
          <w:p w14:paraId="6C754A7F" w14:textId="77777777" w:rsidR="0045483F" w:rsidRPr="000877C4" w:rsidRDefault="0045483F" w:rsidP="000877C4">
            <w:pPr>
              <w:spacing w:line="240" w:lineRule="atLeast"/>
              <w:jc w:val="center"/>
              <w:rPr>
                <w:rFonts w:ascii="Arial" w:hAnsi="Arial" w:cs="Arial"/>
                <w:sz w:val="22"/>
                <w:szCs w:val="22"/>
              </w:rPr>
            </w:pPr>
          </w:p>
        </w:tc>
        <w:tc>
          <w:tcPr>
            <w:tcW w:w="1350" w:type="dxa"/>
            <w:gridSpan w:val="3"/>
            <w:vMerge/>
            <w:shd w:val="clear" w:color="auto" w:fill="auto"/>
          </w:tcPr>
          <w:p w14:paraId="6AB7E77D"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2C38A245" w14:textId="77777777" w:rsidR="0045483F" w:rsidRPr="00DE5A8D" w:rsidRDefault="0045483F" w:rsidP="000877C4">
            <w:pPr>
              <w:jc w:val="center"/>
              <w:rPr>
                <w:rFonts w:ascii="Arial" w:hAnsi="Arial" w:cs="Arial"/>
              </w:rPr>
            </w:pPr>
          </w:p>
        </w:tc>
        <w:tc>
          <w:tcPr>
            <w:tcW w:w="1560" w:type="dxa"/>
            <w:vMerge/>
            <w:shd w:val="clear" w:color="auto" w:fill="auto"/>
          </w:tcPr>
          <w:p w14:paraId="13B5EE36" w14:textId="77777777" w:rsidR="0045483F" w:rsidRPr="00A9258A" w:rsidRDefault="0045483F" w:rsidP="000877C4">
            <w:pPr>
              <w:jc w:val="right"/>
              <w:rPr>
                <w:rFonts w:ascii="Arial" w:hAnsi="Arial" w:cs="Arial"/>
                <w:sz w:val="18"/>
                <w:szCs w:val="18"/>
              </w:rPr>
            </w:pPr>
          </w:p>
        </w:tc>
        <w:tc>
          <w:tcPr>
            <w:tcW w:w="899" w:type="dxa"/>
            <w:shd w:val="clear" w:color="auto" w:fill="auto"/>
          </w:tcPr>
          <w:p w14:paraId="4580497C" w14:textId="77777777" w:rsidR="0045483F" w:rsidRPr="000877C4" w:rsidRDefault="0045483F" w:rsidP="000877C4">
            <w:pPr>
              <w:rPr>
                <w:rFonts w:ascii="Arial" w:hAnsi="Arial" w:cs="Arial"/>
                <w:sz w:val="22"/>
                <w:szCs w:val="22"/>
              </w:rPr>
            </w:pPr>
          </w:p>
          <w:p w14:paraId="658FF8E7"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5F4CB478" w14:textId="77777777" w:rsidR="0045483F" w:rsidRPr="00A9258A" w:rsidRDefault="0045483F" w:rsidP="000877C4">
            <w:pPr>
              <w:jc w:val="right"/>
              <w:rPr>
                <w:rFonts w:ascii="Arial" w:hAnsi="Arial" w:cs="Arial"/>
                <w:sz w:val="18"/>
                <w:szCs w:val="18"/>
              </w:rPr>
            </w:pPr>
          </w:p>
        </w:tc>
        <w:tc>
          <w:tcPr>
            <w:tcW w:w="1447" w:type="dxa"/>
            <w:vMerge/>
          </w:tcPr>
          <w:p w14:paraId="1CB457C8" w14:textId="77777777" w:rsidR="0045483F" w:rsidRPr="00943E56" w:rsidRDefault="0045483F" w:rsidP="000877C4">
            <w:pPr>
              <w:jc w:val="center"/>
              <w:rPr>
                <w:rFonts w:ascii="Arial" w:hAnsi="Arial" w:cs="Arial"/>
                <w:sz w:val="22"/>
                <w:szCs w:val="22"/>
              </w:rPr>
            </w:pPr>
          </w:p>
        </w:tc>
        <w:tc>
          <w:tcPr>
            <w:tcW w:w="1793" w:type="dxa"/>
            <w:vMerge/>
          </w:tcPr>
          <w:p w14:paraId="4D98549E" w14:textId="77777777" w:rsidR="0045483F" w:rsidRPr="000877C4" w:rsidRDefault="0045483F" w:rsidP="000877C4">
            <w:pPr>
              <w:jc w:val="center"/>
              <w:rPr>
                <w:rFonts w:ascii="Arial" w:hAnsi="Arial" w:cs="Arial"/>
                <w:sz w:val="22"/>
                <w:szCs w:val="22"/>
              </w:rPr>
            </w:pPr>
          </w:p>
        </w:tc>
      </w:tr>
      <w:tr w:rsidR="0045483F" w:rsidRPr="000877C4" w14:paraId="13A917F6" w14:textId="77777777" w:rsidTr="003C516F">
        <w:trPr>
          <w:trHeight w:val="183"/>
        </w:trPr>
        <w:tc>
          <w:tcPr>
            <w:tcW w:w="720" w:type="dxa"/>
            <w:vMerge w:val="restart"/>
          </w:tcPr>
          <w:p w14:paraId="74C8F4E3" w14:textId="77777777" w:rsidR="0045483F" w:rsidRDefault="0045483F" w:rsidP="00C656DA">
            <w:pPr>
              <w:spacing w:line="240" w:lineRule="atLeast"/>
              <w:jc w:val="center"/>
              <w:rPr>
                <w:rFonts w:ascii="Arial" w:hAnsi="Arial" w:cs="Arial"/>
                <w:sz w:val="22"/>
                <w:szCs w:val="22"/>
              </w:rPr>
            </w:pPr>
          </w:p>
          <w:p w14:paraId="5C6793C3" w14:textId="72964D92"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9</w:t>
            </w:r>
            <w:r w:rsidR="00DD4668">
              <w:rPr>
                <w:rFonts w:ascii="Arial" w:hAnsi="Arial" w:cs="Arial"/>
                <w:sz w:val="22"/>
                <w:szCs w:val="22"/>
              </w:rPr>
              <w:t>7</w:t>
            </w:r>
          </w:p>
        </w:tc>
        <w:tc>
          <w:tcPr>
            <w:tcW w:w="1350" w:type="dxa"/>
            <w:gridSpan w:val="3"/>
            <w:vMerge/>
            <w:shd w:val="clear" w:color="auto" w:fill="auto"/>
          </w:tcPr>
          <w:p w14:paraId="0C9C7DE1" w14:textId="77777777" w:rsidR="0045483F" w:rsidRPr="000877C4" w:rsidRDefault="0045483F" w:rsidP="000877C4">
            <w:pPr>
              <w:jc w:val="center"/>
              <w:rPr>
                <w:rFonts w:ascii="Arial" w:hAnsi="Arial" w:cs="Arial"/>
                <w:sz w:val="22"/>
                <w:szCs w:val="22"/>
              </w:rPr>
            </w:pPr>
          </w:p>
        </w:tc>
        <w:tc>
          <w:tcPr>
            <w:tcW w:w="1305" w:type="dxa"/>
            <w:vMerge w:val="restart"/>
            <w:shd w:val="clear" w:color="auto" w:fill="auto"/>
          </w:tcPr>
          <w:p w14:paraId="6A95D2A3" w14:textId="77777777" w:rsidR="0045483F" w:rsidRPr="00DE5A8D" w:rsidRDefault="0045483F" w:rsidP="000877C4">
            <w:pPr>
              <w:jc w:val="center"/>
              <w:rPr>
                <w:rFonts w:ascii="Arial" w:hAnsi="Arial" w:cs="Arial"/>
              </w:rPr>
            </w:pPr>
          </w:p>
          <w:p w14:paraId="10BEB65F" w14:textId="77777777" w:rsidR="0045483F" w:rsidRPr="00DE5A8D" w:rsidRDefault="0045483F" w:rsidP="000877C4">
            <w:pPr>
              <w:jc w:val="center"/>
              <w:rPr>
                <w:rFonts w:ascii="Arial" w:hAnsi="Arial" w:cs="Arial"/>
              </w:rPr>
            </w:pPr>
            <w:r w:rsidRPr="00DE5A8D">
              <w:rPr>
                <w:rFonts w:ascii="Arial" w:hAnsi="Arial" w:cs="Arial"/>
              </w:rPr>
              <w:t>powyżej 121 cm</w:t>
            </w:r>
          </w:p>
        </w:tc>
        <w:tc>
          <w:tcPr>
            <w:tcW w:w="1560" w:type="dxa"/>
            <w:vMerge w:val="restart"/>
            <w:shd w:val="clear" w:color="auto" w:fill="auto"/>
          </w:tcPr>
          <w:p w14:paraId="7F67175A" w14:textId="77777777" w:rsidR="0045483F" w:rsidRPr="00A9258A" w:rsidRDefault="0045483F" w:rsidP="000877C4">
            <w:pPr>
              <w:jc w:val="right"/>
              <w:rPr>
                <w:rFonts w:ascii="Arial" w:hAnsi="Arial" w:cs="Arial"/>
                <w:sz w:val="18"/>
                <w:szCs w:val="18"/>
              </w:rPr>
            </w:pPr>
          </w:p>
          <w:p w14:paraId="30F7C46B" w14:textId="77777777" w:rsidR="0045483F" w:rsidRPr="00A9258A" w:rsidRDefault="0045483F" w:rsidP="000877C4">
            <w:pPr>
              <w:jc w:val="right"/>
              <w:rPr>
                <w:rFonts w:ascii="Arial" w:hAnsi="Arial" w:cs="Arial"/>
                <w:sz w:val="18"/>
                <w:szCs w:val="18"/>
              </w:rPr>
            </w:pPr>
          </w:p>
          <w:p w14:paraId="2C3705ED" w14:textId="77777777" w:rsidR="0045483F" w:rsidRDefault="0045483F" w:rsidP="000877C4">
            <w:pPr>
              <w:jc w:val="right"/>
              <w:rPr>
                <w:rFonts w:ascii="Arial" w:hAnsi="Arial" w:cs="Arial"/>
                <w:sz w:val="18"/>
                <w:szCs w:val="18"/>
              </w:rPr>
            </w:pPr>
          </w:p>
          <w:p w14:paraId="55EB32C2" w14:textId="77777777" w:rsidR="0045483F" w:rsidRPr="00A9258A" w:rsidRDefault="0045483F" w:rsidP="000877C4">
            <w:pPr>
              <w:jc w:val="right"/>
              <w:rPr>
                <w:rFonts w:ascii="Arial" w:hAnsi="Arial" w:cs="Arial"/>
                <w:sz w:val="18"/>
                <w:szCs w:val="18"/>
              </w:rPr>
            </w:pPr>
          </w:p>
          <w:p w14:paraId="3B071844"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899" w:type="dxa"/>
            <w:shd w:val="clear" w:color="auto" w:fill="auto"/>
          </w:tcPr>
          <w:p w14:paraId="1A3AAFBD" w14:textId="77777777" w:rsidR="0045483F" w:rsidRPr="000877C4" w:rsidRDefault="0045483F" w:rsidP="000877C4">
            <w:pPr>
              <w:jc w:val="right"/>
              <w:rPr>
                <w:rFonts w:ascii="Arial" w:hAnsi="Arial" w:cs="Arial"/>
                <w:sz w:val="22"/>
                <w:szCs w:val="22"/>
              </w:rPr>
            </w:pPr>
          </w:p>
          <w:p w14:paraId="5874A0A1"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0D431875" w14:textId="77777777" w:rsidR="0045483F" w:rsidRPr="00A9258A" w:rsidRDefault="0045483F" w:rsidP="000877C4">
            <w:pPr>
              <w:jc w:val="right"/>
              <w:rPr>
                <w:rFonts w:ascii="Arial" w:hAnsi="Arial" w:cs="Arial"/>
                <w:sz w:val="18"/>
                <w:szCs w:val="18"/>
              </w:rPr>
            </w:pPr>
          </w:p>
          <w:p w14:paraId="620DFD6B" w14:textId="77777777" w:rsidR="0045483F" w:rsidRPr="00A9258A" w:rsidRDefault="0045483F" w:rsidP="000877C4">
            <w:pPr>
              <w:jc w:val="right"/>
              <w:rPr>
                <w:rFonts w:ascii="Arial" w:hAnsi="Arial" w:cs="Arial"/>
                <w:sz w:val="18"/>
                <w:szCs w:val="18"/>
              </w:rPr>
            </w:pPr>
          </w:p>
          <w:p w14:paraId="4DBFE58F" w14:textId="77777777" w:rsidR="0045483F" w:rsidRPr="00A9258A" w:rsidRDefault="0045483F" w:rsidP="000877C4">
            <w:pPr>
              <w:jc w:val="right"/>
              <w:rPr>
                <w:rFonts w:ascii="Arial" w:hAnsi="Arial" w:cs="Arial"/>
                <w:sz w:val="18"/>
                <w:szCs w:val="18"/>
              </w:rPr>
            </w:pPr>
          </w:p>
          <w:p w14:paraId="55D68A2C" w14:textId="77777777" w:rsidR="0045483F" w:rsidRPr="00A9258A" w:rsidRDefault="0045483F" w:rsidP="00A9258A">
            <w:pPr>
              <w:jc w:val="center"/>
              <w:rPr>
                <w:rFonts w:ascii="Arial" w:hAnsi="Arial" w:cs="Arial"/>
                <w:sz w:val="18"/>
                <w:szCs w:val="18"/>
              </w:rPr>
            </w:pPr>
          </w:p>
          <w:p w14:paraId="227F910E"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zł/1 drzewo</w:t>
            </w:r>
          </w:p>
        </w:tc>
        <w:tc>
          <w:tcPr>
            <w:tcW w:w="1447" w:type="dxa"/>
            <w:vMerge w:val="restart"/>
          </w:tcPr>
          <w:p w14:paraId="12EC7C1D" w14:textId="77777777" w:rsidR="0045483F" w:rsidRPr="00943E56" w:rsidRDefault="0045483F" w:rsidP="000877C4">
            <w:pPr>
              <w:jc w:val="center"/>
              <w:rPr>
                <w:rFonts w:ascii="Arial" w:hAnsi="Arial" w:cs="Arial"/>
                <w:sz w:val="22"/>
                <w:szCs w:val="22"/>
              </w:rPr>
            </w:pPr>
          </w:p>
          <w:p w14:paraId="15621697" w14:textId="77777777" w:rsidR="0045483F" w:rsidRPr="00943E56" w:rsidRDefault="0045483F" w:rsidP="000877C4">
            <w:pPr>
              <w:jc w:val="center"/>
              <w:rPr>
                <w:rFonts w:ascii="Arial" w:hAnsi="Arial" w:cs="Arial"/>
                <w:sz w:val="22"/>
                <w:szCs w:val="22"/>
              </w:rPr>
            </w:pPr>
          </w:p>
          <w:p w14:paraId="6F095F37" w14:textId="37E6CEB3" w:rsidR="0045483F" w:rsidRPr="00943E56" w:rsidRDefault="006907A8" w:rsidP="000877C4">
            <w:pPr>
              <w:jc w:val="center"/>
              <w:rPr>
                <w:rFonts w:ascii="Arial" w:hAnsi="Arial" w:cs="Arial"/>
                <w:sz w:val="22"/>
                <w:szCs w:val="22"/>
              </w:rPr>
            </w:pPr>
            <w:r w:rsidRPr="00943E56">
              <w:rPr>
                <w:rFonts w:ascii="Arial" w:hAnsi="Arial" w:cs="Arial"/>
                <w:b/>
                <w:sz w:val="22"/>
                <w:szCs w:val="22"/>
              </w:rPr>
              <w:t>1</w:t>
            </w:r>
            <w:r w:rsidR="0045483F" w:rsidRPr="00943E56">
              <w:rPr>
                <w:rFonts w:ascii="Arial" w:hAnsi="Arial" w:cs="Arial"/>
                <w:b/>
                <w:sz w:val="22"/>
                <w:szCs w:val="22"/>
              </w:rPr>
              <w:t xml:space="preserve"> szt.</w:t>
            </w:r>
          </w:p>
        </w:tc>
        <w:tc>
          <w:tcPr>
            <w:tcW w:w="1793" w:type="dxa"/>
            <w:vMerge w:val="restart"/>
          </w:tcPr>
          <w:p w14:paraId="5596C24E" w14:textId="77777777" w:rsidR="0045483F" w:rsidRPr="000877C4" w:rsidRDefault="0045483F" w:rsidP="000877C4">
            <w:pPr>
              <w:jc w:val="center"/>
              <w:rPr>
                <w:rFonts w:ascii="Arial" w:hAnsi="Arial" w:cs="Arial"/>
                <w:sz w:val="22"/>
                <w:szCs w:val="22"/>
              </w:rPr>
            </w:pPr>
          </w:p>
        </w:tc>
      </w:tr>
      <w:tr w:rsidR="0045483F" w:rsidRPr="000877C4" w14:paraId="6E988210" w14:textId="77777777" w:rsidTr="003C516F">
        <w:trPr>
          <w:trHeight w:val="183"/>
        </w:trPr>
        <w:tc>
          <w:tcPr>
            <w:tcW w:w="720" w:type="dxa"/>
            <w:vMerge/>
          </w:tcPr>
          <w:p w14:paraId="5908E1E0" w14:textId="77777777" w:rsidR="0045483F" w:rsidRPr="000877C4" w:rsidRDefault="0045483F" w:rsidP="000877C4">
            <w:pPr>
              <w:spacing w:line="240" w:lineRule="atLeast"/>
              <w:jc w:val="center"/>
              <w:rPr>
                <w:rFonts w:ascii="Arial" w:hAnsi="Arial" w:cs="Arial"/>
                <w:color w:val="FF0000"/>
                <w:sz w:val="22"/>
                <w:szCs w:val="22"/>
              </w:rPr>
            </w:pPr>
          </w:p>
        </w:tc>
        <w:tc>
          <w:tcPr>
            <w:tcW w:w="1350" w:type="dxa"/>
            <w:gridSpan w:val="3"/>
            <w:vMerge/>
            <w:shd w:val="clear" w:color="auto" w:fill="auto"/>
          </w:tcPr>
          <w:p w14:paraId="44CE4057" w14:textId="77777777" w:rsidR="0045483F" w:rsidRPr="000877C4" w:rsidRDefault="0045483F" w:rsidP="000877C4">
            <w:pPr>
              <w:jc w:val="center"/>
              <w:rPr>
                <w:rFonts w:ascii="Arial" w:hAnsi="Arial" w:cs="Arial"/>
                <w:sz w:val="22"/>
                <w:szCs w:val="22"/>
              </w:rPr>
            </w:pPr>
          </w:p>
        </w:tc>
        <w:tc>
          <w:tcPr>
            <w:tcW w:w="1305" w:type="dxa"/>
            <w:vMerge/>
            <w:shd w:val="clear" w:color="auto" w:fill="auto"/>
          </w:tcPr>
          <w:p w14:paraId="37872E03"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57FCEBDA" w14:textId="77777777" w:rsidR="0045483F" w:rsidRPr="000877C4" w:rsidRDefault="0045483F" w:rsidP="000877C4">
            <w:pPr>
              <w:jc w:val="right"/>
              <w:rPr>
                <w:rFonts w:ascii="Arial" w:hAnsi="Arial" w:cs="Arial"/>
                <w:sz w:val="22"/>
                <w:szCs w:val="22"/>
              </w:rPr>
            </w:pPr>
          </w:p>
        </w:tc>
        <w:tc>
          <w:tcPr>
            <w:tcW w:w="899" w:type="dxa"/>
            <w:shd w:val="clear" w:color="auto" w:fill="auto"/>
          </w:tcPr>
          <w:p w14:paraId="1CF0DDF8" w14:textId="77777777" w:rsidR="0045483F" w:rsidRPr="000877C4" w:rsidRDefault="0045483F" w:rsidP="000877C4">
            <w:pPr>
              <w:rPr>
                <w:rFonts w:ascii="Arial" w:hAnsi="Arial" w:cs="Arial"/>
                <w:sz w:val="22"/>
                <w:szCs w:val="22"/>
              </w:rPr>
            </w:pPr>
          </w:p>
          <w:p w14:paraId="5F80296A"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52C1BBCC" w14:textId="77777777" w:rsidR="0045483F" w:rsidRPr="000877C4" w:rsidRDefault="0045483F" w:rsidP="000877C4">
            <w:pPr>
              <w:jc w:val="right"/>
              <w:rPr>
                <w:rFonts w:ascii="Arial" w:hAnsi="Arial" w:cs="Arial"/>
                <w:sz w:val="22"/>
                <w:szCs w:val="22"/>
              </w:rPr>
            </w:pPr>
          </w:p>
        </w:tc>
        <w:tc>
          <w:tcPr>
            <w:tcW w:w="1447" w:type="dxa"/>
            <w:vMerge/>
          </w:tcPr>
          <w:p w14:paraId="6D4E5759" w14:textId="77777777" w:rsidR="0045483F" w:rsidRPr="00943E56" w:rsidRDefault="0045483F" w:rsidP="000877C4">
            <w:pPr>
              <w:jc w:val="center"/>
              <w:rPr>
                <w:rFonts w:ascii="Arial" w:hAnsi="Arial" w:cs="Arial"/>
                <w:sz w:val="22"/>
                <w:szCs w:val="22"/>
              </w:rPr>
            </w:pPr>
          </w:p>
        </w:tc>
        <w:tc>
          <w:tcPr>
            <w:tcW w:w="1793" w:type="dxa"/>
            <w:vMerge/>
          </w:tcPr>
          <w:p w14:paraId="7179F427" w14:textId="77777777" w:rsidR="0045483F" w:rsidRPr="000877C4" w:rsidRDefault="0045483F" w:rsidP="000877C4">
            <w:pPr>
              <w:jc w:val="center"/>
              <w:rPr>
                <w:rFonts w:ascii="Arial" w:hAnsi="Arial" w:cs="Arial"/>
                <w:sz w:val="22"/>
                <w:szCs w:val="22"/>
              </w:rPr>
            </w:pPr>
          </w:p>
        </w:tc>
      </w:tr>
      <w:tr w:rsidR="0045483F" w:rsidRPr="000877C4" w14:paraId="1861243C" w14:textId="77777777" w:rsidTr="003C516F">
        <w:trPr>
          <w:trHeight w:val="183"/>
        </w:trPr>
        <w:tc>
          <w:tcPr>
            <w:tcW w:w="720" w:type="dxa"/>
            <w:vMerge w:val="restart"/>
          </w:tcPr>
          <w:p w14:paraId="6BC2906D" w14:textId="77777777" w:rsidR="0045483F" w:rsidRDefault="0045483F" w:rsidP="00C656DA">
            <w:pPr>
              <w:spacing w:line="240" w:lineRule="atLeast"/>
              <w:jc w:val="center"/>
              <w:rPr>
                <w:rFonts w:ascii="Arial" w:hAnsi="Arial" w:cs="Arial"/>
                <w:sz w:val="22"/>
                <w:szCs w:val="22"/>
              </w:rPr>
            </w:pPr>
          </w:p>
          <w:p w14:paraId="222BA61A" w14:textId="039C29F3"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9</w:t>
            </w:r>
            <w:r w:rsidR="00DD4668">
              <w:rPr>
                <w:rFonts w:ascii="Arial" w:hAnsi="Arial" w:cs="Arial"/>
                <w:sz w:val="22"/>
                <w:szCs w:val="22"/>
              </w:rPr>
              <w:t>8</w:t>
            </w:r>
          </w:p>
        </w:tc>
        <w:tc>
          <w:tcPr>
            <w:tcW w:w="2655" w:type="dxa"/>
            <w:gridSpan w:val="4"/>
            <w:vMerge w:val="restart"/>
            <w:shd w:val="clear" w:color="auto" w:fill="auto"/>
          </w:tcPr>
          <w:p w14:paraId="7F8FFAB3" w14:textId="77777777" w:rsidR="0045483F" w:rsidRPr="000877C4" w:rsidRDefault="0045483F" w:rsidP="000877C4">
            <w:pPr>
              <w:jc w:val="center"/>
              <w:rPr>
                <w:rFonts w:ascii="Arial" w:hAnsi="Arial" w:cs="Arial"/>
                <w:sz w:val="22"/>
                <w:szCs w:val="22"/>
              </w:rPr>
            </w:pPr>
          </w:p>
          <w:p w14:paraId="51919B43" w14:textId="3C2F44DD" w:rsidR="0045483F" w:rsidRPr="000877C4" w:rsidRDefault="0045483F" w:rsidP="000877C4">
            <w:pPr>
              <w:jc w:val="center"/>
              <w:rPr>
                <w:rFonts w:ascii="Arial" w:hAnsi="Arial" w:cs="Arial"/>
                <w:sz w:val="22"/>
                <w:szCs w:val="22"/>
              </w:rPr>
            </w:pPr>
            <w:r w:rsidRPr="000877C4">
              <w:rPr>
                <w:rFonts w:ascii="Arial" w:hAnsi="Arial" w:cs="Arial"/>
                <w:b/>
                <w:sz w:val="22"/>
                <w:szCs w:val="22"/>
              </w:rPr>
              <w:t>Element 3</w:t>
            </w:r>
            <w:r>
              <w:rPr>
                <w:rFonts w:ascii="Arial" w:hAnsi="Arial" w:cs="Arial"/>
                <w:b/>
                <w:sz w:val="22"/>
                <w:szCs w:val="22"/>
              </w:rPr>
              <w:t>3</w:t>
            </w:r>
          </w:p>
          <w:p w14:paraId="59FE4B74" w14:textId="77777777" w:rsidR="0045483F" w:rsidRPr="000877C4" w:rsidRDefault="0045483F" w:rsidP="000877C4">
            <w:pPr>
              <w:jc w:val="center"/>
              <w:rPr>
                <w:rFonts w:ascii="Arial" w:hAnsi="Arial" w:cs="Arial"/>
                <w:sz w:val="22"/>
                <w:szCs w:val="22"/>
              </w:rPr>
            </w:pPr>
            <w:r w:rsidRPr="000877C4">
              <w:rPr>
                <w:rFonts w:ascii="Arial" w:hAnsi="Arial" w:cs="Arial"/>
                <w:sz w:val="22"/>
                <w:szCs w:val="22"/>
              </w:rPr>
              <w:t>karczowanie samosiewów</w:t>
            </w:r>
          </w:p>
        </w:tc>
        <w:tc>
          <w:tcPr>
            <w:tcW w:w="1560" w:type="dxa"/>
            <w:vMerge w:val="restart"/>
            <w:shd w:val="clear" w:color="auto" w:fill="auto"/>
          </w:tcPr>
          <w:p w14:paraId="0BA1937C" w14:textId="77777777" w:rsidR="0045483F" w:rsidRPr="00A9258A" w:rsidRDefault="0045483F" w:rsidP="000877C4">
            <w:pPr>
              <w:jc w:val="center"/>
              <w:rPr>
                <w:rFonts w:ascii="Arial" w:hAnsi="Arial" w:cs="Arial"/>
                <w:sz w:val="18"/>
                <w:szCs w:val="18"/>
              </w:rPr>
            </w:pPr>
          </w:p>
          <w:p w14:paraId="50A3B691" w14:textId="77777777" w:rsidR="0045483F" w:rsidRPr="00A9258A" w:rsidRDefault="0045483F" w:rsidP="000877C4">
            <w:pPr>
              <w:jc w:val="center"/>
              <w:rPr>
                <w:rFonts w:ascii="Arial" w:hAnsi="Arial" w:cs="Arial"/>
                <w:sz w:val="18"/>
                <w:szCs w:val="18"/>
              </w:rPr>
            </w:pPr>
          </w:p>
          <w:p w14:paraId="339FAD32" w14:textId="77777777" w:rsidR="0045483F" w:rsidRPr="00A9258A" w:rsidRDefault="0045483F" w:rsidP="005A2205">
            <w:pPr>
              <w:rPr>
                <w:rFonts w:ascii="Arial" w:hAnsi="Arial" w:cs="Arial"/>
                <w:sz w:val="18"/>
                <w:szCs w:val="18"/>
              </w:rPr>
            </w:pPr>
          </w:p>
          <w:p w14:paraId="0FC42CCF" w14:textId="77777777" w:rsidR="0045483F" w:rsidRPr="00A9258A" w:rsidRDefault="0045483F" w:rsidP="000877C4">
            <w:pPr>
              <w:jc w:val="center"/>
              <w:rPr>
                <w:rFonts w:ascii="Arial" w:hAnsi="Arial" w:cs="Arial"/>
                <w:sz w:val="18"/>
                <w:szCs w:val="18"/>
              </w:rPr>
            </w:pPr>
          </w:p>
          <w:p w14:paraId="73F7CC46"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w:t>
            </w:r>
            <w:r>
              <w:rPr>
                <w:rFonts w:ascii="Arial" w:hAnsi="Arial" w:cs="Arial"/>
                <w:sz w:val="18"/>
                <w:szCs w:val="18"/>
              </w:rPr>
              <w:t>0,</w:t>
            </w:r>
            <w:r w:rsidRPr="00A9258A">
              <w:rPr>
                <w:rFonts w:ascii="Arial" w:hAnsi="Arial" w:cs="Arial"/>
                <w:sz w:val="18"/>
                <w:szCs w:val="18"/>
              </w:rPr>
              <w:t>1ha</w:t>
            </w:r>
          </w:p>
        </w:tc>
        <w:tc>
          <w:tcPr>
            <w:tcW w:w="899" w:type="dxa"/>
            <w:shd w:val="clear" w:color="auto" w:fill="auto"/>
          </w:tcPr>
          <w:p w14:paraId="046499C9" w14:textId="77777777" w:rsidR="0045483F" w:rsidRPr="000877C4" w:rsidRDefault="0045483F" w:rsidP="000877C4">
            <w:pPr>
              <w:jc w:val="right"/>
              <w:rPr>
                <w:rFonts w:ascii="Arial" w:hAnsi="Arial" w:cs="Arial"/>
                <w:sz w:val="22"/>
                <w:szCs w:val="22"/>
              </w:rPr>
            </w:pPr>
          </w:p>
          <w:p w14:paraId="226C6D58"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w:t>
            </w:r>
          </w:p>
        </w:tc>
        <w:tc>
          <w:tcPr>
            <w:tcW w:w="1651" w:type="dxa"/>
            <w:vMerge w:val="restart"/>
          </w:tcPr>
          <w:p w14:paraId="34AB7AB9" w14:textId="77777777" w:rsidR="0045483F" w:rsidRPr="00A9258A" w:rsidRDefault="0045483F" w:rsidP="000877C4">
            <w:pPr>
              <w:jc w:val="right"/>
              <w:rPr>
                <w:rFonts w:ascii="Arial" w:hAnsi="Arial" w:cs="Arial"/>
                <w:sz w:val="18"/>
                <w:szCs w:val="18"/>
              </w:rPr>
            </w:pPr>
          </w:p>
          <w:p w14:paraId="318FD610" w14:textId="77777777" w:rsidR="0045483F" w:rsidRPr="00A9258A" w:rsidRDefault="0045483F" w:rsidP="000877C4">
            <w:pPr>
              <w:jc w:val="right"/>
              <w:rPr>
                <w:rFonts w:ascii="Arial" w:hAnsi="Arial" w:cs="Arial"/>
                <w:sz w:val="18"/>
                <w:szCs w:val="18"/>
              </w:rPr>
            </w:pPr>
          </w:p>
          <w:p w14:paraId="7613E8E5" w14:textId="77777777" w:rsidR="0045483F" w:rsidRPr="00A9258A" w:rsidRDefault="0045483F" w:rsidP="005A2205">
            <w:pPr>
              <w:rPr>
                <w:rFonts w:ascii="Arial" w:hAnsi="Arial" w:cs="Arial"/>
                <w:sz w:val="18"/>
                <w:szCs w:val="18"/>
              </w:rPr>
            </w:pPr>
          </w:p>
          <w:p w14:paraId="74DA8529" w14:textId="77777777" w:rsidR="0045483F" w:rsidRPr="00A9258A" w:rsidRDefault="0045483F" w:rsidP="000877C4">
            <w:pPr>
              <w:jc w:val="right"/>
              <w:rPr>
                <w:rFonts w:ascii="Arial" w:hAnsi="Arial" w:cs="Arial"/>
                <w:sz w:val="18"/>
                <w:szCs w:val="18"/>
              </w:rPr>
            </w:pPr>
          </w:p>
          <w:p w14:paraId="7E336C5A" w14:textId="77777777" w:rsidR="0045483F" w:rsidRPr="00A9258A" w:rsidRDefault="0045483F" w:rsidP="000877C4">
            <w:pPr>
              <w:jc w:val="right"/>
              <w:rPr>
                <w:rFonts w:ascii="Arial" w:hAnsi="Arial" w:cs="Arial"/>
                <w:sz w:val="18"/>
                <w:szCs w:val="18"/>
              </w:rPr>
            </w:pPr>
            <w:r w:rsidRPr="00A9258A">
              <w:rPr>
                <w:rFonts w:ascii="Arial" w:hAnsi="Arial" w:cs="Arial"/>
                <w:sz w:val="18"/>
                <w:szCs w:val="18"/>
              </w:rPr>
              <w:t>zł/</w:t>
            </w:r>
            <w:r>
              <w:rPr>
                <w:rFonts w:ascii="Arial" w:hAnsi="Arial" w:cs="Arial"/>
                <w:sz w:val="18"/>
                <w:szCs w:val="18"/>
              </w:rPr>
              <w:t>0,</w:t>
            </w:r>
            <w:r w:rsidRPr="00A9258A">
              <w:rPr>
                <w:rFonts w:ascii="Arial" w:hAnsi="Arial" w:cs="Arial"/>
                <w:sz w:val="18"/>
                <w:szCs w:val="18"/>
              </w:rPr>
              <w:t>1ha</w:t>
            </w:r>
          </w:p>
        </w:tc>
        <w:tc>
          <w:tcPr>
            <w:tcW w:w="1447" w:type="dxa"/>
            <w:vMerge w:val="restart"/>
          </w:tcPr>
          <w:p w14:paraId="15D0BFA5" w14:textId="77777777" w:rsidR="0045483F" w:rsidRPr="00943E56" w:rsidRDefault="0045483F" w:rsidP="000877C4">
            <w:pPr>
              <w:jc w:val="center"/>
              <w:rPr>
                <w:rFonts w:ascii="Arial" w:hAnsi="Arial" w:cs="Arial"/>
                <w:sz w:val="22"/>
                <w:szCs w:val="22"/>
              </w:rPr>
            </w:pPr>
          </w:p>
          <w:p w14:paraId="0454D5AB" w14:textId="05A66DAC" w:rsidR="0045483F" w:rsidRPr="00943E56" w:rsidRDefault="00AA6D72" w:rsidP="000877C4">
            <w:pPr>
              <w:jc w:val="center"/>
              <w:rPr>
                <w:rFonts w:ascii="Arial" w:hAnsi="Arial" w:cs="Arial"/>
                <w:b/>
                <w:sz w:val="22"/>
                <w:szCs w:val="22"/>
              </w:rPr>
            </w:pPr>
            <w:r w:rsidRPr="00943E56">
              <w:rPr>
                <w:rFonts w:ascii="Arial" w:hAnsi="Arial" w:cs="Arial"/>
                <w:b/>
                <w:sz w:val="22"/>
                <w:szCs w:val="22"/>
              </w:rPr>
              <w:t>5</w:t>
            </w:r>
          </w:p>
        </w:tc>
        <w:tc>
          <w:tcPr>
            <w:tcW w:w="1793" w:type="dxa"/>
            <w:vMerge w:val="restart"/>
          </w:tcPr>
          <w:p w14:paraId="4595A17D" w14:textId="77777777" w:rsidR="0045483F" w:rsidRPr="000877C4" w:rsidRDefault="0045483F" w:rsidP="000877C4">
            <w:pPr>
              <w:jc w:val="center"/>
              <w:rPr>
                <w:rFonts w:ascii="Arial" w:hAnsi="Arial" w:cs="Arial"/>
                <w:sz w:val="22"/>
                <w:szCs w:val="22"/>
              </w:rPr>
            </w:pPr>
          </w:p>
        </w:tc>
      </w:tr>
      <w:tr w:rsidR="0045483F" w:rsidRPr="000877C4" w14:paraId="0F29F007" w14:textId="77777777" w:rsidTr="003C516F">
        <w:trPr>
          <w:trHeight w:val="183"/>
        </w:trPr>
        <w:tc>
          <w:tcPr>
            <w:tcW w:w="720" w:type="dxa"/>
            <w:vMerge/>
          </w:tcPr>
          <w:p w14:paraId="61B7D3E2" w14:textId="77777777" w:rsidR="0045483F" w:rsidRPr="000877C4" w:rsidRDefault="0045483F" w:rsidP="000877C4">
            <w:pPr>
              <w:spacing w:line="240" w:lineRule="atLeast"/>
              <w:jc w:val="center"/>
              <w:rPr>
                <w:rFonts w:ascii="Arial" w:hAnsi="Arial" w:cs="Arial"/>
                <w:sz w:val="22"/>
                <w:szCs w:val="22"/>
              </w:rPr>
            </w:pPr>
          </w:p>
        </w:tc>
        <w:tc>
          <w:tcPr>
            <w:tcW w:w="2655" w:type="dxa"/>
            <w:gridSpan w:val="4"/>
            <w:vMerge/>
            <w:shd w:val="clear" w:color="auto" w:fill="auto"/>
          </w:tcPr>
          <w:p w14:paraId="644866E2"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489FC784" w14:textId="77777777" w:rsidR="0045483F" w:rsidRPr="00A9258A" w:rsidRDefault="0045483F" w:rsidP="000877C4">
            <w:pPr>
              <w:jc w:val="center"/>
              <w:rPr>
                <w:rFonts w:ascii="Arial" w:hAnsi="Arial" w:cs="Arial"/>
                <w:sz w:val="18"/>
                <w:szCs w:val="18"/>
              </w:rPr>
            </w:pPr>
          </w:p>
        </w:tc>
        <w:tc>
          <w:tcPr>
            <w:tcW w:w="899" w:type="dxa"/>
            <w:shd w:val="clear" w:color="auto" w:fill="auto"/>
          </w:tcPr>
          <w:p w14:paraId="34B5DD82" w14:textId="77777777" w:rsidR="0045483F" w:rsidRPr="000877C4" w:rsidRDefault="0045483F" w:rsidP="000877C4">
            <w:pPr>
              <w:jc w:val="center"/>
              <w:rPr>
                <w:rFonts w:ascii="Arial" w:hAnsi="Arial" w:cs="Arial"/>
                <w:sz w:val="22"/>
                <w:szCs w:val="22"/>
              </w:rPr>
            </w:pPr>
          </w:p>
          <w:p w14:paraId="3FFF93CD" w14:textId="77777777" w:rsidR="0045483F" w:rsidRPr="000877C4" w:rsidRDefault="0045483F" w:rsidP="000877C4">
            <w:pPr>
              <w:jc w:val="right"/>
              <w:rPr>
                <w:rFonts w:ascii="Arial" w:hAnsi="Arial" w:cs="Arial"/>
                <w:sz w:val="22"/>
                <w:szCs w:val="22"/>
              </w:rPr>
            </w:pPr>
            <w:r w:rsidRPr="000877C4">
              <w:rPr>
                <w:rFonts w:ascii="Arial" w:hAnsi="Arial" w:cs="Arial"/>
                <w:sz w:val="22"/>
                <w:szCs w:val="22"/>
              </w:rPr>
              <w:t>zł</w:t>
            </w:r>
          </w:p>
        </w:tc>
        <w:tc>
          <w:tcPr>
            <w:tcW w:w="1651" w:type="dxa"/>
            <w:vMerge/>
          </w:tcPr>
          <w:p w14:paraId="4AD5F591" w14:textId="77777777" w:rsidR="0045483F" w:rsidRPr="00A9258A" w:rsidRDefault="0045483F" w:rsidP="000877C4">
            <w:pPr>
              <w:jc w:val="right"/>
              <w:rPr>
                <w:rFonts w:ascii="Arial" w:hAnsi="Arial" w:cs="Arial"/>
                <w:sz w:val="18"/>
                <w:szCs w:val="18"/>
              </w:rPr>
            </w:pPr>
          </w:p>
        </w:tc>
        <w:tc>
          <w:tcPr>
            <w:tcW w:w="1447" w:type="dxa"/>
            <w:vMerge/>
          </w:tcPr>
          <w:p w14:paraId="0D3A8A34" w14:textId="77777777" w:rsidR="0045483F" w:rsidRPr="00943E56" w:rsidRDefault="0045483F" w:rsidP="000877C4">
            <w:pPr>
              <w:jc w:val="center"/>
              <w:rPr>
                <w:rFonts w:ascii="Arial" w:hAnsi="Arial" w:cs="Arial"/>
                <w:sz w:val="22"/>
                <w:szCs w:val="22"/>
              </w:rPr>
            </w:pPr>
          </w:p>
        </w:tc>
        <w:tc>
          <w:tcPr>
            <w:tcW w:w="1793" w:type="dxa"/>
            <w:vMerge/>
          </w:tcPr>
          <w:p w14:paraId="19D4AE28" w14:textId="77777777" w:rsidR="0045483F" w:rsidRPr="000877C4" w:rsidRDefault="0045483F" w:rsidP="000877C4">
            <w:pPr>
              <w:jc w:val="center"/>
              <w:rPr>
                <w:rFonts w:ascii="Arial" w:hAnsi="Arial" w:cs="Arial"/>
                <w:sz w:val="22"/>
                <w:szCs w:val="22"/>
              </w:rPr>
            </w:pPr>
          </w:p>
        </w:tc>
      </w:tr>
      <w:tr w:rsidR="0045483F" w:rsidRPr="000877C4" w14:paraId="2ED4E36B" w14:textId="77777777" w:rsidTr="003C516F">
        <w:trPr>
          <w:trHeight w:val="183"/>
        </w:trPr>
        <w:tc>
          <w:tcPr>
            <w:tcW w:w="720" w:type="dxa"/>
            <w:vMerge w:val="restart"/>
          </w:tcPr>
          <w:p w14:paraId="56E9F88F" w14:textId="77777777" w:rsidR="0045483F" w:rsidRDefault="0045483F" w:rsidP="00C656DA">
            <w:pPr>
              <w:spacing w:line="240" w:lineRule="atLeast"/>
              <w:jc w:val="center"/>
              <w:rPr>
                <w:rFonts w:ascii="Arial" w:hAnsi="Arial" w:cs="Arial"/>
                <w:sz w:val="22"/>
                <w:szCs w:val="22"/>
              </w:rPr>
            </w:pPr>
          </w:p>
          <w:p w14:paraId="68F172BE" w14:textId="7E194D4E"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9</w:t>
            </w:r>
            <w:r w:rsidR="00DD4668">
              <w:rPr>
                <w:rFonts w:ascii="Arial" w:hAnsi="Arial" w:cs="Arial"/>
                <w:sz w:val="22"/>
                <w:szCs w:val="22"/>
              </w:rPr>
              <w:t>9</w:t>
            </w:r>
          </w:p>
        </w:tc>
        <w:tc>
          <w:tcPr>
            <w:tcW w:w="1327" w:type="dxa"/>
            <w:gridSpan w:val="2"/>
            <w:vMerge w:val="restart"/>
            <w:shd w:val="clear" w:color="auto" w:fill="auto"/>
          </w:tcPr>
          <w:p w14:paraId="11CBD957" w14:textId="77777777" w:rsidR="0045483F" w:rsidRDefault="0045483F" w:rsidP="009470F3">
            <w:pPr>
              <w:jc w:val="center"/>
              <w:rPr>
                <w:rFonts w:ascii="Arial" w:hAnsi="Arial" w:cs="Arial"/>
                <w:b/>
                <w:sz w:val="22"/>
                <w:szCs w:val="22"/>
              </w:rPr>
            </w:pPr>
          </w:p>
          <w:p w14:paraId="545D8AD0" w14:textId="2EF0DA4C" w:rsidR="0045483F" w:rsidRPr="000877C4" w:rsidRDefault="0045483F" w:rsidP="009470F3">
            <w:pPr>
              <w:jc w:val="center"/>
              <w:rPr>
                <w:rFonts w:ascii="Arial" w:hAnsi="Arial" w:cs="Arial"/>
                <w:b/>
                <w:sz w:val="22"/>
                <w:szCs w:val="22"/>
              </w:rPr>
            </w:pPr>
            <w:r>
              <w:rPr>
                <w:rFonts w:ascii="Arial" w:hAnsi="Arial" w:cs="Arial"/>
                <w:b/>
                <w:sz w:val="22"/>
                <w:szCs w:val="22"/>
              </w:rPr>
              <w:t>Element 34</w:t>
            </w:r>
          </w:p>
          <w:p w14:paraId="23A32DD9" w14:textId="77777777" w:rsidR="0045483F" w:rsidRDefault="0045483F" w:rsidP="00A9258A">
            <w:pPr>
              <w:jc w:val="center"/>
              <w:rPr>
                <w:rFonts w:ascii="Arial" w:hAnsi="Arial" w:cs="Arial"/>
                <w:sz w:val="22"/>
                <w:szCs w:val="22"/>
              </w:rPr>
            </w:pPr>
          </w:p>
          <w:p w14:paraId="4622A0F8" w14:textId="77777777" w:rsidR="0045483F" w:rsidRPr="000877C4" w:rsidRDefault="0045483F" w:rsidP="00A9258A">
            <w:pPr>
              <w:jc w:val="center"/>
              <w:rPr>
                <w:rFonts w:ascii="Arial" w:hAnsi="Arial" w:cs="Arial"/>
                <w:sz w:val="22"/>
                <w:szCs w:val="22"/>
              </w:rPr>
            </w:pPr>
            <w:r w:rsidRPr="000877C4">
              <w:rPr>
                <w:rFonts w:ascii="Arial" w:hAnsi="Arial" w:cs="Arial"/>
                <w:sz w:val="22"/>
                <w:szCs w:val="22"/>
              </w:rPr>
              <w:t>utrzymanie Bindaża Grabowego</w:t>
            </w:r>
          </w:p>
          <w:p w14:paraId="39861A58" w14:textId="77777777" w:rsidR="0045483F" w:rsidRPr="000877C4" w:rsidRDefault="0045483F" w:rsidP="009470F3">
            <w:pPr>
              <w:jc w:val="center"/>
              <w:rPr>
                <w:rFonts w:ascii="Arial" w:hAnsi="Arial" w:cs="Arial"/>
                <w:sz w:val="22"/>
                <w:szCs w:val="22"/>
              </w:rPr>
            </w:pPr>
          </w:p>
        </w:tc>
        <w:tc>
          <w:tcPr>
            <w:tcW w:w="1328" w:type="dxa"/>
            <w:gridSpan w:val="2"/>
            <w:vMerge w:val="restart"/>
            <w:shd w:val="clear" w:color="auto" w:fill="auto"/>
          </w:tcPr>
          <w:p w14:paraId="68AD6A0C" w14:textId="77777777" w:rsidR="0045483F" w:rsidRPr="00A9258A" w:rsidRDefault="0045483F" w:rsidP="00A26DBC">
            <w:pPr>
              <w:jc w:val="center"/>
              <w:rPr>
                <w:rFonts w:ascii="Arial" w:hAnsi="Arial" w:cs="Arial"/>
                <w:b/>
              </w:rPr>
            </w:pPr>
            <w:r w:rsidRPr="00A9258A">
              <w:rPr>
                <w:rFonts w:ascii="Arial" w:hAnsi="Arial" w:cs="Arial"/>
                <w:b/>
              </w:rPr>
              <w:t>część 1</w:t>
            </w:r>
          </w:p>
          <w:p w14:paraId="5FCA4485" w14:textId="77777777" w:rsidR="0045483F" w:rsidRPr="00A9258A" w:rsidRDefault="0045483F" w:rsidP="00A26DBC">
            <w:pPr>
              <w:jc w:val="center"/>
              <w:rPr>
                <w:rFonts w:ascii="Arial" w:hAnsi="Arial" w:cs="Arial"/>
              </w:rPr>
            </w:pPr>
            <w:r w:rsidRPr="00A9258A">
              <w:rPr>
                <w:rFonts w:ascii="Arial" w:hAnsi="Arial" w:cs="Arial"/>
              </w:rPr>
              <w:t>ręczne spulchnienie podłoża</w:t>
            </w:r>
          </w:p>
        </w:tc>
        <w:tc>
          <w:tcPr>
            <w:tcW w:w="1560" w:type="dxa"/>
            <w:vMerge w:val="restart"/>
            <w:shd w:val="clear" w:color="auto" w:fill="auto"/>
          </w:tcPr>
          <w:p w14:paraId="6DB38D50" w14:textId="77777777" w:rsidR="0045483F" w:rsidRDefault="0045483F" w:rsidP="00A9258A">
            <w:pPr>
              <w:jc w:val="center"/>
              <w:rPr>
                <w:rFonts w:ascii="Arial" w:hAnsi="Arial" w:cs="Arial"/>
                <w:sz w:val="18"/>
                <w:szCs w:val="18"/>
              </w:rPr>
            </w:pPr>
          </w:p>
          <w:p w14:paraId="1C411E97" w14:textId="77777777" w:rsidR="0045483F" w:rsidRDefault="0045483F" w:rsidP="00A9258A">
            <w:pPr>
              <w:jc w:val="center"/>
              <w:rPr>
                <w:rFonts w:ascii="Arial" w:hAnsi="Arial" w:cs="Arial"/>
                <w:sz w:val="18"/>
                <w:szCs w:val="18"/>
              </w:rPr>
            </w:pPr>
          </w:p>
          <w:p w14:paraId="093F4952" w14:textId="77777777" w:rsidR="0045483F" w:rsidRDefault="0045483F" w:rsidP="00A9258A">
            <w:pPr>
              <w:jc w:val="center"/>
              <w:rPr>
                <w:rFonts w:ascii="Arial" w:hAnsi="Arial" w:cs="Arial"/>
                <w:sz w:val="18"/>
                <w:szCs w:val="18"/>
              </w:rPr>
            </w:pPr>
          </w:p>
          <w:p w14:paraId="5BEC86AF" w14:textId="77777777" w:rsidR="0045483F" w:rsidRDefault="0045483F" w:rsidP="00A9258A">
            <w:pPr>
              <w:jc w:val="center"/>
              <w:rPr>
                <w:rFonts w:ascii="Arial" w:hAnsi="Arial" w:cs="Arial"/>
                <w:sz w:val="18"/>
                <w:szCs w:val="18"/>
              </w:rPr>
            </w:pPr>
          </w:p>
          <w:p w14:paraId="1BF7D4BF" w14:textId="77777777" w:rsidR="0045483F" w:rsidRPr="00A9258A" w:rsidRDefault="0045483F" w:rsidP="005A2205">
            <w:pPr>
              <w:jc w:val="right"/>
              <w:rPr>
                <w:rFonts w:ascii="Arial" w:hAnsi="Arial" w:cs="Arial"/>
              </w:rPr>
            </w:pPr>
            <w:r w:rsidRPr="00A9258A">
              <w:rPr>
                <w:rFonts w:ascii="Arial" w:hAnsi="Arial" w:cs="Arial"/>
                <w:sz w:val="18"/>
                <w:szCs w:val="18"/>
              </w:rPr>
              <w:t>zł</w:t>
            </w:r>
          </w:p>
        </w:tc>
        <w:tc>
          <w:tcPr>
            <w:tcW w:w="899" w:type="dxa"/>
            <w:shd w:val="clear" w:color="auto" w:fill="auto"/>
          </w:tcPr>
          <w:p w14:paraId="0DA96FD1" w14:textId="77777777" w:rsidR="0045483F" w:rsidRPr="000877C4" w:rsidRDefault="0045483F" w:rsidP="00A26DBC">
            <w:pPr>
              <w:jc w:val="right"/>
              <w:rPr>
                <w:rFonts w:ascii="Arial" w:hAnsi="Arial" w:cs="Arial"/>
                <w:sz w:val="22"/>
                <w:szCs w:val="22"/>
              </w:rPr>
            </w:pPr>
          </w:p>
          <w:p w14:paraId="383362E4" w14:textId="77777777" w:rsidR="0045483F" w:rsidRPr="000877C4" w:rsidRDefault="0045483F" w:rsidP="00A26DBC">
            <w:pPr>
              <w:jc w:val="right"/>
              <w:rPr>
                <w:rFonts w:ascii="Arial" w:hAnsi="Arial" w:cs="Arial"/>
                <w:sz w:val="22"/>
                <w:szCs w:val="22"/>
              </w:rPr>
            </w:pPr>
            <w:r w:rsidRPr="000877C4">
              <w:rPr>
                <w:rFonts w:ascii="Arial" w:hAnsi="Arial" w:cs="Arial"/>
                <w:sz w:val="22"/>
                <w:szCs w:val="22"/>
              </w:rPr>
              <w:t>%</w:t>
            </w:r>
          </w:p>
        </w:tc>
        <w:tc>
          <w:tcPr>
            <w:tcW w:w="1651" w:type="dxa"/>
            <w:vMerge w:val="restart"/>
          </w:tcPr>
          <w:p w14:paraId="2665A6FC" w14:textId="77777777" w:rsidR="0045483F" w:rsidRDefault="0045483F" w:rsidP="000877C4">
            <w:pPr>
              <w:jc w:val="right"/>
              <w:rPr>
                <w:rFonts w:ascii="Arial" w:hAnsi="Arial" w:cs="Arial"/>
                <w:sz w:val="18"/>
                <w:szCs w:val="18"/>
              </w:rPr>
            </w:pPr>
          </w:p>
          <w:p w14:paraId="24C3E971" w14:textId="77777777" w:rsidR="0045483F" w:rsidRDefault="0045483F" w:rsidP="000877C4">
            <w:pPr>
              <w:jc w:val="right"/>
              <w:rPr>
                <w:rFonts w:ascii="Arial" w:hAnsi="Arial" w:cs="Arial"/>
                <w:sz w:val="18"/>
                <w:szCs w:val="18"/>
              </w:rPr>
            </w:pPr>
          </w:p>
          <w:p w14:paraId="0ADF4A01" w14:textId="77777777" w:rsidR="0045483F" w:rsidRDefault="0045483F" w:rsidP="000877C4">
            <w:pPr>
              <w:jc w:val="right"/>
              <w:rPr>
                <w:rFonts w:ascii="Arial" w:hAnsi="Arial" w:cs="Arial"/>
                <w:sz w:val="18"/>
                <w:szCs w:val="18"/>
              </w:rPr>
            </w:pPr>
          </w:p>
          <w:p w14:paraId="3326B373" w14:textId="77777777" w:rsidR="0045483F" w:rsidRDefault="0045483F" w:rsidP="005A2205">
            <w:pPr>
              <w:rPr>
                <w:rFonts w:ascii="Arial" w:hAnsi="Arial" w:cs="Arial"/>
                <w:sz w:val="18"/>
                <w:szCs w:val="18"/>
              </w:rPr>
            </w:pPr>
          </w:p>
          <w:p w14:paraId="6EBF0742" w14:textId="77777777" w:rsidR="0045483F" w:rsidRPr="00A9258A" w:rsidRDefault="0045483F" w:rsidP="005A2205">
            <w:pPr>
              <w:jc w:val="right"/>
              <w:rPr>
                <w:rFonts w:ascii="Arial" w:hAnsi="Arial" w:cs="Arial"/>
                <w:sz w:val="18"/>
                <w:szCs w:val="18"/>
              </w:rPr>
            </w:pPr>
            <w:r w:rsidRPr="00A9258A">
              <w:rPr>
                <w:rFonts w:ascii="Arial" w:hAnsi="Arial" w:cs="Arial"/>
                <w:sz w:val="18"/>
                <w:szCs w:val="18"/>
              </w:rPr>
              <w:t>zł</w:t>
            </w:r>
          </w:p>
        </w:tc>
        <w:tc>
          <w:tcPr>
            <w:tcW w:w="1447" w:type="dxa"/>
            <w:vMerge w:val="restart"/>
          </w:tcPr>
          <w:p w14:paraId="31866FEE" w14:textId="77777777" w:rsidR="0045483F" w:rsidRPr="00943E56" w:rsidRDefault="0045483F" w:rsidP="000877C4">
            <w:pPr>
              <w:jc w:val="center"/>
              <w:rPr>
                <w:rFonts w:ascii="Arial" w:hAnsi="Arial" w:cs="Arial"/>
                <w:b/>
                <w:sz w:val="22"/>
                <w:szCs w:val="22"/>
              </w:rPr>
            </w:pPr>
          </w:p>
          <w:p w14:paraId="0D80C82B" w14:textId="4C8A9AE0" w:rsidR="0045483F" w:rsidRPr="00943E56" w:rsidRDefault="00AA6D72" w:rsidP="000877C4">
            <w:pPr>
              <w:jc w:val="center"/>
              <w:rPr>
                <w:rFonts w:ascii="Arial" w:hAnsi="Arial" w:cs="Arial"/>
                <w:b/>
                <w:sz w:val="22"/>
                <w:szCs w:val="22"/>
              </w:rPr>
            </w:pPr>
            <w:r w:rsidRPr="00943E56">
              <w:rPr>
                <w:rFonts w:ascii="Arial" w:hAnsi="Arial" w:cs="Arial"/>
                <w:b/>
                <w:sz w:val="22"/>
                <w:szCs w:val="22"/>
              </w:rPr>
              <w:t>1-krotny nawrót prac</w:t>
            </w:r>
          </w:p>
        </w:tc>
        <w:tc>
          <w:tcPr>
            <w:tcW w:w="1793" w:type="dxa"/>
            <w:vMerge w:val="restart"/>
          </w:tcPr>
          <w:p w14:paraId="208BD0C5" w14:textId="77777777" w:rsidR="0045483F" w:rsidRPr="000877C4" w:rsidRDefault="0045483F" w:rsidP="000877C4">
            <w:pPr>
              <w:jc w:val="center"/>
              <w:rPr>
                <w:rFonts w:ascii="Arial" w:hAnsi="Arial" w:cs="Arial"/>
                <w:sz w:val="22"/>
                <w:szCs w:val="22"/>
              </w:rPr>
            </w:pPr>
          </w:p>
        </w:tc>
      </w:tr>
      <w:tr w:rsidR="0045483F" w:rsidRPr="000877C4" w14:paraId="322DE3B7" w14:textId="77777777" w:rsidTr="003C516F">
        <w:trPr>
          <w:trHeight w:val="183"/>
        </w:trPr>
        <w:tc>
          <w:tcPr>
            <w:tcW w:w="720" w:type="dxa"/>
            <w:vMerge/>
          </w:tcPr>
          <w:p w14:paraId="38254F25" w14:textId="77777777" w:rsidR="0045483F" w:rsidRPr="000877C4" w:rsidRDefault="0045483F" w:rsidP="000877C4">
            <w:pPr>
              <w:spacing w:line="240" w:lineRule="atLeast"/>
              <w:jc w:val="center"/>
              <w:rPr>
                <w:rFonts w:ascii="Arial" w:hAnsi="Arial" w:cs="Arial"/>
                <w:sz w:val="22"/>
                <w:szCs w:val="22"/>
              </w:rPr>
            </w:pPr>
          </w:p>
        </w:tc>
        <w:tc>
          <w:tcPr>
            <w:tcW w:w="1327" w:type="dxa"/>
            <w:gridSpan w:val="2"/>
            <w:vMerge/>
            <w:shd w:val="clear" w:color="auto" w:fill="auto"/>
          </w:tcPr>
          <w:p w14:paraId="0A5A1F07" w14:textId="77777777" w:rsidR="0045483F" w:rsidRPr="000877C4" w:rsidRDefault="0045483F" w:rsidP="00DE5A8D">
            <w:pPr>
              <w:jc w:val="center"/>
              <w:rPr>
                <w:rFonts w:ascii="Arial" w:hAnsi="Arial" w:cs="Arial"/>
                <w:sz w:val="22"/>
                <w:szCs w:val="22"/>
              </w:rPr>
            </w:pPr>
          </w:p>
        </w:tc>
        <w:tc>
          <w:tcPr>
            <w:tcW w:w="1328" w:type="dxa"/>
            <w:gridSpan w:val="2"/>
            <w:vMerge/>
            <w:shd w:val="clear" w:color="auto" w:fill="auto"/>
          </w:tcPr>
          <w:p w14:paraId="3E650830" w14:textId="77777777" w:rsidR="0045483F" w:rsidRPr="000877C4" w:rsidRDefault="0045483F" w:rsidP="00DE5A8D">
            <w:pPr>
              <w:jc w:val="center"/>
              <w:rPr>
                <w:rFonts w:ascii="Arial" w:hAnsi="Arial" w:cs="Arial"/>
                <w:sz w:val="22"/>
                <w:szCs w:val="22"/>
              </w:rPr>
            </w:pPr>
          </w:p>
        </w:tc>
        <w:tc>
          <w:tcPr>
            <w:tcW w:w="1560" w:type="dxa"/>
            <w:vMerge/>
            <w:shd w:val="clear" w:color="auto" w:fill="auto"/>
          </w:tcPr>
          <w:p w14:paraId="44F7FF91" w14:textId="77777777" w:rsidR="0045483F" w:rsidRPr="00A9258A" w:rsidRDefault="0045483F" w:rsidP="000877C4">
            <w:pPr>
              <w:jc w:val="center"/>
              <w:rPr>
                <w:rFonts w:ascii="Arial" w:hAnsi="Arial" w:cs="Arial"/>
              </w:rPr>
            </w:pPr>
          </w:p>
        </w:tc>
        <w:tc>
          <w:tcPr>
            <w:tcW w:w="899" w:type="dxa"/>
            <w:shd w:val="clear" w:color="auto" w:fill="auto"/>
          </w:tcPr>
          <w:p w14:paraId="79142741" w14:textId="77777777" w:rsidR="0045483F" w:rsidRPr="000877C4" w:rsidRDefault="0045483F" w:rsidP="00A9258A">
            <w:pPr>
              <w:rPr>
                <w:rFonts w:ascii="Arial" w:hAnsi="Arial" w:cs="Arial"/>
                <w:sz w:val="22"/>
                <w:szCs w:val="22"/>
              </w:rPr>
            </w:pPr>
          </w:p>
          <w:p w14:paraId="1532D0B1" w14:textId="77777777" w:rsidR="0045483F" w:rsidRPr="000877C4" w:rsidRDefault="0045483F" w:rsidP="00A26DBC">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597CD550" w14:textId="77777777" w:rsidR="0045483F" w:rsidRPr="00A9258A" w:rsidRDefault="0045483F" w:rsidP="000877C4">
            <w:pPr>
              <w:jc w:val="right"/>
              <w:rPr>
                <w:rFonts w:ascii="Arial" w:hAnsi="Arial" w:cs="Arial"/>
                <w:sz w:val="18"/>
                <w:szCs w:val="18"/>
              </w:rPr>
            </w:pPr>
          </w:p>
        </w:tc>
        <w:tc>
          <w:tcPr>
            <w:tcW w:w="1447" w:type="dxa"/>
            <w:vMerge/>
          </w:tcPr>
          <w:p w14:paraId="2510550D" w14:textId="77777777" w:rsidR="0045483F" w:rsidRPr="00943E56" w:rsidRDefault="0045483F" w:rsidP="000877C4">
            <w:pPr>
              <w:jc w:val="center"/>
              <w:rPr>
                <w:rFonts w:ascii="Arial" w:hAnsi="Arial" w:cs="Arial"/>
                <w:sz w:val="22"/>
                <w:szCs w:val="22"/>
              </w:rPr>
            </w:pPr>
          </w:p>
        </w:tc>
        <w:tc>
          <w:tcPr>
            <w:tcW w:w="1793" w:type="dxa"/>
            <w:vMerge/>
          </w:tcPr>
          <w:p w14:paraId="7E9B9847" w14:textId="77777777" w:rsidR="0045483F" w:rsidRPr="000877C4" w:rsidRDefault="0045483F" w:rsidP="000877C4">
            <w:pPr>
              <w:jc w:val="center"/>
              <w:rPr>
                <w:rFonts w:ascii="Arial" w:hAnsi="Arial" w:cs="Arial"/>
                <w:sz w:val="22"/>
                <w:szCs w:val="22"/>
              </w:rPr>
            </w:pPr>
          </w:p>
        </w:tc>
      </w:tr>
      <w:tr w:rsidR="0045483F" w:rsidRPr="000877C4" w14:paraId="43A40853" w14:textId="77777777" w:rsidTr="003C516F">
        <w:trPr>
          <w:trHeight w:val="183"/>
        </w:trPr>
        <w:tc>
          <w:tcPr>
            <w:tcW w:w="720" w:type="dxa"/>
            <w:vMerge w:val="restart"/>
          </w:tcPr>
          <w:p w14:paraId="2585AA24" w14:textId="77777777" w:rsidR="0045483F" w:rsidRDefault="0045483F" w:rsidP="00C656DA">
            <w:pPr>
              <w:spacing w:line="240" w:lineRule="atLeast"/>
              <w:jc w:val="center"/>
              <w:rPr>
                <w:rFonts w:ascii="Arial" w:hAnsi="Arial" w:cs="Arial"/>
                <w:sz w:val="22"/>
                <w:szCs w:val="22"/>
              </w:rPr>
            </w:pPr>
          </w:p>
          <w:p w14:paraId="13DCE592" w14:textId="439E19E5" w:rsidR="0045483F" w:rsidRPr="000877C4" w:rsidRDefault="00DD4668" w:rsidP="00C656DA">
            <w:pPr>
              <w:spacing w:line="240" w:lineRule="atLeast"/>
              <w:jc w:val="center"/>
              <w:rPr>
                <w:rFonts w:ascii="Arial" w:hAnsi="Arial" w:cs="Arial"/>
                <w:sz w:val="22"/>
                <w:szCs w:val="22"/>
              </w:rPr>
            </w:pPr>
            <w:r>
              <w:rPr>
                <w:rFonts w:ascii="Arial" w:hAnsi="Arial" w:cs="Arial"/>
                <w:sz w:val="22"/>
                <w:szCs w:val="22"/>
              </w:rPr>
              <w:t>100</w:t>
            </w:r>
          </w:p>
        </w:tc>
        <w:tc>
          <w:tcPr>
            <w:tcW w:w="1327" w:type="dxa"/>
            <w:gridSpan w:val="2"/>
            <w:vMerge/>
            <w:shd w:val="clear" w:color="auto" w:fill="auto"/>
          </w:tcPr>
          <w:p w14:paraId="1C5FD840" w14:textId="77777777" w:rsidR="0045483F" w:rsidRPr="000877C4" w:rsidRDefault="0045483F" w:rsidP="00DE5A8D">
            <w:pPr>
              <w:jc w:val="center"/>
              <w:rPr>
                <w:rFonts w:ascii="Arial" w:hAnsi="Arial" w:cs="Arial"/>
                <w:sz w:val="22"/>
                <w:szCs w:val="22"/>
              </w:rPr>
            </w:pPr>
          </w:p>
        </w:tc>
        <w:tc>
          <w:tcPr>
            <w:tcW w:w="1328" w:type="dxa"/>
            <w:gridSpan w:val="2"/>
            <w:vMerge w:val="restart"/>
            <w:shd w:val="clear" w:color="auto" w:fill="auto"/>
          </w:tcPr>
          <w:p w14:paraId="23F7CA4C" w14:textId="77777777" w:rsidR="0045483F" w:rsidRPr="00A9258A" w:rsidRDefault="0045483F" w:rsidP="00A26DBC">
            <w:pPr>
              <w:jc w:val="center"/>
              <w:rPr>
                <w:rFonts w:ascii="Arial" w:hAnsi="Arial" w:cs="Arial"/>
                <w:b/>
              </w:rPr>
            </w:pPr>
            <w:r w:rsidRPr="00A9258A">
              <w:rPr>
                <w:rFonts w:ascii="Arial" w:hAnsi="Arial" w:cs="Arial"/>
                <w:b/>
              </w:rPr>
              <w:t>część 2</w:t>
            </w:r>
          </w:p>
          <w:p w14:paraId="74187E2D" w14:textId="77777777" w:rsidR="0045483F" w:rsidRPr="00A9258A" w:rsidRDefault="0045483F" w:rsidP="00A26DBC">
            <w:pPr>
              <w:jc w:val="center"/>
              <w:rPr>
                <w:rFonts w:ascii="Arial" w:hAnsi="Arial" w:cs="Arial"/>
                <w:sz w:val="18"/>
                <w:szCs w:val="18"/>
              </w:rPr>
            </w:pPr>
            <w:r w:rsidRPr="00A9258A">
              <w:rPr>
                <w:rFonts w:ascii="Arial" w:hAnsi="Arial" w:cs="Arial"/>
                <w:sz w:val="18"/>
                <w:szCs w:val="18"/>
              </w:rPr>
              <w:t xml:space="preserve">zasilenie systemów korzeniowych drzew </w:t>
            </w:r>
          </w:p>
        </w:tc>
        <w:tc>
          <w:tcPr>
            <w:tcW w:w="1560" w:type="dxa"/>
            <w:vMerge w:val="restart"/>
            <w:shd w:val="clear" w:color="auto" w:fill="auto"/>
          </w:tcPr>
          <w:p w14:paraId="6AAD89DE" w14:textId="77777777" w:rsidR="0045483F" w:rsidRDefault="0045483F" w:rsidP="005A2205">
            <w:pPr>
              <w:jc w:val="right"/>
              <w:rPr>
                <w:rFonts w:ascii="Arial" w:hAnsi="Arial" w:cs="Arial"/>
                <w:sz w:val="18"/>
                <w:szCs w:val="18"/>
              </w:rPr>
            </w:pPr>
          </w:p>
          <w:p w14:paraId="1E8EFDDD" w14:textId="77777777" w:rsidR="0045483F" w:rsidRDefault="0045483F" w:rsidP="005A2205">
            <w:pPr>
              <w:jc w:val="right"/>
              <w:rPr>
                <w:rFonts w:ascii="Arial" w:hAnsi="Arial" w:cs="Arial"/>
                <w:sz w:val="18"/>
                <w:szCs w:val="18"/>
              </w:rPr>
            </w:pPr>
          </w:p>
          <w:p w14:paraId="6EADD68F" w14:textId="77777777" w:rsidR="0045483F" w:rsidRDefault="0045483F" w:rsidP="005A2205">
            <w:pPr>
              <w:jc w:val="right"/>
              <w:rPr>
                <w:rFonts w:ascii="Arial" w:hAnsi="Arial" w:cs="Arial"/>
                <w:sz w:val="18"/>
                <w:szCs w:val="18"/>
              </w:rPr>
            </w:pPr>
          </w:p>
          <w:p w14:paraId="1E0D0C89" w14:textId="77777777" w:rsidR="0045483F" w:rsidRDefault="0045483F" w:rsidP="005A2205">
            <w:pPr>
              <w:jc w:val="right"/>
              <w:rPr>
                <w:rFonts w:ascii="Arial" w:hAnsi="Arial" w:cs="Arial"/>
                <w:sz w:val="18"/>
                <w:szCs w:val="18"/>
              </w:rPr>
            </w:pPr>
          </w:p>
          <w:p w14:paraId="75A69C7D" w14:textId="77777777" w:rsidR="0045483F" w:rsidRPr="00A9258A" w:rsidRDefault="0045483F" w:rsidP="005A2205">
            <w:pPr>
              <w:jc w:val="right"/>
              <w:rPr>
                <w:rFonts w:ascii="Arial" w:hAnsi="Arial" w:cs="Arial"/>
                <w:sz w:val="18"/>
                <w:szCs w:val="18"/>
              </w:rPr>
            </w:pPr>
            <w:r w:rsidRPr="00A9258A">
              <w:rPr>
                <w:rFonts w:ascii="Arial" w:hAnsi="Arial" w:cs="Arial"/>
                <w:sz w:val="18"/>
                <w:szCs w:val="18"/>
              </w:rPr>
              <w:t>zł</w:t>
            </w:r>
          </w:p>
        </w:tc>
        <w:tc>
          <w:tcPr>
            <w:tcW w:w="899" w:type="dxa"/>
            <w:shd w:val="clear" w:color="auto" w:fill="auto"/>
          </w:tcPr>
          <w:p w14:paraId="13CE5482" w14:textId="77777777" w:rsidR="0045483F" w:rsidRPr="000877C4" w:rsidRDefault="0045483F" w:rsidP="00DE5A8D">
            <w:pPr>
              <w:jc w:val="right"/>
              <w:rPr>
                <w:rFonts w:ascii="Arial" w:hAnsi="Arial" w:cs="Arial"/>
                <w:sz w:val="22"/>
                <w:szCs w:val="22"/>
              </w:rPr>
            </w:pPr>
          </w:p>
          <w:p w14:paraId="6D8CC4AF" w14:textId="77777777" w:rsidR="0045483F" w:rsidRPr="000877C4" w:rsidRDefault="0045483F" w:rsidP="00DE5A8D">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C625606" w14:textId="77777777" w:rsidR="0045483F" w:rsidRDefault="0045483F" w:rsidP="00DE5A8D">
            <w:pPr>
              <w:jc w:val="right"/>
              <w:rPr>
                <w:rFonts w:ascii="Arial" w:hAnsi="Arial" w:cs="Arial"/>
                <w:sz w:val="18"/>
                <w:szCs w:val="18"/>
              </w:rPr>
            </w:pPr>
          </w:p>
          <w:p w14:paraId="738B061C" w14:textId="77777777" w:rsidR="0045483F" w:rsidRDefault="0045483F" w:rsidP="00DE5A8D">
            <w:pPr>
              <w:jc w:val="right"/>
              <w:rPr>
                <w:rFonts w:ascii="Arial" w:hAnsi="Arial" w:cs="Arial"/>
                <w:sz w:val="18"/>
                <w:szCs w:val="18"/>
              </w:rPr>
            </w:pPr>
          </w:p>
          <w:p w14:paraId="37764986" w14:textId="77777777" w:rsidR="0045483F" w:rsidRDefault="0045483F" w:rsidP="00DE5A8D">
            <w:pPr>
              <w:jc w:val="right"/>
              <w:rPr>
                <w:rFonts w:ascii="Arial" w:hAnsi="Arial" w:cs="Arial"/>
                <w:sz w:val="18"/>
                <w:szCs w:val="18"/>
              </w:rPr>
            </w:pPr>
          </w:p>
          <w:p w14:paraId="4FEF5C24" w14:textId="77777777" w:rsidR="0045483F" w:rsidRDefault="0045483F" w:rsidP="00DE5A8D">
            <w:pPr>
              <w:jc w:val="right"/>
              <w:rPr>
                <w:rFonts w:ascii="Arial" w:hAnsi="Arial" w:cs="Arial"/>
                <w:sz w:val="18"/>
                <w:szCs w:val="18"/>
              </w:rPr>
            </w:pPr>
          </w:p>
          <w:p w14:paraId="2CAEAF57" w14:textId="77777777" w:rsidR="0045483F" w:rsidRPr="00A9258A" w:rsidRDefault="0045483F" w:rsidP="00DE5A8D">
            <w:pPr>
              <w:jc w:val="right"/>
              <w:rPr>
                <w:rFonts w:ascii="Arial" w:hAnsi="Arial" w:cs="Arial"/>
                <w:sz w:val="18"/>
                <w:szCs w:val="18"/>
              </w:rPr>
            </w:pPr>
            <w:r w:rsidRPr="00A9258A">
              <w:rPr>
                <w:rFonts w:ascii="Arial" w:hAnsi="Arial" w:cs="Arial"/>
                <w:sz w:val="18"/>
                <w:szCs w:val="18"/>
              </w:rPr>
              <w:t>zł</w:t>
            </w:r>
          </w:p>
        </w:tc>
        <w:tc>
          <w:tcPr>
            <w:tcW w:w="1447" w:type="dxa"/>
            <w:vMerge w:val="restart"/>
          </w:tcPr>
          <w:p w14:paraId="4489636A" w14:textId="77777777" w:rsidR="0045483F" w:rsidRPr="00943E56" w:rsidRDefault="0045483F" w:rsidP="00DE5A8D">
            <w:pPr>
              <w:jc w:val="center"/>
              <w:rPr>
                <w:rFonts w:ascii="Arial" w:hAnsi="Arial" w:cs="Arial"/>
                <w:sz w:val="22"/>
                <w:szCs w:val="22"/>
              </w:rPr>
            </w:pPr>
          </w:p>
          <w:p w14:paraId="65B7A5EF" w14:textId="77777777" w:rsidR="0045483F" w:rsidRPr="00943E56" w:rsidRDefault="0045483F" w:rsidP="00DE5A8D">
            <w:pPr>
              <w:jc w:val="center"/>
              <w:rPr>
                <w:rFonts w:ascii="Arial" w:hAnsi="Arial" w:cs="Arial"/>
                <w:b/>
                <w:sz w:val="22"/>
                <w:szCs w:val="22"/>
              </w:rPr>
            </w:pPr>
            <w:r w:rsidRPr="00943E56">
              <w:rPr>
                <w:rFonts w:ascii="Arial" w:hAnsi="Arial" w:cs="Arial"/>
                <w:b/>
                <w:sz w:val="22"/>
                <w:szCs w:val="22"/>
              </w:rPr>
              <w:t>1-krotny nawrót prac</w:t>
            </w:r>
          </w:p>
        </w:tc>
        <w:tc>
          <w:tcPr>
            <w:tcW w:w="1793" w:type="dxa"/>
            <w:vMerge w:val="restart"/>
          </w:tcPr>
          <w:p w14:paraId="5165A627" w14:textId="77777777" w:rsidR="0045483F" w:rsidRPr="000877C4" w:rsidRDefault="0045483F" w:rsidP="000877C4">
            <w:pPr>
              <w:jc w:val="center"/>
              <w:rPr>
                <w:rFonts w:ascii="Arial" w:hAnsi="Arial" w:cs="Arial"/>
                <w:sz w:val="22"/>
                <w:szCs w:val="22"/>
              </w:rPr>
            </w:pPr>
          </w:p>
        </w:tc>
      </w:tr>
      <w:tr w:rsidR="0045483F" w:rsidRPr="000877C4" w14:paraId="23A3333B" w14:textId="77777777" w:rsidTr="003C516F">
        <w:trPr>
          <w:trHeight w:val="183"/>
        </w:trPr>
        <w:tc>
          <w:tcPr>
            <w:tcW w:w="720" w:type="dxa"/>
            <w:vMerge/>
          </w:tcPr>
          <w:p w14:paraId="06E0300C" w14:textId="77777777" w:rsidR="0045483F" w:rsidRPr="000877C4" w:rsidRDefault="0045483F" w:rsidP="00A26DBC">
            <w:pPr>
              <w:spacing w:line="240" w:lineRule="atLeast"/>
              <w:jc w:val="center"/>
              <w:rPr>
                <w:rFonts w:ascii="Arial" w:hAnsi="Arial" w:cs="Arial"/>
                <w:sz w:val="22"/>
                <w:szCs w:val="22"/>
              </w:rPr>
            </w:pPr>
          </w:p>
        </w:tc>
        <w:tc>
          <w:tcPr>
            <w:tcW w:w="1327" w:type="dxa"/>
            <w:gridSpan w:val="2"/>
            <w:vMerge/>
            <w:shd w:val="clear" w:color="auto" w:fill="auto"/>
          </w:tcPr>
          <w:p w14:paraId="619FF24E" w14:textId="77777777" w:rsidR="0045483F" w:rsidRPr="000877C4" w:rsidRDefault="0045483F" w:rsidP="00DE5A8D">
            <w:pPr>
              <w:jc w:val="center"/>
              <w:rPr>
                <w:rFonts w:ascii="Arial" w:hAnsi="Arial" w:cs="Arial"/>
                <w:sz w:val="22"/>
                <w:szCs w:val="22"/>
              </w:rPr>
            </w:pPr>
          </w:p>
        </w:tc>
        <w:tc>
          <w:tcPr>
            <w:tcW w:w="1328" w:type="dxa"/>
            <w:gridSpan w:val="2"/>
            <w:vMerge/>
            <w:shd w:val="clear" w:color="auto" w:fill="auto"/>
          </w:tcPr>
          <w:p w14:paraId="501F9225" w14:textId="77777777" w:rsidR="0045483F" w:rsidRPr="000877C4" w:rsidRDefault="0045483F" w:rsidP="00DE5A8D">
            <w:pPr>
              <w:jc w:val="center"/>
              <w:rPr>
                <w:rFonts w:ascii="Arial" w:hAnsi="Arial" w:cs="Arial"/>
                <w:sz w:val="22"/>
                <w:szCs w:val="22"/>
              </w:rPr>
            </w:pPr>
          </w:p>
        </w:tc>
        <w:tc>
          <w:tcPr>
            <w:tcW w:w="1560" w:type="dxa"/>
            <w:vMerge/>
            <w:shd w:val="clear" w:color="auto" w:fill="auto"/>
          </w:tcPr>
          <w:p w14:paraId="6636804A" w14:textId="77777777" w:rsidR="0045483F" w:rsidRPr="00A9258A" w:rsidRDefault="0045483F" w:rsidP="00DE5A8D">
            <w:pPr>
              <w:rPr>
                <w:rFonts w:ascii="Arial" w:hAnsi="Arial" w:cs="Arial"/>
                <w:sz w:val="18"/>
                <w:szCs w:val="18"/>
              </w:rPr>
            </w:pPr>
          </w:p>
        </w:tc>
        <w:tc>
          <w:tcPr>
            <w:tcW w:w="899" w:type="dxa"/>
            <w:shd w:val="clear" w:color="auto" w:fill="auto"/>
          </w:tcPr>
          <w:p w14:paraId="53E47178" w14:textId="77777777" w:rsidR="0045483F" w:rsidRPr="000877C4" w:rsidRDefault="0045483F" w:rsidP="00A9258A">
            <w:pPr>
              <w:rPr>
                <w:rFonts w:ascii="Arial" w:hAnsi="Arial" w:cs="Arial"/>
                <w:sz w:val="22"/>
                <w:szCs w:val="22"/>
              </w:rPr>
            </w:pPr>
          </w:p>
          <w:p w14:paraId="7DE1F995" w14:textId="77777777" w:rsidR="0045483F" w:rsidRPr="000877C4" w:rsidRDefault="0045483F" w:rsidP="00DE5A8D">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6130C608" w14:textId="77777777" w:rsidR="0045483F" w:rsidRPr="00A9258A" w:rsidRDefault="0045483F" w:rsidP="00DE5A8D">
            <w:pPr>
              <w:jc w:val="right"/>
              <w:rPr>
                <w:rFonts w:ascii="Arial" w:hAnsi="Arial" w:cs="Arial"/>
                <w:sz w:val="18"/>
                <w:szCs w:val="18"/>
              </w:rPr>
            </w:pPr>
          </w:p>
        </w:tc>
        <w:tc>
          <w:tcPr>
            <w:tcW w:w="1447" w:type="dxa"/>
            <w:vMerge/>
          </w:tcPr>
          <w:p w14:paraId="272A1951" w14:textId="77777777" w:rsidR="0045483F" w:rsidRPr="00943E56" w:rsidRDefault="0045483F" w:rsidP="00DE5A8D">
            <w:pPr>
              <w:jc w:val="center"/>
              <w:rPr>
                <w:rFonts w:ascii="Arial" w:hAnsi="Arial" w:cs="Arial"/>
                <w:sz w:val="22"/>
                <w:szCs w:val="22"/>
              </w:rPr>
            </w:pPr>
          </w:p>
        </w:tc>
        <w:tc>
          <w:tcPr>
            <w:tcW w:w="1793" w:type="dxa"/>
            <w:vMerge/>
          </w:tcPr>
          <w:p w14:paraId="151A0E4C" w14:textId="77777777" w:rsidR="0045483F" w:rsidRPr="000877C4" w:rsidRDefault="0045483F" w:rsidP="000877C4">
            <w:pPr>
              <w:jc w:val="center"/>
              <w:rPr>
                <w:rFonts w:ascii="Arial" w:hAnsi="Arial" w:cs="Arial"/>
                <w:sz w:val="22"/>
                <w:szCs w:val="22"/>
              </w:rPr>
            </w:pPr>
          </w:p>
        </w:tc>
      </w:tr>
      <w:tr w:rsidR="0045483F" w:rsidRPr="000877C4" w14:paraId="21C21973" w14:textId="77777777" w:rsidTr="003C516F">
        <w:trPr>
          <w:trHeight w:val="183"/>
        </w:trPr>
        <w:tc>
          <w:tcPr>
            <w:tcW w:w="720" w:type="dxa"/>
            <w:vMerge w:val="restart"/>
          </w:tcPr>
          <w:p w14:paraId="46F12C0F" w14:textId="77777777" w:rsidR="0045483F" w:rsidRDefault="0045483F" w:rsidP="00C656DA">
            <w:pPr>
              <w:spacing w:line="240" w:lineRule="atLeast"/>
              <w:jc w:val="center"/>
              <w:rPr>
                <w:rFonts w:ascii="Arial" w:hAnsi="Arial" w:cs="Arial"/>
                <w:sz w:val="22"/>
                <w:szCs w:val="22"/>
              </w:rPr>
            </w:pPr>
          </w:p>
          <w:p w14:paraId="2D341C2F" w14:textId="71B08A02"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10</w:t>
            </w:r>
            <w:r w:rsidR="00DD4668">
              <w:rPr>
                <w:rFonts w:ascii="Arial" w:hAnsi="Arial" w:cs="Arial"/>
                <w:sz w:val="22"/>
                <w:szCs w:val="22"/>
              </w:rPr>
              <w:t>1</w:t>
            </w:r>
          </w:p>
        </w:tc>
        <w:tc>
          <w:tcPr>
            <w:tcW w:w="1327" w:type="dxa"/>
            <w:gridSpan w:val="2"/>
            <w:vMerge/>
            <w:shd w:val="clear" w:color="auto" w:fill="auto"/>
          </w:tcPr>
          <w:p w14:paraId="4329FDA8" w14:textId="77777777" w:rsidR="0045483F" w:rsidRPr="000877C4" w:rsidRDefault="0045483F" w:rsidP="00DE5A8D">
            <w:pPr>
              <w:jc w:val="center"/>
              <w:rPr>
                <w:rFonts w:ascii="Arial" w:hAnsi="Arial" w:cs="Arial"/>
                <w:sz w:val="22"/>
                <w:szCs w:val="22"/>
              </w:rPr>
            </w:pPr>
          </w:p>
        </w:tc>
        <w:tc>
          <w:tcPr>
            <w:tcW w:w="1328" w:type="dxa"/>
            <w:gridSpan w:val="2"/>
            <w:vMerge w:val="restart"/>
            <w:shd w:val="clear" w:color="auto" w:fill="auto"/>
          </w:tcPr>
          <w:p w14:paraId="3CF4F3EB" w14:textId="77777777" w:rsidR="0045483F" w:rsidRPr="00A9258A" w:rsidRDefault="0045483F" w:rsidP="00A26DBC">
            <w:pPr>
              <w:jc w:val="center"/>
              <w:rPr>
                <w:rFonts w:ascii="Arial" w:hAnsi="Arial" w:cs="Arial"/>
                <w:b/>
              </w:rPr>
            </w:pPr>
            <w:r w:rsidRPr="00A9258A">
              <w:rPr>
                <w:rFonts w:ascii="Arial" w:hAnsi="Arial" w:cs="Arial"/>
                <w:b/>
              </w:rPr>
              <w:t>część 3</w:t>
            </w:r>
          </w:p>
          <w:p w14:paraId="1C3E48B4" w14:textId="77777777" w:rsidR="0045483F" w:rsidRPr="00A9258A" w:rsidRDefault="0045483F" w:rsidP="00A26DBC">
            <w:pPr>
              <w:jc w:val="center"/>
              <w:rPr>
                <w:rFonts w:ascii="Arial" w:hAnsi="Arial" w:cs="Arial"/>
                <w:sz w:val="18"/>
                <w:szCs w:val="18"/>
              </w:rPr>
            </w:pPr>
            <w:r w:rsidRPr="00A9258A">
              <w:rPr>
                <w:rFonts w:ascii="Arial" w:hAnsi="Arial" w:cs="Arial"/>
                <w:sz w:val="18"/>
                <w:szCs w:val="18"/>
              </w:rPr>
              <w:t>nawadnianie systemów korzeniowych drzew</w:t>
            </w:r>
          </w:p>
        </w:tc>
        <w:tc>
          <w:tcPr>
            <w:tcW w:w="1560" w:type="dxa"/>
            <w:vMerge w:val="restart"/>
            <w:shd w:val="clear" w:color="auto" w:fill="auto"/>
          </w:tcPr>
          <w:p w14:paraId="1C77DC10" w14:textId="77777777" w:rsidR="0045483F" w:rsidRDefault="0045483F" w:rsidP="00A9258A">
            <w:pPr>
              <w:jc w:val="center"/>
              <w:rPr>
                <w:rFonts w:ascii="Arial" w:hAnsi="Arial" w:cs="Arial"/>
                <w:sz w:val="18"/>
                <w:szCs w:val="18"/>
              </w:rPr>
            </w:pPr>
          </w:p>
          <w:p w14:paraId="3D420DE8" w14:textId="77777777" w:rsidR="0045483F" w:rsidRDefault="0045483F" w:rsidP="00A9258A">
            <w:pPr>
              <w:jc w:val="center"/>
              <w:rPr>
                <w:rFonts w:ascii="Arial" w:hAnsi="Arial" w:cs="Arial"/>
                <w:sz w:val="18"/>
                <w:szCs w:val="18"/>
              </w:rPr>
            </w:pPr>
          </w:p>
          <w:p w14:paraId="2A1C4AAF" w14:textId="77777777" w:rsidR="0045483F" w:rsidRDefault="0045483F" w:rsidP="00A9258A">
            <w:pPr>
              <w:jc w:val="center"/>
              <w:rPr>
                <w:rFonts w:ascii="Arial" w:hAnsi="Arial" w:cs="Arial"/>
                <w:sz w:val="18"/>
                <w:szCs w:val="18"/>
              </w:rPr>
            </w:pPr>
          </w:p>
          <w:p w14:paraId="1A69E767" w14:textId="77777777" w:rsidR="0045483F" w:rsidRDefault="0045483F" w:rsidP="00A9258A">
            <w:pPr>
              <w:jc w:val="center"/>
              <w:rPr>
                <w:rFonts w:ascii="Arial" w:hAnsi="Arial" w:cs="Arial"/>
                <w:sz w:val="18"/>
                <w:szCs w:val="18"/>
              </w:rPr>
            </w:pPr>
          </w:p>
          <w:p w14:paraId="6BDF2D5C" w14:textId="77777777" w:rsidR="0045483F" w:rsidRPr="00A9258A" w:rsidRDefault="0045483F" w:rsidP="00A9258A">
            <w:pPr>
              <w:jc w:val="both"/>
              <w:rPr>
                <w:rFonts w:ascii="Arial" w:hAnsi="Arial" w:cs="Arial"/>
                <w:sz w:val="16"/>
                <w:szCs w:val="16"/>
              </w:rPr>
            </w:pPr>
            <w:r w:rsidRPr="00A9258A">
              <w:rPr>
                <w:rFonts w:ascii="Arial" w:hAnsi="Arial" w:cs="Arial"/>
                <w:sz w:val="16"/>
                <w:szCs w:val="16"/>
              </w:rPr>
              <w:t>zł/1m</w:t>
            </w:r>
            <w:r w:rsidRPr="00A9258A">
              <w:rPr>
                <w:rFonts w:ascii="Arial" w:hAnsi="Arial" w:cs="Arial"/>
                <w:sz w:val="16"/>
                <w:szCs w:val="16"/>
                <w:vertAlign w:val="superscript"/>
              </w:rPr>
              <w:t>3</w:t>
            </w:r>
            <w:r w:rsidRPr="00A9258A">
              <w:rPr>
                <w:rFonts w:ascii="Arial" w:hAnsi="Arial" w:cs="Arial"/>
                <w:sz w:val="16"/>
                <w:szCs w:val="16"/>
              </w:rPr>
              <w:t xml:space="preserve"> zużytej wody</w:t>
            </w:r>
          </w:p>
        </w:tc>
        <w:tc>
          <w:tcPr>
            <w:tcW w:w="899" w:type="dxa"/>
            <w:shd w:val="clear" w:color="auto" w:fill="auto"/>
          </w:tcPr>
          <w:p w14:paraId="6BDC258B" w14:textId="77777777" w:rsidR="0045483F" w:rsidRPr="000877C4" w:rsidRDefault="0045483F" w:rsidP="00A26DBC">
            <w:pPr>
              <w:jc w:val="right"/>
              <w:rPr>
                <w:rFonts w:ascii="Arial" w:hAnsi="Arial" w:cs="Arial"/>
                <w:sz w:val="22"/>
                <w:szCs w:val="22"/>
              </w:rPr>
            </w:pPr>
          </w:p>
          <w:p w14:paraId="779940E6" w14:textId="77777777" w:rsidR="0045483F" w:rsidRPr="000877C4" w:rsidRDefault="0045483F" w:rsidP="00A26DBC">
            <w:pPr>
              <w:jc w:val="right"/>
              <w:rPr>
                <w:rFonts w:ascii="Arial" w:hAnsi="Arial" w:cs="Arial"/>
                <w:sz w:val="22"/>
                <w:szCs w:val="22"/>
              </w:rPr>
            </w:pPr>
            <w:r w:rsidRPr="000877C4">
              <w:rPr>
                <w:rFonts w:ascii="Arial" w:hAnsi="Arial" w:cs="Arial"/>
                <w:sz w:val="22"/>
                <w:szCs w:val="22"/>
              </w:rPr>
              <w:t>%</w:t>
            </w:r>
          </w:p>
        </w:tc>
        <w:tc>
          <w:tcPr>
            <w:tcW w:w="1651" w:type="dxa"/>
            <w:vMerge w:val="restart"/>
          </w:tcPr>
          <w:p w14:paraId="4D5BBE0D" w14:textId="77777777" w:rsidR="0045483F" w:rsidRDefault="0045483F" w:rsidP="00DE5A8D">
            <w:pPr>
              <w:jc w:val="right"/>
              <w:rPr>
                <w:rFonts w:ascii="Arial" w:hAnsi="Arial" w:cs="Arial"/>
                <w:sz w:val="18"/>
                <w:szCs w:val="18"/>
              </w:rPr>
            </w:pPr>
          </w:p>
          <w:p w14:paraId="5396D45C" w14:textId="77777777" w:rsidR="0045483F" w:rsidRDefault="0045483F" w:rsidP="00DE5A8D">
            <w:pPr>
              <w:jc w:val="right"/>
              <w:rPr>
                <w:rFonts w:ascii="Arial" w:hAnsi="Arial" w:cs="Arial"/>
                <w:sz w:val="18"/>
                <w:szCs w:val="18"/>
              </w:rPr>
            </w:pPr>
          </w:p>
          <w:p w14:paraId="5C5DACE1" w14:textId="77777777" w:rsidR="0045483F" w:rsidRDefault="0045483F" w:rsidP="00DE5A8D">
            <w:pPr>
              <w:jc w:val="right"/>
              <w:rPr>
                <w:rFonts w:ascii="Arial" w:hAnsi="Arial" w:cs="Arial"/>
                <w:sz w:val="18"/>
                <w:szCs w:val="18"/>
              </w:rPr>
            </w:pPr>
          </w:p>
          <w:p w14:paraId="10BE1D51" w14:textId="77777777" w:rsidR="0045483F" w:rsidRDefault="0045483F" w:rsidP="00DE5A8D">
            <w:pPr>
              <w:jc w:val="right"/>
              <w:rPr>
                <w:rFonts w:ascii="Arial" w:hAnsi="Arial" w:cs="Arial"/>
                <w:sz w:val="18"/>
                <w:szCs w:val="18"/>
              </w:rPr>
            </w:pPr>
          </w:p>
          <w:p w14:paraId="68775D47" w14:textId="77777777" w:rsidR="0045483F" w:rsidRPr="00A9258A" w:rsidRDefault="0045483F" w:rsidP="00DE5A8D">
            <w:pPr>
              <w:jc w:val="right"/>
              <w:rPr>
                <w:rFonts w:ascii="Arial" w:hAnsi="Arial" w:cs="Arial"/>
                <w:sz w:val="16"/>
                <w:szCs w:val="16"/>
              </w:rPr>
            </w:pPr>
            <w:r w:rsidRPr="00A9258A">
              <w:rPr>
                <w:rFonts w:ascii="Arial" w:hAnsi="Arial" w:cs="Arial"/>
                <w:sz w:val="16"/>
                <w:szCs w:val="16"/>
              </w:rPr>
              <w:t>zł/1m3 zużytej wody</w:t>
            </w:r>
          </w:p>
        </w:tc>
        <w:tc>
          <w:tcPr>
            <w:tcW w:w="1447" w:type="dxa"/>
            <w:vMerge w:val="restart"/>
          </w:tcPr>
          <w:p w14:paraId="4642571E" w14:textId="77777777" w:rsidR="0045483F" w:rsidRPr="00943E56" w:rsidRDefault="0045483F" w:rsidP="00DE5A8D">
            <w:pPr>
              <w:jc w:val="center"/>
              <w:rPr>
                <w:rFonts w:ascii="Arial" w:hAnsi="Arial" w:cs="Arial"/>
                <w:b/>
                <w:sz w:val="22"/>
                <w:szCs w:val="22"/>
              </w:rPr>
            </w:pPr>
          </w:p>
          <w:p w14:paraId="7A14EA12" w14:textId="50D9A1BA" w:rsidR="0045483F" w:rsidRPr="00943E56" w:rsidRDefault="00AA6D72" w:rsidP="00CA1A62">
            <w:pPr>
              <w:jc w:val="center"/>
              <w:rPr>
                <w:rFonts w:ascii="Arial" w:hAnsi="Arial" w:cs="Arial"/>
                <w:sz w:val="22"/>
                <w:szCs w:val="22"/>
              </w:rPr>
            </w:pPr>
            <w:r w:rsidRPr="00943E56">
              <w:rPr>
                <w:rFonts w:ascii="Arial" w:hAnsi="Arial" w:cs="Arial"/>
                <w:b/>
                <w:sz w:val="22"/>
                <w:szCs w:val="22"/>
              </w:rPr>
              <w:t>15</w:t>
            </w:r>
            <w:r w:rsidR="0045483F" w:rsidRPr="00943E56">
              <w:rPr>
                <w:rFonts w:ascii="Arial" w:hAnsi="Arial" w:cs="Arial"/>
                <w:b/>
                <w:sz w:val="22"/>
                <w:szCs w:val="22"/>
              </w:rPr>
              <w:t xml:space="preserve"> m</w:t>
            </w:r>
            <w:r w:rsidR="0045483F" w:rsidRPr="00943E56">
              <w:rPr>
                <w:rFonts w:ascii="Arial" w:hAnsi="Arial" w:cs="Arial"/>
                <w:b/>
                <w:sz w:val="22"/>
                <w:szCs w:val="22"/>
                <w:vertAlign w:val="superscript"/>
              </w:rPr>
              <w:t>3</w:t>
            </w:r>
            <w:r w:rsidR="0045483F" w:rsidRPr="00943E56">
              <w:rPr>
                <w:rFonts w:ascii="Arial" w:hAnsi="Arial" w:cs="Arial"/>
                <w:b/>
                <w:sz w:val="22"/>
                <w:szCs w:val="22"/>
              </w:rPr>
              <w:t xml:space="preserve"> zużytej wody</w:t>
            </w:r>
          </w:p>
        </w:tc>
        <w:tc>
          <w:tcPr>
            <w:tcW w:w="1793" w:type="dxa"/>
            <w:vMerge w:val="restart"/>
          </w:tcPr>
          <w:p w14:paraId="0F649C05" w14:textId="77777777" w:rsidR="0045483F" w:rsidRPr="000877C4" w:rsidRDefault="0045483F" w:rsidP="000877C4">
            <w:pPr>
              <w:jc w:val="center"/>
              <w:rPr>
                <w:rFonts w:ascii="Arial" w:hAnsi="Arial" w:cs="Arial"/>
                <w:sz w:val="22"/>
                <w:szCs w:val="22"/>
              </w:rPr>
            </w:pPr>
          </w:p>
        </w:tc>
      </w:tr>
      <w:tr w:rsidR="0045483F" w:rsidRPr="000877C4" w14:paraId="013F7608" w14:textId="77777777" w:rsidTr="003C516F">
        <w:trPr>
          <w:trHeight w:val="183"/>
        </w:trPr>
        <w:tc>
          <w:tcPr>
            <w:tcW w:w="720" w:type="dxa"/>
            <w:vMerge/>
          </w:tcPr>
          <w:p w14:paraId="2E571C02" w14:textId="77777777" w:rsidR="0045483F" w:rsidRPr="000877C4" w:rsidRDefault="0045483F" w:rsidP="00A26DBC">
            <w:pPr>
              <w:spacing w:line="240" w:lineRule="atLeast"/>
              <w:jc w:val="center"/>
              <w:rPr>
                <w:rFonts w:ascii="Arial" w:hAnsi="Arial" w:cs="Arial"/>
                <w:sz w:val="22"/>
                <w:szCs w:val="22"/>
              </w:rPr>
            </w:pPr>
          </w:p>
        </w:tc>
        <w:tc>
          <w:tcPr>
            <w:tcW w:w="1327" w:type="dxa"/>
            <w:gridSpan w:val="2"/>
            <w:vMerge/>
            <w:shd w:val="clear" w:color="auto" w:fill="auto"/>
          </w:tcPr>
          <w:p w14:paraId="5EDA3A4A" w14:textId="77777777" w:rsidR="0045483F" w:rsidRPr="000877C4" w:rsidRDefault="0045483F" w:rsidP="00DE5A8D">
            <w:pPr>
              <w:jc w:val="center"/>
              <w:rPr>
                <w:rFonts w:ascii="Arial" w:hAnsi="Arial" w:cs="Arial"/>
                <w:sz w:val="22"/>
                <w:szCs w:val="22"/>
              </w:rPr>
            </w:pPr>
          </w:p>
        </w:tc>
        <w:tc>
          <w:tcPr>
            <w:tcW w:w="1328" w:type="dxa"/>
            <w:gridSpan w:val="2"/>
            <w:vMerge/>
            <w:shd w:val="clear" w:color="auto" w:fill="auto"/>
          </w:tcPr>
          <w:p w14:paraId="74FB003F" w14:textId="77777777" w:rsidR="0045483F" w:rsidRPr="000877C4" w:rsidRDefault="0045483F" w:rsidP="00DE5A8D">
            <w:pPr>
              <w:jc w:val="center"/>
              <w:rPr>
                <w:rFonts w:ascii="Arial" w:hAnsi="Arial" w:cs="Arial"/>
                <w:sz w:val="22"/>
                <w:szCs w:val="22"/>
              </w:rPr>
            </w:pPr>
          </w:p>
        </w:tc>
        <w:tc>
          <w:tcPr>
            <w:tcW w:w="1560" w:type="dxa"/>
            <w:vMerge/>
            <w:shd w:val="clear" w:color="auto" w:fill="auto"/>
          </w:tcPr>
          <w:p w14:paraId="5C456925" w14:textId="77777777" w:rsidR="0045483F" w:rsidRPr="00A9258A" w:rsidRDefault="0045483F" w:rsidP="00DE5A8D">
            <w:pPr>
              <w:jc w:val="right"/>
              <w:rPr>
                <w:rFonts w:ascii="Arial" w:hAnsi="Arial" w:cs="Arial"/>
                <w:sz w:val="18"/>
                <w:szCs w:val="18"/>
              </w:rPr>
            </w:pPr>
          </w:p>
        </w:tc>
        <w:tc>
          <w:tcPr>
            <w:tcW w:w="899" w:type="dxa"/>
            <w:shd w:val="clear" w:color="auto" w:fill="auto"/>
          </w:tcPr>
          <w:p w14:paraId="6DDF9ECF" w14:textId="77777777" w:rsidR="0045483F" w:rsidRPr="000877C4" w:rsidRDefault="0045483F" w:rsidP="00A26DBC">
            <w:pPr>
              <w:rPr>
                <w:rFonts w:ascii="Arial" w:hAnsi="Arial" w:cs="Arial"/>
                <w:sz w:val="22"/>
                <w:szCs w:val="22"/>
              </w:rPr>
            </w:pPr>
          </w:p>
          <w:p w14:paraId="36DC5A65" w14:textId="77777777" w:rsidR="0045483F" w:rsidRPr="000877C4" w:rsidRDefault="0045483F" w:rsidP="00A26DBC">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3E849D72" w14:textId="77777777" w:rsidR="0045483F" w:rsidRPr="00A9258A" w:rsidRDefault="0045483F" w:rsidP="00DE5A8D">
            <w:pPr>
              <w:jc w:val="right"/>
              <w:rPr>
                <w:rFonts w:ascii="Arial" w:hAnsi="Arial" w:cs="Arial"/>
                <w:sz w:val="18"/>
                <w:szCs w:val="18"/>
              </w:rPr>
            </w:pPr>
          </w:p>
        </w:tc>
        <w:tc>
          <w:tcPr>
            <w:tcW w:w="1447" w:type="dxa"/>
            <w:vMerge/>
          </w:tcPr>
          <w:p w14:paraId="00990692" w14:textId="77777777" w:rsidR="0045483F" w:rsidRPr="00943E56" w:rsidRDefault="0045483F" w:rsidP="00DE5A8D">
            <w:pPr>
              <w:jc w:val="center"/>
              <w:rPr>
                <w:rFonts w:ascii="Arial" w:hAnsi="Arial" w:cs="Arial"/>
                <w:sz w:val="22"/>
                <w:szCs w:val="22"/>
              </w:rPr>
            </w:pPr>
          </w:p>
        </w:tc>
        <w:tc>
          <w:tcPr>
            <w:tcW w:w="1793" w:type="dxa"/>
            <w:vMerge/>
          </w:tcPr>
          <w:p w14:paraId="099DAE96" w14:textId="77777777" w:rsidR="0045483F" w:rsidRPr="000877C4" w:rsidRDefault="0045483F" w:rsidP="000877C4">
            <w:pPr>
              <w:jc w:val="center"/>
              <w:rPr>
                <w:rFonts w:ascii="Arial" w:hAnsi="Arial" w:cs="Arial"/>
                <w:sz w:val="22"/>
                <w:szCs w:val="22"/>
              </w:rPr>
            </w:pPr>
          </w:p>
        </w:tc>
      </w:tr>
      <w:tr w:rsidR="0045483F" w:rsidRPr="000877C4" w14:paraId="50600F7B" w14:textId="77777777" w:rsidTr="003C516F">
        <w:trPr>
          <w:trHeight w:val="183"/>
        </w:trPr>
        <w:tc>
          <w:tcPr>
            <w:tcW w:w="720" w:type="dxa"/>
            <w:vMerge w:val="restart"/>
          </w:tcPr>
          <w:p w14:paraId="7A9FBF19" w14:textId="77777777" w:rsidR="0045483F" w:rsidRDefault="0045483F" w:rsidP="00C656DA">
            <w:pPr>
              <w:spacing w:line="240" w:lineRule="atLeast"/>
              <w:jc w:val="center"/>
              <w:rPr>
                <w:rFonts w:ascii="Arial" w:hAnsi="Arial" w:cs="Arial"/>
                <w:sz w:val="22"/>
                <w:szCs w:val="22"/>
              </w:rPr>
            </w:pPr>
          </w:p>
          <w:p w14:paraId="5D730E64" w14:textId="74EB9350"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10</w:t>
            </w:r>
            <w:r w:rsidR="00DD4668">
              <w:rPr>
                <w:rFonts w:ascii="Arial" w:hAnsi="Arial" w:cs="Arial"/>
                <w:sz w:val="22"/>
                <w:szCs w:val="22"/>
              </w:rPr>
              <w:t>2</w:t>
            </w:r>
          </w:p>
        </w:tc>
        <w:tc>
          <w:tcPr>
            <w:tcW w:w="1327" w:type="dxa"/>
            <w:gridSpan w:val="2"/>
            <w:vMerge/>
            <w:shd w:val="clear" w:color="auto" w:fill="auto"/>
          </w:tcPr>
          <w:p w14:paraId="21FBFA1B" w14:textId="77777777" w:rsidR="0045483F" w:rsidRPr="000877C4" w:rsidRDefault="0045483F" w:rsidP="00DE5A8D">
            <w:pPr>
              <w:jc w:val="center"/>
              <w:rPr>
                <w:rFonts w:ascii="Arial" w:hAnsi="Arial" w:cs="Arial"/>
                <w:sz w:val="22"/>
                <w:szCs w:val="22"/>
              </w:rPr>
            </w:pPr>
          </w:p>
        </w:tc>
        <w:tc>
          <w:tcPr>
            <w:tcW w:w="1328" w:type="dxa"/>
            <w:gridSpan w:val="2"/>
            <w:vMerge w:val="restart"/>
            <w:shd w:val="clear" w:color="auto" w:fill="auto"/>
          </w:tcPr>
          <w:p w14:paraId="5AB6A73D" w14:textId="77777777" w:rsidR="0045483F" w:rsidRPr="00CA1A62" w:rsidRDefault="0045483F" w:rsidP="00CA1A62">
            <w:pPr>
              <w:jc w:val="center"/>
              <w:rPr>
                <w:rFonts w:ascii="Arial" w:hAnsi="Arial" w:cs="Arial"/>
                <w:b/>
              </w:rPr>
            </w:pPr>
            <w:r>
              <w:rPr>
                <w:rFonts w:ascii="Arial" w:hAnsi="Arial" w:cs="Arial"/>
                <w:b/>
              </w:rPr>
              <w:t>część 4</w:t>
            </w:r>
          </w:p>
          <w:p w14:paraId="2C3AA94D" w14:textId="77777777" w:rsidR="0045483F" w:rsidRPr="00CA1A62" w:rsidRDefault="0045483F" w:rsidP="00CA1A62">
            <w:pPr>
              <w:jc w:val="center"/>
              <w:rPr>
                <w:rFonts w:ascii="Arial" w:hAnsi="Arial" w:cs="Arial"/>
                <w:sz w:val="18"/>
                <w:szCs w:val="18"/>
              </w:rPr>
            </w:pPr>
            <w:r w:rsidRPr="00CA1A62">
              <w:rPr>
                <w:rFonts w:ascii="Arial" w:hAnsi="Arial" w:cs="Arial"/>
                <w:sz w:val="18"/>
                <w:szCs w:val="18"/>
              </w:rPr>
              <w:t>cięcia sanitarno-formujące</w:t>
            </w:r>
          </w:p>
        </w:tc>
        <w:tc>
          <w:tcPr>
            <w:tcW w:w="1560" w:type="dxa"/>
            <w:vMerge w:val="restart"/>
            <w:shd w:val="clear" w:color="auto" w:fill="auto"/>
          </w:tcPr>
          <w:p w14:paraId="617DB627" w14:textId="77777777" w:rsidR="0045483F" w:rsidRDefault="0045483F" w:rsidP="00DE5A8D">
            <w:pPr>
              <w:jc w:val="right"/>
              <w:rPr>
                <w:rFonts w:ascii="Arial" w:hAnsi="Arial" w:cs="Arial"/>
                <w:sz w:val="18"/>
                <w:szCs w:val="18"/>
              </w:rPr>
            </w:pPr>
          </w:p>
          <w:p w14:paraId="2EC1E570" w14:textId="77777777" w:rsidR="0045483F" w:rsidRDefault="0045483F" w:rsidP="00DE5A8D">
            <w:pPr>
              <w:jc w:val="right"/>
              <w:rPr>
                <w:rFonts w:ascii="Arial" w:hAnsi="Arial" w:cs="Arial"/>
                <w:sz w:val="18"/>
                <w:szCs w:val="18"/>
              </w:rPr>
            </w:pPr>
          </w:p>
          <w:p w14:paraId="5F8BC969" w14:textId="77777777" w:rsidR="0045483F" w:rsidRDefault="0045483F" w:rsidP="00DE5A8D">
            <w:pPr>
              <w:jc w:val="right"/>
              <w:rPr>
                <w:rFonts w:ascii="Arial" w:hAnsi="Arial" w:cs="Arial"/>
                <w:sz w:val="18"/>
                <w:szCs w:val="18"/>
              </w:rPr>
            </w:pPr>
          </w:p>
          <w:p w14:paraId="10BAA52D" w14:textId="77777777" w:rsidR="0045483F" w:rsidRDefault="0045483F" w:rsidP="00DE5A8D">
            <w:pPr>
              <w:jc w:val="right"/>
              <w:rPr>
                <w:rFonts w:ascii="Arial" w:hAnsi="Arial" w:cs="Arial"/>
                <w:sz w:val="18"/>
                <w:szCs w:val="18"/>
              </w:rPr>
            </w:pPr>
          </w:p>
          <w:p w14:paraId="635F75A1" w14:textId="77777777" w:rsidR="0045483F" w:rsidRPr="00A9258A" w:rsidRDefault="0045483F" w:rsidP="00DE5A8D">
            <w:pPr>
              <w:jc w:val="right"/>
              <w:rPr>
                <w:rFonts w:ascii="Arial" w:hAnsi="Arial" w:cs="Arial"/>
                <w:sz w:val="18"/>
                <w:szCs w:val="18"/>
              </w:rPr>
            </w:pPr>
            <w:r w:rsidRPr="00A9258A">
              <w:rPr>
                <w:rFonts w:ascii="Arial" w:hAnsi="Arial" w:cs="Arial"/>
                <w:sz w:val="18"/>
                <w:szCs w:val="18"/>
              </w:rPr>
              <w:t>zł</w:t>
            </w:r>
          </w:p>
        </w:tc>
        <w:tc>
          <w:tcPr>
            <w:tcW w:w="899" w:type="dxa"/>
            <w:shd w:val="clear" w:color="auto" w:fill="auto"/>
          </w:tcPr>
          <w:p w14:paraId="603089DD" w14:textId="77777777" w:rsidR="0045483F" w:rsidRPr="000877C4" w:rsidRDefault="0045483F" w:rsidP="00A26DBC">
            <w:pPr>
              <w:jc w:val="right"/>
              <w:rPr>
                <w:rFonts w:ascii="Arial" w:hAnsi="Arial" w:cs="Arial"/>
                <w:sz w:val="22"/>
                <w:szCs w:val="22"/>
              </w:rPr>
            </w:pPr>
          </w:p>
          <w:p w14:paraId="4125BE19" w14:textId="77777777" w:rsidR="0045483F" w:rsidRPr="000877C4" w:rsidRDefault="0045483F" w:rsidP="00A26DBC">
            <w:pPr>
              <w:jc w:val="right"/>
              <w:rPr>
                <w:rFonts w:ascii="Arial" w:hAnsi="Arial" w:cs="Arial"/>
                <w:sz w:val="22"/>
                <w:szCs w:val="22"/>
              </w:rPr>
            </w:pPr>
            <w:r w:rsidRPr="000877C4">
              <w:rPr>
                <w:rFonts w:ascii="Arial" w:hAnsi="Arial" w:cs="Arial"/>
                <w:sz w:val="22"/>
                <w:szCs w:val="22"/>
              </w:rPr>
              <w:t>%</w:t>
            </w:r>
          </w:p>
        </w:tc>
        <w:tc>
          <w:tcPr>
            <w:tcW w:w="1651" w:type="dxa"/>
            <w:vMerge w:val="restart"/>
          </w:tcPr>
          <w:p w14:paraId="5FFAA49D" w14:textId="77777777" w:rsidR="0045483F" w:rsidRDefault="0045483F" w:rsidP="00DE5A8D">
            <w:pPr>
              <w:jc w:val="right"/>
              <w:rPr>
                <w:rFonts w:ascii="Arial" w:hAnsi="Arial" w:cs="Arial"/>
                <w:sz w:val="18"/>
                <w:szCs w:val="18"/>
              </w:rPr>
            </w:pPr>
          </w:p>
          <w:p w14:paraId="2D8A0B94" w14:textId="77777777" w:rsidR="0045483F" w:rsidRDefault="0045483F" w:rsidP="00DE5A8D">
            <w:pPr>
              <w:jc w:val="right"/>
              <w:rPr>
                <w:rFonts w:ascii="Arial" w:hAnsi="Arial" w:cs="Arial"/>
                <w:sz w:val="18"/>
                <w:szCs w:val="18"/>
              </w:rPr>
            </w:pPr>
          </w:p>
          <w:p w14:paraId="23EAFFDD" w14:textId="77777777" w:rsidR="0045483F" w:rsidRDefault="0045483F" w:rsidP="00DE5A8D">
            <w:pPr>
              <w:jc w:val="right"/>
              <w:rPr>
                <w:rFonts w:ascii="Arial" w:hAnsi="Arial" w:cs="Arial"/>
                <w:sz w:val="18"/>
                <w:szCs w:val="18"/>
              </w:rPr>
            </w:pPr>
          </w:p>
          <w:p w14:paraId="096685A0" w14:textId="77777777" w:rsidR="0045483F" w:rsidRDefault="0045483F" w:rsidP="00DE5A8D">
            <w:pPr>
              <w:jc w:val="right"/>
              <w:rPr>
                <w:rFonts w:ascii="Arial" w:hAnsi="Arial" w:cs="Arial"/>
                <w:sz w:val="18"/>
                <w:szCs w:val="18"/>
              </w:rPr>
            </w:pPr>
          </w:p>
          <w:p w14:paraId="3D20F16A" w14:textId="77777777" w:rsidR="0045483F" w:rsidRPr="00A9258A" w:rsidRDefault="0045483F" w:rsidP="00ED6DB3">
            <w:pPr>
              <w:jc w:val="right"/>
              <w:rPr>
                <w:rFonts w:ascii="Arial" w:hAnsi="Arial" w:cs="Arial"/>
                <w:sz w:val="18"/>
                <w:szCs w:val="18"/>
              </w:rPr>
            </w:pPr>
            <w:r w:rsidRPr="00A9258A">
              <w:rPr>
                <w:rFonts w:ascii="Arial" w:hAnsi="Arial" w:cs="Arial"/>
                <w:sz w:val="18"/>
                <w:szCs w:val="18"/>
              </w:rPr>
              <w:t>zł</w:t>
            </w:r>
          </w:p>
        </w:tc>
        <w:tc>
          <w:tcPr>
            <w:tcW w:w="1447" w:type="dxa"/>
            <w:vMerge w:val="restart"/>
          </w:tcPr>
          <w:p w14:paraId="33DA4261" w14:textId="77777777" w:rsidR="0045483F" w:rsidRPr="00943E56" w:rsidRDefault="0045483F" w:rsidP="00DE5A8D">
            <w:pPr>
              <w:jc w:val="center"/>
              <w:rPr>
                <w:rFonts w:ascii="Arial" w:hAnsi="Arial" w:cs="Arial"/>
                <w:sz w:val="22"/>
                <w:szCs w:val="22"/>
              </w:rPr>
            </w:pPr>
          </w:p>
          <w:p w14:paraId="57315908" w14:textId="4D6745CB" w:rsidR="0045483F" w:rsidRPr="00943E56" w:rsidRDefault="00AA6D72" w:rsidP="00DE5A8D">
            <w:pPr>
              <w:jc w:val="center"/>
              <w:rPr>
                <w:rFonts w:ascii="Arial" w:hAnsi="Arial" w:cs="Arial"/>
                <w:b/>
                <w:sz w:val="22"/>
                <w:szCs w:val="22"/>
              </w:rPr>
            </w:pPr>
            <w:r w:rsidRPr="00943E56">
              <w:rPr>
                <w:rFonts w:ascii="Arial" w:hAnsi="Arial" w:cs="Arial"/>
                <w:b/>
                <w:sz w:val="22"/>
                <w:szCs w:val="22"/>
              </w:rPr>
              <w:t>1-krotny nawrót prac</w:t>
            </w:r>
          </w:p>
        </w:tc>
        <w:tc>
          <w:tcPr>
            <w:tcW w:w="1793" w:type="dxa"/>
            <w:vMerge w:val="restart"/>
          </w:tcPr>
          <w:p w14:paraId="1B3160EC" w14:textId="77777777" w:rsidR="0045483F" w:rsidRPr="000877C4" w:rsidRDefault="0045483F" w:rsidP="000877C4">
            <w:pPr>
              <w:jc w:val="center"/>
              <w:rPr>
                <w:rFonts w:ascii="Arial" w:hAnsi="Arial" w:cs="Arial"/>
                <w:sz w:val="22"/>
                <w:szCs w:val="22"/>
              </w:rPr>
            </w:pPr>
          </w:p>
        </w:tc>
      </w:tr>
      <w:tr w:rsidR="0045483F" w:rsidRPr="000877C4" w14:paraId="150BF278" w14:textId="77777777" w:rsidTr="003C516F">
        <w:trPr>
          <w:trHeight w:val="183"/>
        </w:trPr>
        <w:tc>
          <w:tcPr>
            <w:tcW w:w="720" w:type="dxa"/>
            <w:vMerge/>
          </w:tcPr>
          <w:p w14:paraId="103EC20B" w14:textId="77777777" w:rsidR="0045483F" w:rsidRPr="000877C4" w:rsidRDefault="0045483F" w:rsidP="00A26DBC">
            <w:pPr>
              <w:spacing w:line="240" w:lineRule="atLeast"/>
              <w:jc w:val="center"/>
              <w:rPr>
                <w:rFonts w:ascii="Arial" w:hAnsi="Arial" w:cs="Arial"/>
                <w:sz w:val="22"/>
                <w:szCs w:val="22"/>
              </w:rPr>
            </w:pPr>
          </w:p>
        </w:tc>
        <w:tc>
          <w:tcPr>
            <w:tcW w:w="1327" w:type="dxa"/>
            <w:gridSpan w:val="2"/>
            <w:vMerge/>
            <w:shd w:val="clear" w:color="auto" w:fill="auto"/>
          </w:tcPr>
          <w:p w14:paraId="52A6EA19" w14:textId="77777777" w:rsidR="0045483F" w:rsidRPr="000877C4" w:rsidRDefault="0045483F" w:rsidP="00DE5A8D">
            <w:pPr>
              <w:jc w:val="center"/>
              <w:rPr>
                <w:rFonts w:ascii="Arial" w:hAnsi="Arial" w:cs="Arial"/>
                <w:sz w:val="22"/>
                <w:szCs w:val="22"/>
              </w:rPr>
            </w:pPr>
          </w:p>
        </w:tc>
        <w:tc>
          <w:tcPr>
            <w:tcW w:w="1328" w:type="dxa"/>
            <w:gridSpan w:val="2"/>
            <w:vMerge/>
            <w:shd w:val="clear" w:color="auto" w:fill="auto"/>
          </w:tcPr>
          <w:p w14:paraId="686FB392" w14:textId="77777777" w:rsidR="0045483F" w:rsidRPr="000877C4" w:rsidRDefault="0045483F" w:rsidP="00DE5A8D">
            <w:pPr>
              <w:jc w:val="center"/>
              <w:rPr>
                <w:rFonts w:ascii="Arial" w:hAnsi="Arial" w:cs="Arial"/>
                <w:sz w:val="22"/>
                <w:szCs w:val="22"/>
              </w:rPr>
            </w:pPr>
          </w:p>
        </w:tc>
        <w:tc>
          <w:tcPr>
            <w:tcW w:w="1560" w:type="dxa"/>
            <w:vMerge/>
            <w:shd w:val="clear" w:color="auto" w:fill="auto"/>
          </w:tcPr>
          <w:p w14:paraId="2048D6DC" w14:textId="77777777" w:rsidR="0045483F" w:rsidRPr="000877C4" w:rsidRDefault="0045483F" w:rsidP="00DE5A8D">
            <w:pPr>
              <w:rPr>
                <w:rFonts w:ascii="Arial" w:hAnsi="Arial" w:cs="Arial"/>
                <w:sz w:val="22"/>
                <w:szCs w:val="22"/>
              </w:rPr>
            </w:pPr>
          </w:p>
        </w:tc>
        <w:tc>
          <w:tcPr>
            <w:tcW w:w="899" w:type="dxa"/>
            <w:shd w:val="clear" w:color="auto" w:fill="auto"/>
          </w:tcPr>
          <w:p w14:paraId="25678233" w14:textId="77777777" w:rsidR="0045483F" w:rsidRPr="000877C4" w:rsidRDefault="0045483F" w:rsidP="00A26DBC">
            <w:pPr>
              <w:rPr>
                <w:rFonts w:ascii="Arial" w:hAnsi="Arial" w:cs="Arial"/>
                <w:sz w:val="22"/>
                <w:szCs w:val="22"/>
              </w:rPr>
            </w:pPr>
          </w:p>
          <w:p w14:paraId="0EFAB4EC" w14:textId="77777777" w:rsidR="0045483F" w:rsidRPr="000877C4" w:rsidRDefault="0045483F" w:rsidP="00A26DBC">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42FB85C5" w14:textId="77777777" w:rsidR="0045483F" w:rsidRPr="000877C4" w:rsidRDefault="0045483F" w:rsidP="00A26DBC">
            <w:pPr>
              <w:jc w:val="right"/>
              <w:rPr>
                <w:rFonts w:ascii="Arial" w:hAnsi="Arial" w:cs="Arial"/>
                <w:color w:val="FF0000"/>
                <w:sz w:val="22"/>
                <w:szCs w:val="22"/>
              </w:rPr>
            </w:pPr>
          </w:p>
        </w:tc>
        <w:tc>
          <w:tcPr>
            <w:tcW w:w="1447" w:type="dxa"/>
            <w:vMerge/>
          </w:tcPr>
          <w:p w14:paraId="4647ADB5" w14:textId="77777777" w:rsidR="0045483F" w:rsidRPr="000877C4" w:rsidRDefault="0045483F" w:rsidP="00DE5A8D">
            <w:pPr>
              <w:jc w:val="center"/>
              <w:rPr>
                <w:rFonts w:ascii="Arial" w:hAnsi="Arial" w:cs="Arial"/>
                <w:color w:val="FF0000"/>
                <w:sz w:val="22"/>
                <w:szCs w:val="22"/>
              </w:rPr>
            </w:pPr>
          </w:p>
        </w:tc>
        <w:tc>
          <w:tcPr>
            <w:tcW w:w="1793" w:type="dxa"/>
            <w:vMerge/>
          </w:tcPr>
          <w:p w14:paraId="46DFDC1C" w14:textId="77777777" w:rsidR="0045483F" w:rsidRPr="000877C4" w:rsidRDefault="0045483F" w:rsidP="000877C4">
            <w:pPr>
              <w:jc w:val="center"/>
              <w:rPr>
                <w:rFonts w:ascii="Arial" w:hAnsi="Arial" w:cs="Arial"/>
                <w:sz w:val="22"/>
                <w:szCs w:val="22"/>
              </w:rPr>
            </w:pPr>
          </w:p>
        </w:tc>
      </w:tr>
      <w:tr w:rsidR="0045483F" w:rsidRPr="000877C4" w14:paraId="26E57468" w14:textId="77777777" w:rsidTr="003C516F">
        <w:trPr>
          <w:trHeight w:val="183"/>
        </w:trPr>
        <w:tc>
          <w:tcPr>
            <w:tcW w:w="720" w:type="dxa"/>
            <w:vMerge w:val="restart"/>
          </w:tcPr>
          <w:p w14:paraId="0661A656" w14:textId="77777777" w:rsidR="0045483F" w:rsidRDefault="0045483F" w:rsidP="00C656DA">
            <w:pPr>
              <w:spacing w:line="240" w:lineRule="atLeast"/>
              <w:jc w:val="center"/>
              <w:rPr>
                <w:rFonts w:ascii="Arial" w:hAnsi="Arial" w:cs="Arial"/>
                <w:sz w:val="22"/>
                <w:szCs w:val="22"/>
              </w:rPr>
            </w:pPr>
          </w:p>
          <w:p w14:paraId="6B36E251" w14:textId="0C508C62" w:rsidR="0045483F" w:rsidRPr="000877C4" w:rsidRDefault="0045483F" w:rsidP="00C656DA">
            <w:pPr>
              <w:spacing w:line="240" w:lineRule="atLeast"/>
              <w:jc w:val="center"/>
              <w:rPr>
                <w:rFonts w:ascii="Arial" w:hAnsi="Arial" w:cs="Arial"/>
                <w:sz w:val="22"/>
                <w:szCs w:val="22"/>
              </w:rPr>
            </w:pPr>
            <w:r>
              <w:rPr>
                <w:rFonts w:ascii="Arial" w:hAnsi="Arial" w:cs="Arial"/>
                <w:sz w:val="22"/>
                <w:szCs w:val="22"/>
              </w:rPr>
              <w:t>10</w:t>
            </w:r>
            <w:r w:rsidR="00DD4668">
              <w:rPr>
                <w:rFonts w:ascii="Arial" w:hAnsi="Arial" w:cs="Arial"/>
                <w:sz w:val="22"/>
                <w:szCs w:val="22"/>
              </w:rPr>
              <w:t>3</w:t>
            </w:r>
          </w:p>
        </w:tc>
        <w:tc>
          <w:tcPr>
            <w:tcW w:w="2655" w:type="dxa"/>
            <w:gridSpan w:val="4"/>
            <w:vMerge w:val="restart"/>
            <w:shd w:val="clear" w:color="auto" w:fill="auto"/>
          </w:tcPr>
          <w:p w14:paraId="33953CA8" w14:textId="77777777" w:rsidR="0045483F" w:rsidRPr="000877C4" w:rsidRDefault="0045483F" w:rsidP="00DE5A8D">
            <w:pPr>
              <w:jc w:val="center"/>
              <w:rPr>
                <w:rFonts w:ascii="Arial" w:hAnsi="Arial" w:cs="Arial"/>
                <w:sz w:val="22"/>
                <w:szCs w:val="22"/>
              </w:rPr>
            </w:pPr>
          </w:p>
          <w:p w14:paraId="7F44BCFD" w14:textId="5D01CC37" w:rsidR="0045483F" w:rsidRPr="000877C4" w:rsidRDefault="0045483F" w:rsidP="00CA1A62">
            <w:pPr>
              <w:jc w:val="center"/>
              <w:rPr>
                <w:rFonts w:ascii="Arial" w:hAnsi="Arial" w:cs="Arial"/>
                <w:sz w:val="22"/>
                <w:szCs w:val="22"/>
              </w:rPr>
            </w:pPr>
            <w:r w:rsidRPr="000877C4">
              <w:rPr>
                <w:rFonts w:ascii="Arial" w:hAnsi="Arial" w:cs="Arial"/>
                <w:b/>
                <w:sz w:val="22"/>
                <w:szCs w:val="22"/>
              </w:rPr>
              <w:t>Element 3</w:t>
            </w:r>
            <w:r>
              <w:rPr>
                <w:rFonts w:ascii="Arial" w:hAnsi="Arial" w:cs="Arial"/>
                <w:b/>
                <w:sz w:val="22"/>
                <w:szCs w:val="22"/>
              </w:rPr>
              <w:t>5</w:t>
            </w:r>
          </w:p>
          <w:p w14:paraId="0B132C73" w14:textId="2904511E" w:rsidR="0045483F" w:rsidRPr="000877C4" w:rsidRDefault="0045483F" w:rsidP="0045483F">
            <w:pPr>
              <w:jc w:val="center"/>
              <w:rPr>
                <w:rFonts w:ascii="Arial" w:hAnsi="Arial" w:cs="Arial"/>
                <w:sz w:val="22"/>
                <w:szCs w:val="22"/>
              </w:rPr>
            </w:pPr>
            <w:r w:rsidRPr="00CA1A62">
              <w:rPr>
                <w:rFonts w:ascii="Arial" w:hAnsi="Arial" w:cs="Arial"/>
                <w:sz w:val="22"/>
                <w:szCs w:val="22"/>
              </w:rPr>
              <w:t xml:space="preserve">Mikoryzacja cisów </w:t>
            </w:r>
          </w:p>
        </w:tc>
        <w:tc>
          <w:tcPr>
            <w:tcW w:w="1560" w:type="dxa"/>
            <w:vMerge w:val="restart"/>
            <w:shd w:val="clear" w:color="auto" w:fill="auto"/>
          </w:tcPr>
          <w:p w14:paraId="799CF909" w14:textId="77777777" w:rsidR="0045483F" w:rsidRDefault="0045483F" w:rsidP="00ED6DB3">
            <w:pPr>
              <w:jc w:val="right"/>
              <w:rPr>
                <w:rFonts w:ascii="Arial" w:hAnsi="Arial" w:cs="Arial"/>
                <w:sz w:val="22"/>
                <w:szCs w:val="22"/>
              </w:rPr>
            </w:pPr>
          </w:p>
          <w:p w14:paraId="160AD67E" w14:textId="77777777" w:rsidR="0045483F" w:rsidRDefault="0045483F" w:rsidP="00ED6DB3">
            <w:pPr>
              <w:jc w:val="right"/>
              <w:rPr>
                <w:rFonts w:ascii="Arial" w:hAnsi="Arial" w:cs="Arial"/>
                <w:sz w:val="22"/>
                <w:szCs w:val="22"/>
              </w:rPr>
            </w:pPr>
          </w:p>
          <w:p w14:paraId="38D35BF1" w14:textId="77777777" w:rsidR="0045483F" w:rsidRDefault="0045483F" w:rsidP="00ED6DB3">
            <w:pPr>
              <w:jc w:val="right"/>
              <w:rPr>
                <w:rFonts w:ascii="Arial" w:hAnsi="Arial" w:cs="Arial"/>
                <w:sz w:val="22"/>
                <w:szCs w:val="22"/>
              </w:rPr>
            </w:pPr>
          </w:p>
          <w:p w14:paraId="1F7B00EC" w14:textId="77777777" w:rsidR="0045483F" w:rsidRPr="000877C4" w:rsidRDefault="0045483F" w:rsidP="00ED6DB3">
            <w:pPr>
              <w:jc w:val="right"/>
              <w:rPr>
                <w:rFonts w:ascii="Arial" w:hAnsi="Arial" w:cs="Arial"/>
                <w:sz w:val="22"/>
                <w:szCs w:val="22"/>
              </w:rPr>
            </w:pPr>
            <w:r w:rsidRPr="00A9258A">
              <w:rPr>
                <w:rFonts w:ascii="Arial" w:hAnsi="Arial" w:cs="Arial"/>
                <w:sz w:val="18"/>
                <w:szCs w:val="18"/>
              </w:rPr>
              <w:t>zł</w:t>
            </w:r>
          </w:p>
        </w:tc>
        <w:tc>
          <w:tcPr>
            <w:tcW w:w="899" w:type="dxa"/>
            <w:shd w:val="clear" w:color="auto" w:fill="auto"/>
          </w:tcPr>
          <w:p w14:paraId="4CDF2571" w14:textId="77777777" w:rsidR="0045483F" w:rsidRPr="000877C4" w:rsidRDefault="0045483F" w:rsidP="00A26DBC">
            <w:pPr>
              <w:jc w:val="right"/>
              <w:rPr>
                <w:rFonts w:ascii="Arial" w:hAnsi="Arial" w:cs="Arial"/>
                <w:sz w:val="22"/>
                <w:szCs w:val="22"/>
              </w:rPr>
            </w:pPr>
          </w:p>
          <w:p w14:paraId="27AC335F" w14:textId="77777777" w:rsidR="0045483F" w:rsidRPr="000877C4" w:rsidRDefault="0045483F" w:rsidP="00A26DBC">
            <w:pPr>
              <w:jc w:val="right"/>
              <w:rPr>
                <w:rFonts w:ascii="Arial" w:hAnsi="Arial" w:cs="Arial"/>
                <w:sz w:val="22"/>
                <w:szCs w:val="22"/>
              </w:rPr>
            </w:pPr>
            <w:r w:rsidRPr="000877C4">
              <w:rPr>
                <w:rFonts w:ascii="Arial" w:hAnsi="Arial" w:cs="Arial"/>
                <w:sz w:val="22"/>
                <w:szCs w:val="22"/>
              </w:rPr>
              <w:t>%</w:t>
            </w:r>
          </w:p>
        </w:tc>
        <w:tc>
          <w:tcPr>
            <w:tcW w:w="1651" w:type="dxa"/>
            <w:vMerge w:val="restart"/>
          </w:tcPr>
          <w:p w14:paraId="143B9CC1" w14:textId="77777777" w:rsidR="0045483F" w:rsidRDefault="0045483F" w:rsidP="00DE5A8D">
            <w:pPr>
              <w:jc w:val="right"/>
              <w:rPr>
                <w:rFonts w:ascii="Arial" w:hAnsi="Arial" w:cs="Arial"/>
                <w:sz w:val="22"/>
                <w:szCs w:val="22"/>
              </w:rPr>
            </w:pPr>
          </w:p>
          <w:p w14:paraId="4DF95867" w14:textId="77777777" w:rsidR="0045483F" w:rsidRDefault="0045483F" w:rsidP="00DE5A8D">
            <w:pPr>
              <w:jc w:val="right"/>
              <w:rPr>
                <w:rFonts w:ascii="Arial" w:hAnsi="Arial" w:cs="Arial"/>
                <w:sz w:val="22"/>
                <w:szCs w:val="22"/>
              </w:rPr>
            </w:pPr>
          </w:p>
          <w:p w14:paraId="71C13B69" w14:textId="77777777" w:rsidR="0045483F" w:rsidRDefault="0045483F" w:rsidP="00DE5A8D">
            <w:pPr>
              <w:jc w:val="right"/>
              <w:rPr>
                <w:rFonts w:ascii="Arial" w:hAnsi="Arial" w:cs="Arial"/>
                <w:sz w:val="22"/>
                <w:szCs w:val="22"/>
              </w:rPr>
            </w:pPr>
          </w:p>
          <w:p w14:paraId="1D111CBD" w14:textId="77777777" w:rsidR="0045483F" w:rsidRPr="000877C4" w:rsidRDefault="0045483F" w:rsidP="00DE5A8D">
            <w:pPr>
              <w:jc w:val="right"/>
              <w:rPr>
                <w:rFonts w:ascii="Arial" w:hAnsi="Arial" w:cs="Arial"/>
                <w:sz w:val="22"/>
                <w:szCs w:val="22"/>
              </w:rPr>
            </w:pPr>
            <w:r w:rsidRPr="00A9258A">
              <w:rPr>
                <w:rFonts w:ascii="Arial" w:hAnsi="Arial" w:cs="Arial"/>
                <w:sz w:val="18"/>
                <w:szCs w:val="18"/>
              </w:rPr>
              <w:t>zł</w:t>
            </w:r>
          </w:p>
        </w:tc>
        <w:tc>
          <w:tcPr>
            <w:tcW w:w="1447" w:type="dxa"/>
            <w:vMerge w:val="restart"/>
          </w:tcPr>
          <w:p w14:paraId="34884039" w14:textId="77777777" w:rsidR="0045483F" w:rsidRPr="008F31E2" w:rsidRDefault="0045483F" w:rsidP="00DE5A8D">
            <w:pPr>
              <w:jc w:val="center"/>
              <w:rPr>
                <w:rFonts w:ascii="Arial" w:hAnsi="Arial" w:cs="Arial"/>
                <w:color w:val="FF0000"/>
                <w:sz w:val="22"/>
                <w:szCs w:val="22"/>
              </w:rPr>
            </w:pPr>
          </w:p>
          <w:p w14:paraId="6A14A212" w14:textId="77777777" w:rsidR="0045483F" w:rsidRPr="008F31E2" w:rsidRDefault="0045483F" w:rsidP="00DE5A8D">
            <w:pPr>
              <w:jc w:val="center"/>
              <w:rPr>
                <w:rFonts w:ascii="Arial" w:hAnsi="Arial" w:cs="Arial"/>
                <w:color w:val="FF0000"/>
                <w:sz w:val="22"/>
                <w:szCs w:val="22"/>
              </w:rPr>
            </w:pPr>
            <w:r w:rsidRPr="005A2205">
              <w:rPr>
                <w:rFonts w:ascii="Arial" w:hAnsi="Arial" w:cs="Arial"/>
                <w:b/>
                <w:sz w:val="22"/>
                <w:szCs w:val="22"/>
              </w:rPr>
              <w:t>1-krotny nawrót prac</w:t>
            </w:r>
          </w:p>
        </w:tc>
        <w:tc>
          <w:tcPr>
            <w:tcW w:w="1793" w:type="dxa"/>
            <w:vMerge w:val="restart"/>
          </w:tcPr>
          <w:p w14:paraId="349A84CD" w14:textId="77777777" w:rsidR="0045483F" w:rsidRPr="000877C4" w:rsidRDefault="0045483F" w:rsidP="000877C4">
            <w:pPr>
              <w:jc w:val="center"/>
              <w:rPr>
                <w:rFonts w:ascii="Arial" w:hAnsi="Arial" w:cs="Arial"/>
                <w:sz w:val="22"/>
                <w:szCs w:val="22"/>
              </w:rPr>
            </w:pPr>
          </w:p>
        </w:tc>
      </w:tr>
      <w:tr w:rsidR="0045483F" w:rsidRPr="000877C4" w14:paraId="3CBF3E36" w14:textId="77777777" w:rsidTr="003C516F">
        <w:trPr>
          <w:trHeight w:val="183"/>
        </w:trPr>
        <w:tc>
          <w:tcPr>
            <w:tcW w:w="720" w:type="dxa"/>
            <w:vMerge/>
          </w:tcPr>
          <w:p w14:paraId="4BAF7BA5" w14:textId="77777777" w:rsidR="0045483F" w:rsidRPr="000877C4" w:rsidRDefault="0045483F" w:rsidP="00ED6DB3">
            <w:pPr>
              <w:spacing w:line="240" w:lineRule="atLeast"/>
              <w:jc w:val="center"/>
              <w:rPr>
                <w:rFonts w:ascii="Arial" w:hAnsi="Arial" w:cs="Arial"/>
                <w:sz w:val="22"/>
                <w:szCs w:val="22"/>
              </w:rPr>
            </w:pPr>
          </w:p>
        </w:tc>
        <w:tc>
          <w:tcPr>
            <w:tcW w:w="2655" w:type="dxa"/>
            <w:gridSpan w:val="4"/>
            <w:vMerge/>
            <w:shd w:val="clear" w:color="auto" w:fill="auto"/>
          </w:tcPr>
          <w:p w14:paraId="262735D2" w14:textId="77777777" w:rsidR="0045483F" w:rsidRPr="000877C4" w:rsidRDefault="0045483F" w:rsidP="000877C4">
            <w:pPr>
              <w:jc w:val="center"/>
              <w:rPr>
                <w:rFonts w:ascii="Arial" w:hAnsi="Arial" w:cs="Arial"/>
                <w:sz w:val="22"/>
                <w:szCs w:val="22"/>
              </w:rPr>
            </w:pPr>
          </w:p>
        </w:tc>
        <w:tc>
          <w:tcPr>
            <w:tcW w:w="1560" w:type="dxa"/>
            <w:vMerge/>
            <w:shd w:val="clear" w:color="auto" w:fill="auto"/>
          </w:tcPr>
          <w:p w14:paraId="49487AB4" w14:textId="77777777" w:rsidR="0045483F" w:rsidRPr="000877C4" w:rsidRDefault="0045483F" w:rsidP="000877C4">
            <w:pPr>
              <w:jc w:val="center"/>
              <w:rPr>
                <w:rFonts w:ascii="Arial" w:hAnsi="Arial" w:cs="Arial"/>
                <w:sz w:val="22"/>
                <w:szCs w:val="22"/>
              </w:rPr>
            </w:pPr>
          </w:p>
        </w:tc>
        <w:tc>
          <w:tcPr>
            <w:tcW w:w="899" w:type="dxa"/>
            <w:shd w:val="clear" w:color="auto" w:fill="auto"/>
          </w:tcPr>
          <w:p w14:paraId="7C9814D1" w14:textId="77777777" w:rsidR="0045483F" w:rsidRPr="000877C4" w:rsidRDefault="0045483F" w:rsidP="00A26DBC">
            <w:pPr>
              <w:rPr>
                <w:rFonts w:ascii="Arial" w:hAnsi="Arial" w:cs="Arial"/>
                <w:sz w:val="22"/>
                <w:szCs w:val="22"/>
              </w:rPr>
            </w:pPr>
          </w:p>
          <w:p w14:paraId="7163966D" w14:textId="77777777" w:rsidR="0045483F" w:rsidRPr="000877C4" w:rsidRDefault="0045483F" w:rsidP="00A26DBC">
            <w:pPr>
              <w:jc w:val="right"/>
              <w:rPr>
                <w:rFonts w:ascii="Arial" w:hAnsi="Arial" w:cs="Arial"/>
                <w:color w:val="FF0000"/>
                <w:sz w:val="22"/>
                <w:szCs w:val="22"/>
              </w:rPr>
            </w:pPr>
            <w:r w:rsidRPr="000877C4">
              <w:rPr>
                <w:rFonts w:ascii="Arial" w:hAnsi="Arial" w:cs="Arial"/>
                <w:sz w:val="22"/>
                <w:szCs w:val="22"/>
              </w:rPr>
              <w:t xml:space="preserve">        zł</w:t>
            </w:r>
          </w:p>
        </w:tc>
        <w:tc>
          <w:tcPr>
            <w:tcW w:w="1651" w:type="dxa"/>
            <w:vMerge/>
          </w:tcPr>
          <w:p w14:paraId="148EC139" w14:textId="77777777" w:rsidR="0045483F" w:rsidRPr="000877C4" w:rsidRDefault="0045483F" w:rsidP="000877C4">
            <w:pPr>
              <w:jc w:val="right"/>
              <w:rPr>
                <w:rFonts w:ascii="Arial" w:hAnsi="Arial" w:cs="Arial"/>
                <w:sz w:val="22"/>
                <w:szCs w:val="22"/>
              </w:rPr>
            </w:pPr>
          </w:p>
        </w:tc>
        <w:tc>
          <w:tcPr>
            <w:tcW w:w="1447" w:type="dxa"/>
            <w:vMerge/>
          </w:tcPr>
          <w:p w14:paraId="4397514B" w14:textId="77777777" w:rsidR="0045483F" w:rsidRPr="000877C4" w:rsidRDefault="0045483F" w:rsidP="000877C4">
            <w:pPr>
              <w:jc w:val="center"/>
              <w:rPr>
                <w:rFonts w:ascii="Arial" w:hAnsi="Arial" w:cs="Arial"/>
                <w:sz w:val="22"/>
                <w:szCs w:val="22"/>
              </w:rPr>
            </w:pPr>
          </w:p>
        </w:tc>
        <w:tc>
          <w:tcPr>
            <w:tcW w:w="1793" w:type="dxa"/>
            <w:vMerge/>
          </w:tcPr>
          <w:p w14:paraId="1F167CD2" w14:textId="77777777" w:rsidR="0045483F" w:rsidRPr="000877C4" w:rsidRDefault="0045483F" w:rsidP="000877C4">
            <w:pPr>
              <w:jc w:val="center"/>
              <w:rPr>
                <w:rFonts w:ascii="Arial" w:hAnsi="Arial" w:cs="Arial"/>
                <w:sz w:val="22"/>
                <w:szCs w:val="22"/>
              </w:rPr>
            </w:pPr>
          </w:p>
        </w:tc>
      </w:tr>
      <w:tr w:rsidR="0045483F" w:rsidRPr="000877C4" w14:paraId="0A3C6F71" w14:textId="77777777" w:rsidTr="00A26DBC">
        <w:trPr>
          <w:trHeight w:val="183"/>
        </w:trPr>
        <w:tc>
          <w:tcPr>
            <w:tcW w:w="720" w:type="dxa"/>
          </w:tcPr>
          <w:p w14:paraId="0874529D" w14:textId="77777777" w:rsidR="0045483F" w:rsidRDefault="0045483F" w:rsidP="00ED6DB3">
            <w:pPr>
              <w:spacing w:line="240" w:lineRule="atLeast"/>
              <w:jc w:val="center"/>
              <w:rPr>
                <w:rFonts w:ascii="Arial" w:hAnsi="Arial" w:cs="Arial"/>
                <w:sz w:val="22"/>
                <w:szCs w:val="22"/>
              </w:rPr>
            </w:pPr>
          </w:p>
          <w:p w14:paraId="7191FE24" w14:textId="67756F43" w:rsidR="0045483F" w:rsidRPr="000877C4" w:rsidRDefault="0045483F" w:rsidP="00ED6DB3">
            <w:pPr>
              <w:spacing w:line="240" w:lineRule="atLeast"/>
              <w:jc w:val="center"/>
              <w:rPr>
                <w:rFonts w:ascii="Arial" w:hAnsi="Arial" w:cs="Arial"/>
                <w:sz w:val="22"/>
                <w:szCs w:val="22"/>
              </w:rPr>
            </w:pPr>
            <w:r>
              <w:rPr>
                <w:rFonts w:ascii="Arial" w:hAnsi="Arial" w:cs="Arial"/>
                <w:sz w:val="22"/>
                <w:szCs w:val="22"/>
              </w:rPr>
              <w:t>10</w:t>
            </w:r>
            <w:r w:rsidR="00AA6D72">
              <w:rPr>
                <w:rFonts w:ascii="Arial" w:hAnsi="Arial" w:cs="Arial"/>
                <w:sz w:val="22"/>
                <w:szCs w:val="22"/>
              </w:rPr>
              <w:t>4</w:t>
            </w:r>
          </w:p>
        </w:tc>
        <w:tc>
          <w:tcPr>
            <w:tcW w:w="8212" w:type="dxa"/>
            <w:gridSpan w:val="8"/>
            <w:shd w:val="clear" w:color="auto" w:fill="auto"/>
          </w:tcPr>
          <w:p w14:paraId="7D28BE98" w14:textId="77777777" w:rsidR="00DD4668" w:rsidRDefault="00DD4668" w:rsidP="00DD4668">
            <w:pPr>
              <w:rPr>
                <w:rFonts w:ascii="Arial" w:hAnsi="Arial" w:cs="Arial"/>
                <w:sz w:val="22"/>
                <w:szCs w:val="22"/>
              </w:rPr>
            </w:pPr>
          </w:p>
          <w:p w14:paraId="1F3A4FE8" w14:textId="77777777" w:rsidR="00AA6D72" w:rsidRDefault="00AA6D72" w:rsidP="00DD4668">
            <w:pPr>
              <w:rPr>
                <w:rFonts w:ascii="Arial" w:hAnsi="Arial" w:cs="Arial"/>
                <w:sz w:val="22"/>
                <w:szCs w:val="22"/>
              </w:rPr>
            </w:pPr>
          </w:p>
          <w:p w14:paraId="1F24BB4A" w14:textId="77777777" w:rsidR="00DD4668" w:rsidRDefault="0045483F" w:rsidP="00CA1A62">
            <w:pPr>
              <w:jc w:val="right"/>
              <w:rPr>
                <w:rFonts w:ascii="Arial" w:hAnsi="Arial" w:cs="Arial"/>
                <w:b/>
                <w:sz w:val="22"/>
                <w:szCs w:val="22"/>
              </w:rPr>
            </w:pPr>
            <w:r w:rsidRPr="000877C4">
              <w:rPr>
                <w:rFonts w:ascii="Arial" w:hAnsi="Arial" w:cs="Arial"/>
                <w:b/>
                <w:sz w:val="22"/>
                <w:szCs w:val="22"/>
              </w:rPr>
              <w:t xml:space="preserve">OGÓŁEM  </w:t>
            </w:r>
            <w:r>
              <w:rPr>
                <w:rFonts w:ascii="Arial" w:hAnsi="Arial" w:cs="Arial"/>
                <w:b/>
                <w:sz w:val="22"/>
                <w:szCs w:val="22"/>
              </w:rPr>
              <w:t>CZĘŚĆ 2</w:t>
            </w:r>
          </w:p>
          <w:p w14:paraId="1B1846B5" w14:textId="77777777" w:rsidR="00AA6D72" w:rsidRDefault="00AA6D72" w:rsidP="00DD4668">
            <w:pPr>
              <w:jc w:val="right"/>
              <w:rPr>
                <w:rFonts w:ascii="Arial" w:hAnsi="Arial" w:cs="Arial"/>
                <w:b/>
                <w:sz w:val="22"/>
                <w:szCs w:val="22"/>
              </w:rPr>
            </w:pPr>
          </w:p>
          <w:p w14:paraId="6532E8CB" w14:textId="0072796C" w:rsidR="0045483F" w:rsidRPr="00DD4668" w:rsidRDefault="0045483F" w:rsidP="00DD4668">
            <w:pPr>
              <w:jc w:val="right"/>
              <w:rPr>
                <w:rFonts w:ascii="Arial" w:hAnsi="Arial" w:cs="Arial"/>
                <w:b/>
                <w:sz w:val="22"/>
                <w:szCs w:val="22"/>
              </w:rPr>
            </w:pPr>
            <w:r>
              <w:rPr>
                <w:rFonts w:ascii="Arial" w:hAnsi="Arial" w:cs="Arial"/>
                <w:b/>
                <w:sz w:val="22"/>
                <w:szCs w:val="22"/>
              </w:rPr>
              <w:t xml:space="preserve"> </w:t>
            </w:r>
          </w:p>
        </w:tc>
        <w:tc>
          <w:tcPr>
            <w:tcW w:w="1793" w:type="dxa"/>
          </w:tcPr>
          <w:p w14:paraId="6D199A2C" w14:textId="77777777" w:rsidR="0045483F" w:rsidRPr="000877C4" w:rsidRDefault="0045483F" w:rsidP="000877C4">
            <w:pPr>
              <w:jc w:val="center"/>
              <w:rPr>
                <w:rFonts w:ascii="Arial" w:hAnsi="Arial" w:cs="Arial"/>
                <w:sz w:val="22"/>
                <w:szCs w:val="22"/>
              </w:rPr>
            </w:pPr>
          </w:p>
        </w:tc>
      </w:tr>
    </w:tbl>
    <w:p w14:paraId="67F48AD9" w14:textId="77777777" w:rsidR="00C15372" w:rsidRDefault="00C15372" w:rsidP="006E17B8">
      <w:pPr>
        <w:ind w:left="-567"/>
        <w:jc w:val="both"/>
        <w:rPr>
          <w:rFonts w:ascii="Arial" w:hAnsi="Arial" w:cs="Arial"/>
          <w:b/>
          <w:sz w:val="18"/>
          <w:szCs w:val="18"/>
        </w:rPr>
      </w:pPr>
    </w:p>
    <w:p w14:paraId="14A51CB7" w14:textId="77777777" w:rsidR="006E17B8" w:rsidRDefault="00715388" w:rsidP="006E17B8">
      <w:pPr>
        <w:ind w:left="-567"/>
        <w:jc w:val="both"/>
        <w:rPr>
          <w:rFonts w:ascii="Arial" w:hAnsi="Arial" w:cs="Arial"/>
          <w:b/>
          <w:sz w:val="18"/>
          <w:szCs w:val="18"/>
        </w:rPr>
      </w:pPr>
      <w:r w:rsidRPr="006E17B8">
        <w:rPr>
          <w:rFonts w:ascii="Arial" w:hAnsi="Arial" w:cs="Arial"/>
          <w:b/>
          <w:sz w:val="18"/>
          <w:szCs w:val="18"/>
        </w:rPr>
        <w:t xml:space="preserve">Uwaga! </w:t>
      </w:r>
      <w:bookmarkStart w:id="56" w:name="_Toc251758237"/>
      <w:bookmarkStart w:id="57" w:name="_Toc254173119"/>
      <w:bookmarkStart w:id="58" w:name="_Toc254173330"/>
    </w:p>
    <w:p w14:paraId="7DA6B98E" w14:textId="1D4B5DCB" w:rsidR="00715388" w:rsidRPr="006E17B8" w:rsidRDefault="00715388" w:rsidP="006E17B8">
      <w:pPr>
        <w:ind w:left="-567"/>
        <w:jc w:val="both"/>
        <w:rPr>
          <w:rFonts w:ascii="Arial" w:hAnsi="Arial" w:cs="Arial"/>
          <w:b/>
          <w:sz w:val="18"/>
          <w:szCs w:val="18"/>
        </w:rPr>
      </w:pPr>
      <w:r w:rsidRPr="006E17B8">
        <w:rPr>
          <w:rFonts w:ascii="Arial" w:hAnsi="Arial" w:cs="Arial"/>
          <w:bCs/>
          <w:sz w:val="18"/>
          <w:szCs w:val="18"/>
          <w:u w:val="single"/>
        </w:rPr>
        <w:t xml:space="preserve">Informacja dotycząca  wypełnienia Formularza cenowego  - Zał. NR </w:t>
      </w:r>
      <w:r w:rsidR="00770A85" w:rsidRPr="006E17B8">
        <w:rPr>
          <w:rFonts w:ascii="Arial" w:hAnsi="Arial" w:cs="Arial"/>
          <w:bCs/>
          <w:sz w:val="18"/>
          <w:szCs w:val="18"/>
          <w:u w:val="single"/>
        </w:rPr>
        <w:t xml:space="preserve">3 </w:t>
      </w:r>
      <w:r w:rsidR="00C05F90" w:rsidRPr="006E17B8">
        <w:rPr>
          <w:rFonts w:ascii="Arial" w:hAnsi="Arial" w:cs="Arial"/>
          <w:bCs/>
          <w:sz w:val="18"/>
          <w:szCs w:val="18"/>
          <w:u w:val="single"/>
        </w:rPr>
        <w:t>do</w:t>
      </w:r>
      <w:r w:rsidRPr="006E17B8">
        <w:rPr>
          <w:rFonts w:ascii="Arial" w:hAnsi="Arial" w:cs="Arial"/>
          <w:bCs/>
          <w:sz w:val="18"/>
          <w:szCs w:val="18"/>
          <w:u w:val="single"/>
        </w:rPr>
        <w:t xml:space="preserve"> SIWZ  :</w:t>
      </w:r>
      <w:bookmarkEnd w:id="56"/>
      <w:bookmarkEnd w:id="57"/>
      <w:bookmarkEnd w:id="58"/>
      <w:r w:rsidRPr="006E17B8">
        <w:rPr>
          <w:rFonts w:ascii="Arial" w:hAnsi="Arial" w:cs="Arial"/>
          <w:bCs/>
          <w:sz w:val="18"/>
          <w:szCs w:val="18"/>
          <w:u w:val="single"/>
        </w:rPr>
        <w:t xml:space="preserve"> </w:t>
      </w:r>
    </w:p>
    <w:p w14:paraId="00298496" w14:textId="77777777" w:rsidR="00A908B6" w:rsidRPr="006E17B8" w:rsidRDefault="00715388" w:rsidP="006E17B8">
      <w:pPr>
        <w:numPr>
          <w:ilvl w:val="0"/>
          <w:numId w:val="9"/>
        </w:numPr>
        <w:tabs>
          <w:tab w:val="clear" w:pos="720"/>
        </w:tabs>
        <w:suppressAutoHyphens/>
        <w:ind w:left="-142" w:hanging="425"/>
        <w:jc w:val="both"/>
        <w:rPr>
          <w:rFonts w:ascii="Arial" w:hAnsi="Arial" w:cs="Arial"/>
          <w:strike/>
          <w:sz w:val="18"/>
          <w:szCs w:val="18"/>
          <w:lang w:val="cs-CZ"/>
        </w:rPr>
      </w:pPr>
      <w:r w:rsidRPr="006E17B8">
        <w:rPr>
          <w:rFonts w:ascii="Arial" w:hAnsi="Arial" w:cs="Arial"/>
          <w:sz w:val="18"/>
          <w:szCs w:val="18"/>
          <w:lang w:val="cs-CZ"/>
        </w:rPr>
        <w:t xml:space="preserve">Wykonawca zobowiązany jest do wypełnienia i określenia wartości we wszystkich pozycjach tabel Formularza cenowego (zał. </w:t>
      </w:r>
      <w:r w:rsidRPr="006E17B8">
        <w:rPr>
          <w:rFonts w:ascii="Arial" w:hAnsi="Arial" w:cs="Arial"/>
          <w:b/>
          <w:sz w:val="18"/>
          <w:szCs w:val="18"/>
          <w:lang w:val="cs-CZ"/>
        </w:rPr>
        <w:t xml:space="preserve">NR </w:t>
      </w:r>
      <w:r w:rsidR="00770A85" w:rsidRPr="006E17B8">
        <w:rPr>
          <w:rFonts w:ascii="Arial" w:hAnsi="Arial" w:cs="Arial"/>
          <w:b/>
          <w:sz w:val="18"/>
          <w:szCs w:val="18"/>
          <w:lang w:val="cs-CZ"/>
        </w:rPr>
        <w:t xml:space="preserve">3 </w:t>
      </w:r>
      <w:r w:rsidRPr="006E17B8">
        <w:rPr>
          <w:rFonts w:ascii="Arial" w:hAnsi="Arial" w:cs="Arial"/>
          <w:sz w:val="18"/>
          <w:szCs w:val="18"/>
          <w:lang w:val="cs-CZ"/>
        </w:rPr>
        <w:t>SIWZ). Wartość cen należy podać do dwóch miejsc po przecinku.</w:t>
      </w:r>
    </w:p>
    <w:p w14:paraId="53D015AE" w14:textId="0B3A56D7" w:rsidR="00A908B6" w:rsidRPr="006E17B8" w:rsidRDefault="00A908B6" w:rsidP="006E17B8">
      <w:pPr>
        <w:numPr>
          <w:ilvl w:val="0"/>
          <w:numId w:val="9"/>
        </w:numPr>
        <w:tabs>
          <w:tab w:val="clear" w:pos="720"/>
        </w:tabs>
        <w:suppressAutoHyphens/>
        <w:ind w:left="-142" w:right="-286" w:hanging="425"/>
        <w:jc w:val="both"/>
        <w:rPr>
          <w:rFonts w:ascii="Arial" w:hAnsi="Arial" w:cs="Arial"/>
          <w:strike/>
          <w:sz w:val="18"/>
          <w:szCs w:val="18"/>
          <w:lang w:val="cs-CZ"/>
        </w:rPr>
      </w:pPr>
      <w:r w:rsidRPr="006E17B8">
        <w:rPr>
          <w:rFonts w:ascii="Arial" w:hAnsi="Arial" w:cs="Arial"/>
          <w:sz w:val="18"/>
          <w:szCs w:val="18"/>
        </w:rPr>
        <w:t xml:space="preserve">Wykonawca w kosztach pośrednich przyjętych do kalkulacji na powyższe prace powinien uwzględnić wszelkie koszty związane z kosztami ogólnymi </w:t>
      </w:r>
      <w:r w:rsidR="00ED6DB3" w:rsidRPr="006E17B8">
        <w:rPr>
          <w:rFonts w:ascii="Arial" w:hAnsi="Arial" w:cs="Arial"/>
          <w:sz w:val="18"/>
          <w:szCs w:val="18"/>
        </w:rPr>
        <w:t xml:space="preserve">usługi </w:t>
      </w:r>
      <w:r w:rsidRPr="006E17B8">
        <w:rPr>
          <w:rFonts w:ascii="Arial" w:hAnsi="Arial" w:cs="Arial"/>
          <w:sz w:val="18"/>
          <w:szCs w:val="18"/>
          <w:lang w:val="cs-CZ"/>
        </w:rPr>
        <w:t xml:space="preserve">(np. prace </w:t>
      </w:r>
      <w:r w:rsidRPr="006E17B8">
        <w:rPr>
          <w:rFonts w:ascii="Arial" w:hAnsi="Arial" w:cs="Arial"/>
          <w:sz w:val="18"/>
          <w:szCs w:val="18"/>
        </w:rPr>
        <w:t>porzą</w:t>
      </w:r>
      <w:r w:rsidR="00ED6DB3" w:rsidRPr="006E17B8">
        <w:rPr>
          <w:rFonts w:ascii="Arial" w:hAnsi="Arial" w:cs="Arial"/>
          <w:sz w:val="18"/>
          <w:szCs w:val="18"/>
        </w:rPr>
        <w:t>dkowe, energia elektryczna, telefon</w:t>
      </w:r>
      <w:r w:rsidRPr="006E17B8">
        <w:rPr>
          <w:rFonts w:ascii="Arial" w:hAnsi="Arial" w:cs="Arial"/>
          <w:sz w:val="18"/>
          <w:szCs w:val="18"/>
        </w:rPr>
        <w:t>) oraz inne niezbędne do wykonania zadania np.: pomiary</w:t>
      </w:r>
      <w:r w:rsidR="00ED6DB3" w:rsidRPr="006E17B8">
        <w:rPr>
          <w:rFonts w:ascii="Arial" w:hAnsi="Arial" w:cs="Arial"/>
          <w:sz w:val="18"/>
          <w:szCs w:val="18"/>
        </w:rPr>
        <w:t xml:space="preserve"> powykonawcze</w:t>
      </w:r>
      <w:r w:rsidRPr="006E17B8">
        <w:rPr>
          <w:rFonts w:ascii="Arial" w:hAnsi="Arial" w:cs="Arial"/>
          <w:sz w:val="18"/>
          <w:szCs w:val="18"/>
        </w:rPr>
        <w:t>,</w:t>
      </w:r>
      <w:r w:rsidR="00ED6DB3" w:rsidRPr="006E17B8">
        <w:rPr>
          <w:rFonts w:ascii="Arial" w:hAnsi="Arial" w:cs="Arial"/>
          <w:sz w:val="18"/>
          <w:szCs w:val="18"/>
        </w:rPr>
        <w:t xml:space="preserve"> </w:t>
      </w:r>
      <w:r w:rsidR="0045483F" w:rsidRPr="006E17B8">
        <w:rPr>
          <w:rFonts w:ascii="Arial" w:hAnsi="Arial" w:cs="Arial"/>
          <w:sz w:val="18"/>
          <w:szCs w:val="18"/>
        </w:rPr>
        <w:t xml:space="preserve">sporządzenie map z obmiarami, </w:t>
      </w:r>
      <w:r w:rsidR="00ED6DB3" w:rsidRPr="006E17B8">
        <w:rPr>
          <w:rFonts w:ascii="Arial" w:hAnsi="Arial" w:cs="Arial"/>
          <w:sz w:val="18"/>
          <w:szCs w:val="18"/>
        </w:rPr>
        <w:t>wykonanie dokumentacji fotograficznej</w:t>
      </w:r>
      <w:r w:rsidRPr="006E17B8">
        <w:rPr>
          <w:rFonts w:ascii="Arial" w:hAnsi="Arial" w:cs="Arial"/>
          <w:sz w:val="18"/>
          <w:szCs w:val="18"/>
        </w:rPr>
        <w:t xml:space="preserve">. </w:t>
      </w:r>
    </w:p>
    <w:p w14:paraId="4C86CD2C" w14:textId="77777777" w:rsidR="001F2F00" w:rsidRDefault="001F2F00" w:rsidP="0089793B">
      <w:pPr>
        <w:suppressAutoHyphens/>
        <w:jc w:val="both"/>
        <w:rPr>
          <w:rFonts w:ascii="Arial" w:hAnsi="Arial" w:cs="Arial"/>
          <w:b/>
          <w:sz w:val="16"/>
          <w:szCs w:val="16"/>
          <w:lang w:val="cs-CZ"/>
        </w:rPr>
      </w:pPr>
    </w:p>
    <w:p w14:paraId="30E56E24" w14:textId="77777777" w:rsidR="00822E66" w:rsidRDefault="00822E66" w:rsidP="0089793B">
      <w:pPr>
        <w:suppressAutoHyphens/>
        <w:jc w:val="both"/>
        <w:rPr>
          <w:rFonts w:ascii="Arial" w:hAnsi="Arial" w:cs="Arial"/>
          <w:b/>
          <w:sz w:val="16"/>
          <w:szCs w:val="16"/>
          <w:lang w:val="cs-CZ"/>
        </w:rPr>
      </w:pPr>
    </w:p>
    <w:p w14:paraId="6CBF1991" w14:textId="77777777" w:rsidR="00822E66" w:rsidRDefault="00822E66" w:rsidP="0089793B">
      <w:pPr>
        <w:suppressAutoHyphens/>
        <w:jc w:val="both"/>
        <w:rPr>
          <w:rFonts w:ascii="Arial" w:hAnsi="Arial" w:cs="Arial"/>
          <w:b/>
          <w:sz w:val="16"/>
          <w:szCs w:val="16"/>
          <w:lang w:val="cs-CZ"/>
        </w:rPr>
      </w:pPr>
    </w:p>
    <w:p w14:paraId="7A44BC3E" w14:textId="77777777" w:rsidR="00822E66" w:rsidRDefault="00822E66" w:rsidP="0089793B">
      <w:pPr>
        <w:suppressAutoHyphens/>
        <w:jc w:val="both"/>
        <w:rPr>
          <w:rFonts w:ascii="Arial" w:hAnsi="Arial" w:cs="Arial"/>
          <w:b/>
          <w:sz w:val="16"/>
          <w:szCs w:val="16"/>
          <w:lang w:val="cs-CZ"/>
        </w:rPr>
      </w:pPr>
    </w:p>
    <w:p w14:paraId="39F69E5E" w14:textId="77777777" w:rsidR="00822E66" w:rsidRPr="006E17B8" w:rsidRDefault="00822E66" w:rsidP="0089793B">
      <w:pPr>
        <w:suppressAutoHyphens/>
        <w:jc w:val="both"/>
        <w:rPr>
          <w:rFonts w:ascii="Arial" w:hAnsi="Arial" w:cs="Arial"/>
          <w:b/>
          <w:sz w:val="16"/>
          <w:szCs w:val="16"/>
          <w:lang w:val="cs-CZ"/>
        </w:rPr>
      </w:pPr>
    </w:p>
    <w:p w14:paraId="04447E72" w14:textId="77777777" w:rsidR="006E17B8" w:rsidRPr="00DC39EC" w:rsidRDefault="006E17B8" w:rsidP="006E17B8">
      <w:pPr>
        <w:rPr>
          <w:rFonts w:ascii="Arial" w:hAnsi="Arial" w:cs="Arial"/>
          <w:strike/>
          <w:sz w:val="22"/>
          <w:szCs w:val="22"/>
        </w:rPr>
      </w:pPr>
    </w:p>
    <w:p w14:paraId="00B229A5" w14:textId="77777777" w:rsidR="00D50F30" w:rsidRPr="00D50F30" w:rsidRDefault="00D50F30" w:rsidP="00D50F30">
      <w:pPr>
        <w:jc w:val="right"/>
        <w:rPr>
          <w:rFonts w:ascii="Arial" w:hAnsi="Arial" w:cs="Arial"/>
          <w:i/>
          <w:sz w:val="22"/>
          <w:szCs w:val="22"/>
        </w:rPr>
      </w:pPr>
      <w:r w:rsidRPr="00D50F30">
        <w:rPr>
          <w:rFonts w:ascii="Arial" w:hAnsi="Arial" w:cs="Arial"/>
          <w:i/>
          <w:sz w:val="22"/>
          <w:szCs w:val="22"/>
        </w:rPr>
        <w:t xml:space="preserve">Załącznik </w:t>
      </w:r>
      <w:r w:rsidRPr="00D50F30">
        <w:rPr>
          <w:rFonts w:ascii="Arial" w:hAnsi="Arial" w:cs="Arial"/>
          <w:b/>
          <w:i/>
          <w:sz w:val="22"/>
          <w:szCs w:val="22"/>
        </w:rPr>
        <w:t xml:space="preserve">NR 4 </w:t>
      </w:r>
      <w:r w:rsidRPr="00D50F30">
        <w:rPr>
          <w:rFonts w:ascii="Arial" w:hAnsi="Arial" w:cs="Arial"/>
          <w:i/>
          <w:sz w:val="22"/>
          <w:szCs w:val="22"/>
        </w:rPr>
        <w:t>do SIWZ</w:t>
      </w:r>
    </w:p>
    <w:p w14:paraId="4DF44514" w14:textId="77777777" w:rsidR="00D50F30" w:rsidRPr="00D50F30" w:rsidRDefault="00D50F30" w:rsidP="00D50F30">
      <w:pPr>
        <w:rPr>
          <w:rFonts w:ascii="Arial" w:hAnsi="Arial" w:cs="Arial"/>
          <w:sz w:val="22"/>
          <w:szCs w:val="22"/>
        </w:rPr>
      </w:pPr>
      <w:r w:rsidRPr="00D50F30">
        <w:rPr>
          <w:rFonts w:ascii="Arial" w:hAnsi="Arial" w:cs="Arial"/>
          <w:sz w:val="22"/>
          <w:szCs w:val="22"/>
        </w:rPr>
        <w:lastRenderedPageBreak/>
        <w:t>..................................................</w:t>
      </w:r>
    </w:p>
    <w:p w14:paraId="2F0AFB91" w14:textId="77777777" w:rsidR="00D50F30" w:rsidRPr="00D50F30" w:rsidRDefault="00D50F30" w:rsidP="00D50F30">
      <w:pPr>
        <w:ind w:left="540"/>
        <w:rPr>
          <w:rFonts w:ascii="Arial" w:hAnsi="Arial" w:cs="Arial"/>
          <w:i/>
          <w:sz w:val="16"/>
          <w:szCs w:val="16"/>
        </w:rPr>
      </w:pPr>
      <w:r w:rsidRPr="00D50F30">
        <w:rPr>
          <w:rFonts w:ascii="Arial" w:hAnsi="Arial" w:cs="Arial"/>
          <w:i/>
          <w:sz w:val="16"/>
          <w:szCs w:val="16"/>
        </w:rPr>
        <w:t>/nazwa i adres Wykonawcy/</w:t>
      </w:r>
    </w:p>
    <w:p w14:paraId="5361ACD0" w14:textId="77777777" w:rsidR="00D50F30" w:rsidRPr="00D50F30" w:rsidRDefault="00D50F30" w:rsidP="00D50F30">
      <w:pPr>
        <w:ind w:left="540"/>
        <w:rPr>
          <w:rFonts w:ascii="Arial" w:hAnsi="Arial" w:cs="Arial"/>
          <w:i/>
          <w:sz w:val="16"/>
          <w:szCs w:val="16"/>
        </w:rPr>
      </w:pPr>
    </w:p>
    <w:p w14:paraId="5ED437E8" w14:textId="77777777" w:rsidR="007E5146" w:rsidRDefault="007E5146" w:rsidP="00316A2E">
      <w:pPr>
        <w:ind w:left="6840" w:right="612" w:hanging="6840"/>
        <w:jc w:val="right"/>
        <w:rPr>
          <w:rFonts w:ascii="Arial" w:hAnsi="Arial" w:cs="Arial"/>
          <w:i/>
          <w:sz w:val="22"/>
          <w:szCs w:val="22"/>
        </w:rPr>
      </w:pPr>
    </w:p>
    <w:p w14:paraId="0E71ACC1" w14:textId="77777777" w:rsidR="007E5146" w:rsidRDefault="007E5146" w:rsidP="00316A2E">
      <w:pPr>
        <w:ind w:left="6840" w:right="612" w:hanging="6840"/>
        <w:jc w:val="right"/>
        <w:rPr>
          <w:rFonts w:ascii="Arial" w:hAnsi="Arial" w:cs="Arial"/>
          <w:i/>
          <w:sz w:val="22"/>
          <w:szCs w:val="22"/>
        </w:rPr>
      </w:pPr>
    </w:p>
    <w:p w14:paraId="60182C18" w14:textId="77777777" w:rsidR="00DD4668" w:rsidRPr="003B3133" w:rsidRDefault="00DD4668" w:rsidP="00DD4668">
      <w:pPr>
        <w:pStyle w:val="Nagwek1"/>
        <w:spacing w:before="0" w:after="0"/>
        <w:jc w:val="center"/>
        <w:rPr>
          <w:strike/>
          <w:color w:val="FF0000"/>
          <w:sz w:val="24"/>
          <w:szCs w:val="24"/>
        </w:rPr>
      </w:pPr>
      <w:bookmarkStart w:id="59" w:name="_Toc412451414"/>
      <w:r w:rsidRPr="00B63614">
        <w:rPr>
          <w:sz w:val="24"/>
          <w:szCs w:val="24"/>
        </w:rPr>
        <w:t xml:space="preserve">Wykaz osób </w:t>
      </w:r>
      <w:bookmarkEnd w:id="59"/>
    </w:p>
    <w:p w14:paraId="1A607B99" w14:textId="77777777" w:rsidR="00DD4668" w:rsidRPr="00A03D26" w:rsidRDefault="00DD4668" w:rsidP="00DD4668"/>
    <w:p w14:paraId="02725F1F" w14:textId="77777777" w:rsidR="00DD4668" w:rsidRPr="00B63614" w:rsidRDefault="00DD4668" w:rsidP="00DD4668">
      <w:pPr>
        <w:tabs>
          <w:tab w:val="left" w:pos="0"/>
        </w:tabs>
        <w:jc w:val="both"/>
        <w:rPr>
          <w:rFonts w:ascii="Arial" w:hAnsi="Arial" w:cs="Arial"/>
          <w:sz w:val="22"/>
          <w:szCs w:val="22"/>
        </w:rPr>
      </w:pPr>
      <w:r w:rsidRPr="00B63614">
        <w:rPr>
          <w:rFonts w:ascii="Arial" w:hAnsi="Arial" w:cs="Arial"/>
          <w:sz w:val="22"/>
          <w:szCs w:val="22"/>
        </w:rPr>
        <w:t xml:space="preserve">Wykaz osób, które będą uczestniczyć w wykonywaniu zamówienia wraz z informacjami na temat ich kwalifikacji zawodowych, doświadczenia niezbędnych do wykonania zamówienia, </w:t>
      </w:r>
      <w:r>
        <w:rPr>
          <w:rFonts w:ascii="Arial" w:hAnsi="Arial" w:cs="Arial"/>
          <w:sz w:val="22"/>
          <w:szCs w:val="22"/>
        </w:rPr>
        <w:t xml:space="preserve">            </w:t>
      </w:r>
      <w:r w:rsidRPr="00B63614">
        <w:rPr>
          <w:rFonts w:ascii="Arial" w:hAnsi="Arial" w:cs="Arial"/>
          <w:sz w:val="22"/>
          <w:szCs w:val="22"/>
        </w:rPr>
        <w:t>a także zakresu wykonywanych przez nich czynności i informacją o podstawie do dysponowania tymi osobami.</w:t>
      </w:r>
    </w:p>
    <w:p w14:paraId="78B7E720" w14:textId="6A3B4FD4" w:rsidR="00DD4668" w:rsidRDefault="00DD4668" w:rsidP="00DD4668">
      <w:pPr>
        <w:ind w:firstLine="567"/>
        <w:jc w:val="both"/>
        <w:rPr>
          <w:rFonts w:ascii="Arial" w:hAnsi="Arial" w:cs="Arial"/>
          <w:sz w:val="22"/>
          <w:szCs w:val="22"/>
        </w:rPr>
      </w:pPr>
      <w:r w:rsidRPr="00B63614">
        <w:rPr>
          <w:rFonts w:ascii="Arial" w:hAnsi="Arial" w:cs="Arial"/>
          <w:sz w:val="22"/>
          <w:szCs w:val="22"/>
        </w:rPr>
        <w:t>Osoba</w:t>
      </w:r>
      <w:r>
        <w:rPr>
          <w:rFonts w:ascii="Arial" w:hAnsi="Arial" w:cs="Arial"/>
          <w:sz w:val="22"/>
          <w:szCs w:val="22"/>
        </w:rPr>
        <w:t>/osoby</w:t>
      </w:r>
      <w:r w:rsidRPr="00B63614">
        <w:rPr>
          <w:rFonts w:ascii="Arial" w:hAnsi="Arial" w:cs="Arial"/>
          <w:sz w:val="22"/>
          <w:szCs w:val="22"/>
        </w:rPr>
        <w:t>,</w:t>
      </w:r>
      <w:r>
        <w:rPr>
          <w:rFonts w:ascii="Arial" w:hAnsi="Arial" w:cs="Arial"/>
          <w:color w:val="FF0000"/>
          <w:sz w:val="22"/>
          <w:szCs w:val="22"/>
        </w:rPr>
        <w:t xml:space="preserve"> </w:t>
      </w:r>
      <w:r w:rsidRPr="00EA6B7C">
        <w:rPr>
          <w:rFonts w:ascii="Arial" w:hAnsi="Arial" w:cs="Arial"/>
          <w:sz w:val="22"/>
          <w:szCs w:val="22"/>
        </w:rPr>
        <w:t>które z ramienia Wykonawcy będzie/będą</w:t>
      </w:r>
      <w:r>
        <w:rPr>
          <w:rFonts w:ascii="Arial" w:hAnsi="Arial" w:cs="Arial"/>
          <w:sz w:val="22"/>
          <w:szCs w:val="22"/>
        </w:rPr>
        <w:t xml:space="preserve"> kierować i nadzorować realizacje przedmiotu zamówienia</w:t>
      </w:r>
      <w:r w:rsidRPr="00EA6B7C">
        <w:rPr>
          <w:rFonts w:ascii="Arial" w:hAnsi="Arial" w:cs="Arial"/>
          <w:sz w:val="22"/>
          <w:szCs w:val="22"/>
        </w:rPr>
        <w:t>, posiada/posiadają wykształcenie wyższe w zakresie ogrodnictwa lub architektury krajobrazu</w:t>
      </w:r>
      <w:r>
        <w:rPr>
          <w:rFonts w:ascii="Arial" w:hAnsi="Arial" w:cs="Arial"/>
          <w:sz w:val="22"/>
          <w:szCs w:val="22"/>
        </w:rPr>
        <w:t xml:space="preserve"> lub leśnictwa </w:t>
      </w:r>
      <w:r w:rsidRPr="00EA6B7C">
        <w:rPr>
          <w:rFonts w:ascii="Arial" w:hAnsi="Arial" w:cs="Arial"/>
          <w:sz w:val="22"/>
          <w:szCs w:val="22"/>
        </w:rPr>
        <w:t xml:space="preserve">oraz min. 5-letnie doświadczenie zawodowe w  </w:t>
      </w:r>
      <w:r>
        <w:rPr>
          <w:rFonts w:ascii="Arial" w:hAnsi="Arial" w:cs="Arial"/>
          <w:sz w:val="22"/>
          <w:szCs w:val="22"/>
        </w:rPr>
        <w:t>w/w kierunkach</w:t>
      </w:r>
      <w:r w:rsidRPr="00EA6B7C">
        <w:rPr>
          <w:rFonts w:ascii="Arial" w:hAnsi="Arial" w:cs="Arial"/>
          <w:sz w:val="22"/>
          <w:szCs w:val="22"/>
        </w:rPr>
        <w:t>.</w:t>
      </w:r>
    </w:p>
    <w:p w14:paraId="422A9FAD" w14:textId="77777777" w:rsidR="00DD4668" w:rsidRPr="00EA6B7C" w:rsidRDefault="00DD4668" w:rsidP="00DD4668">
      <w:pPr>
        <w:ind w:firstLine="567"/>
        <w:jc w:val="both"/>
        <w:rPr>
          <w:rFonts w:ascii="Arial" w:hAnsi="Arial" w:cs="Arial"/>
          <w:sz w:val="22"/>
          <w:szCs w:val="22"/>
        </w:rPr>
      </w:pPr>
      <w:r w:rsidRPr="00973782">
        <w:rPr>
          <w:rFonts w:ascii="Arial" w:hAnsi="Arial" w:cs="Arial"/>
          <w:sz w:val="22"/>
          <w:szCs w:val="22"/>
        </w:rPr>
        <w:t>Osoba/osoby,</w:t>
      </w:r>
      <w:r>
        <w:rPr>
          <w:rFonts w:ascii="Arial" w:hAnsi="Arial" w:cs="Arial"/>
          <w:sz w:val="22"/>
          <w:szCs w:val="22"/>
        </w:rPr>
        <w:t xml:space="preserve"> </w:t>
      </w:r>
      <w:r w:rsidRPr="00973782">
        <w:rPr>
          <w:rFonts w:ascii="Arial" w:hAnsi="Arial" w:cs="Arial"/>
          <w:sz w:val="22"/>
          <w:szCs w:val="22"/>
        </w:rPr>
        <w:t>które z ramienia Wykonawcy będzie/będą kierować i nadzorować realizacje przedmiotu zamówienia, spełnia</w:t>
      </w:r>
      <w:r>
        <w:rPr>
          <w:rFonts w:ascii="Arial" w:hAnsi="Arial" w:cs="Arial"/>
          <w:sz w:val="22"/>
          <w:szCs w:val="22"/>
        </w:rPr>
        <w:t>/spełniają</w:t>
      </w:r>
      <w:r w:rsidRPr="00973782">
        <w:rPr>
          <w:rFonts w:ascii="Arial" w:hAnsi="Arial" w:cs="Arial"/>
          <w:sz w:val="22"/>
          <w:szCs w:val="22"/>
        </w:rPr>
        <w:t xml:space="preserve"> warunki określone w art. 37b ustawy </w:t>
      </w:r>
      <w:r>
        <w:rPr>
          <w:rFonts w:ascii="Arial" w:hAnsi="Arial" w:cs="Arial"/>
          <w:sz w:val="22"/>
          <w:szCs w:val="22"/>
        </w:rPr>
        <w:t xml:space="preserve">            </w:t>
      </w:r>
      <w:r w:rsidRPr="00973782">
        <w:rPr>
          <w:rFonts w:ascii="Arial" w:hAnsi="Arial" w:cs="Arial"/>
          <w:sz w:val="22"/>
          <w:szCs w:val="22"/>
        </w:rPr>
        <w:t>z dnia 23 lipca 2003r. o ochronie zabytków i opiece</w:t>
      </w:r>
      <w:r>
        <w:rPr>
          <w:rFonts w:ascii="Arial" w:hAnsi="Arial" w:cs="Arial"/>
          <w:sz w:val="22"/>
          <w:szCs w:val="22"/>
        </w:rPr>
        <w:t xml:space="preserve"> nad zabytkami </w:t>
      </w:r>
      <w:r w:rsidRPr="00973782">
        <w:rPr>
          <w:rFonts w:ascii="Arial" w:hAnsi="Arial" w:cs="Arial"/>
          <w:sz w:val="22"/>
          <w:szCs w:val="22"/>
        </w:rPr>
        <w:t xml:space="preserve">(Dz.U. </w:t>
      </w:r>
      <w:r>
        <w:rPr>
          <w:rFonts w:ascii="Arial" w:hAnsi="Arial" w:cs="Arial"/>
          <w:sz w:val="22"/>
          <w:szCs w:val="22"/>
        </w:rPr>
        <w:t>z 2018r. poz. 2067 z późn. zm.).</w:t>
      </w:r>
    </w:p>
    <w:p w14:paraId="783C93B9" w14:textId="77777777" w:rsidR="00DD4668" w:rsidRPr="000E5C5F" w:rsidRDefault="00DD4668" w:rsidP="00DD4668">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DD4668" w:rsidRPr="00B63614" w14:paraId="25DFB66F" w14:textId="77777777" w:rsidTr="006E17B8">
        <w:trPr>
          <w:cantSplit/>
          <w:trHeight w:val="400"/>
        </w:trPr>
        <w:tc>
          <w:tcPr>
            <w:tcW w:w="622" w:type="dxa"/>
            <w:shd w:val="clear" w:color="auto" w:fill="E5E5E5"/>
            <w:vAlign w:val="center"/>
          </w:tcPr>
          <w:p w14:paraId="46FC2548" w14:textId="77777777" w:rsidR="00DD4668" w:rsidRPr="00B63614" w:rsidRDefault="00DD4668" w:rsidP="006E17B8">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14:paraId="522F0569" w14:textId="77777777" w:rsidR="00DD4668" w:rsidRPr="00B63614" w:rsidRDefault="00DD4668" w:rsidP="006E17B8">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70EF6735" w14:textId="77777777" w:rsidR="00DD4668" w:rsidRPr="007307AA" w:rsidRDefault="00DD4668" w:rsidP="006E17B8">
            <w:pPr>
              <w:snapToGrid w:val="0"/>
              <w:jc w:val="center"/>
              <w:rPr>
                <w:rFonts w:ascii="Arial" w:hAnsi="Arial" w:cs="Arial"/>
                <w:b/>
                <w:sz w:val="22"/>
                <w:szCs w:val="22"/>
              </w:rPr>
            </w:pPr>
            <w:r w:rsidRPr="00EA6B7C">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14:paraId="2B5742D5" w14:textId="77777777" w:rsidR="00DD4668" w:rsidRPr="00EA6B7C" w:rsidRDefault="00DD4668" w:rsidP="006E17B8">
            <w:pPr>
              <w:snapToGrid w:val="0"/>
              <w:jc w:val="center"/>
              <w:rPr>
                <w:rFonts w:ascii="Arial" w:hAnsi="Arial" w:cs="Arial"/>
                <w:b/>
                <w:sz w:val="22"/>
                <w:szCs w:val="22"/>
              </w:rPr>
            </w:pPr>
            <w:r w:rsidRPr="00EA6B7C">
              <w:rPr>
                <w:rFonts w:ascii="Arial" w:hAnsi="Arial" w:cs="Arial"/>
                <w:b/>
                <w:sz w:val="22"/>
                <w:szCs w:val="22"/>
              </w:rPr>
              <w:t>Zakres</w:t>
            </w:r>
          </w:p>
          <w:p w14:paraId="4DABB27B" w14:textId="77777777" w:rsidR="00DD4668" w:rsidRPr="00EA6B7C" w:rsidRDefault="00DD4668" w:rsidP="006E17B8">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czynności</w:t>
            </w:r>
          </w:p>
        </w:tc>
        <w:tc>
          <w:tcPr>
            <w:tcW w:w="1800" w:type="dxa"/>
            <w:shd w:val="clear" w:color="auto" w:fill="E5E5E5"/>
            <w:vAlign w:val="center"/>
          </w:tcPr>
          <w:p w14:paraId="4EEAEF00" w14:textId="77777777" w:rsidR="00DD4668" w:rsidRPr="00B63614" w:rsidRDefault="00DD4668" w:rsidP="006E17B8">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DD4668" w:rsidRPr="00B63614" w14:paraId="452CC401" w14:textId="77777777" w:rsidTr="006E17B8">
        <w:trPr>
          <w:cantSplit/>
          <w:trHeight w:hRule="exact" w:val="240"/>
        </w:trPr>
        <w:tc>
          <w:tcPr>
            <w:tcW w:w="622" w:type="dxa"/>
            <w:shd w:val="clear" w:color="auto" w:fill="F3F3F3"/>
            <w:vAlign w:val="center"/>
          </w:tcPr>
          <w:p w14:paraId="1266753A" w14:textId="77777777" w:rsidR="00DD4668" w:rsidRPr="00B63614" w:rsidRDefault="00DD4668" w:rsidP="006E17B8">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14:paraId="7FABEEAF" w14:textId="77777777" w:rsidR="00DD4668" w:rsidRPr="00B63614" w:rsidRDefault="00DD4668" w:rsidP="006E17B8">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01F0ADC2" w14:textId="77777777" w:rsidR="00DD4668" w:rsidRPr="00B63614" w:rsidRDefault="00DD4668" w:rsidP="006E17B8">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09469A76" w14:textId="77777777" w:rsidR="00DD4668" w:rsidRPr="00B63614" w:rsidRDefault="00DD4668" w:rsidP="006E17B8">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74A05012" w14:textId="77777777" w:rsidR="00DD4668" w:rsidRPr="00B63614" w:rsidRDefault="00DD4668" w:rsidP="006E17B8">
            <w:pPr>
              <w:snapToGrid w:val="0"/>
              <w:jc w:val="center"/>
              <w:rPr>
                <w:rFonts w:ascii="Arial" w:hAnsi="Arial" w:cs="Arial"/>
                <w:sz w:val="16"/>
                <w:szCs w:val="16"/>
              </w:rPr>
            </w:pPr>
            <w:r w:rsidRPr="00B63614">
              <w:rPr>
                <w:rFonts w:ascii="Arial" w:hAnsi="Arial" w:cs="Arial"/>
                <w:sz w:val="16"/>
                <w:szCs w:val="16"/>
              </w:rPr>
              <w:t>05</w:t>
            </w:r>
          </w:p>
        </w:tc>
      </w:tr>
      <w:tr w:rsidR="00DD4668" w:rsidRPr="00B63614" w14:paraId="786AA0BF" w14:textId="77777777" w:rsidTr="006E17B8">
        <w:trPr>
          <w:cantSplit/>
          <w:trHeight w:hRule="exact" w:val="240"/>
        </w:trPr>
        <w:tc>
          <w:tcPr>
            <w:tcW w:w="9475" w:type="dxa"/>
            <w:gridSpan w:val="5"/>
            <w:shd w:val="clear" w:color="auto" w:fill="F3F3F3"/>
            <w:vAlign w:val="center"/>
          </w:tcPr>
          <w:p w14:paraId="616846A2" w14:textId="77777777" w:rsidR="00DD4668" w:rsidRPr="00B63614" w:rsidRDefault="00DD4668" w:rsidP="006E17B8">
            <w:pPr>
              <w:snapToGrid w:val="0"/>
              <w:jc w:val="center"/>
              <w:rPr>
                <w:rFonts w:ascii="Arial" w:hAnsi="Arial" w:cs="Arial"/>
                <w:sz w:val="16"/>
                <w:szCs w:val="16"/>
              </w:rPr>
            </w:pPr>
          </w:p>
        </w:tc>
      </w:tr>
      <w:tr w:rsidR="00DD4668" w:rsidRPr="00B63614" w14:paraId="1B10281D" w14:textId="77777777" w:rsidTr="006E17B8">
        <w:trPr>
          <w:cantSplit/>
          <w:trHeight w:val="400"/>
        </w:trPr>
        <w:tc>
          <w:tcPr>
            <w:tcW w:w="622" w:type="dxa"/>
          </w:tcPr>
          <w:p w14:paraId="2DA5AECE" w14:textId="77777777" w:rsidR="00DD4668" w:rsidRDefault="00DD4668" w:rsidP="006E17B8">
            <w:pPr>
              <w:snapToGrid w:val="0"/>
              <w:jc w:val="center"/>
              <w:rPr>
                <w:rFonts w:ascii="Arial" w:hAnsi="Arial" w:cs="Arial"/>
                <w:b/>
                <w:sz w:val="22"/>
                <w:szCs w:val="22"/>
              </w:rPr>
            </w:pPr>
          </w:p>
          <w:p w14:paraId="482FF292" w14:textId="77777777" w:rsidR="00DD4668" w:rsidRPr="00B63614" w:rsidRDefault="00DD4668" w:rsidP="006E17B8">
            <w:pPr>
              <w:snapToGrid w:val="0"/>
              <w:jc w:val="center"/>
              <w:rPr>
                <w:rFonts w:ascii="Arial" w:hAnsi="Arial" w:cs="Arial"/>
                <w:b/>
                <w:sz w:val="22"/>
                <w:szCs w:val="22"/>
              </w:rPr>
            </w:pPr>
            <w:r w:rsidRPr="00B63614">
              <w:rPr>
                <w:rFonts w:ascii="Arial" w:hAnsi="Arial" w:cs="Arial"/>
                <w:b/>
                <w:sz w:val="22"/>
                <w:szCs w:val="22"/>
              </w:rPr>
              <w:t>1</w:t>
            </w:r>
            <w:r>
              <w:rPr>
                <w:rFonts w:ascii="Arial" w:hAnsi="Arial" w:cs="Arial"/>
                <w:b/>
                <w:sz w:val="22"/>
                <w:szCs w:val="22"/>
              </w:rPr>
              <w:t>.</w:t>
            </w:r>
          </w:p>
        </w:tc>
        <w:tc>
          <w:tcPr>
            <w:tcW w:w="2497" w:type="dxa"/>
          </w:tcPr>
          <w:p w14:paraId="7279ADCB" w14:textId="77777777" w:rsidR="00DD4668" w:rsidRPr="00B63614" w:rsidRDefault="00DD4668" w:rsidP="006E17B8">
            <w:pPr>
              <w:snapToGrid w:val="0"/>
              <w:jc w:val="center"/>
              <w:rPr>
                <w:rFonts w:ascii="Arial" w:hAnsi="Arial" w:cs="Arial"/>
                <w:b/>
                <w:sz w:val="22"/>
                <w:szCs w:val="22"/>
              </w:rPr>
            </w:pPr>
          </w:p>
          <w:p w14:paraId="410D2E05" w14:textId="77777777" w:rsidR="00DD4668" w:rsidRPr="00B63614" w:rsidRDefault="00DD4668" w:rsidP="006E17B8">
            <w:pPr>
              <w:snapToGrid w:val="0"/>
              <w:jc w:val="center"/>
              <w:rPr>
                <w:rFonts w:ascii="Arial" w:hAnsi="Arial" w:cs="Arial"/>
                <w:b/>
                <w:sz w:val="22"/>
                <w:szCs w:val="22"/>
              </w:rPr>
            </w:pPr>
          </w:p>
          <w:p w14:paraId="31AB5799" w14:textId="77777777" w:rsidR="00DD4668" w:rsidRPr="00B63614" w:rsidRDefault="00DD4668" w:rsidP="006E17B8">
            <w:pPr>
              <w:snapToGrid w:val="0"/>
              <w:jc w:val="center"/>
              <w:rPr>
                <w:rFonts w:ascii="Arial" w:hAnsi="Arial" w:cs="Arial"/>
                <w:b/>
                <w:sz w:val="22"/>
                <w:szCs w:val="22"/>
              </w:rPr>
            </w:pPr>
          </w:p>
        </w:tc>
        <w:tc>
          <w:tcPr>
            <w:tcW w:w="2936" w:type="dxa"/>
          </w:tcPr>
          <w:p w14:paraId="154C63FF" w14:textId="77777777" w:rsidR="00DD4668" w:rsidRPr="00893366" w:rsidRDefault="00DD4668" w:rsidP="006E17B8">
            <w:pPr>
              <w:spacing w:before="60"/>
              <w:rPr>
                <w:rFonts w:ascii="Arial" w:hAnsi="Arial" w:cs="Arial"/>
                <w:sz w:val="16"/>
                <w:szCs w:val="16"/>
              </w:rPr>
            </w:pPr>
            <w:r w:rsidRPr="00893366">
              <w:rPr>
                <w:rFonts w:ascii="Arial" w:hAnsi="Arial" w:cs="Arial"/>
                <w:sz w:val="16"/>
                <w:szCs w:val="16"/>
              </w:rPr>
              <w:t>Wykształcenie:</w:t>
            </w:r>
          </w:p>
          <w:p w14:paraId="2EA4F831" w14:textId="77777777" w:rsidR="00DD4668" w:rsidRPr="00893366" w:rsidRDefault="00DD4668" w:rsidP="006E17B8">
            <w:pPr>
              <w:rPr>
                <w:rFonts w:ascii="Arial" w:hAnsi="Arial" w:cs="Arial"/>
                <w:sz w:val="16"/>
                <w:szCs w:val="16"/>
              </w:rPr>
            </w:pPr>
            <w:r w:rsidRPr="00893366">
              <w:rPr>
                <w:rFonts w:ascii="Arial" w:hAnsi="Arial" w:cs="Arial"/>
                <w:sz w:val="16"/>
                <w:szCs w:val="16"/>
              </w:rPr>
              <w:t>……………………………..…………..…..………………………………..…...……</w:t>
            </w:r>
          </w:p>
          <w:p w14:paraId="09D23F61" w14:textId="77777777" w:rsidR="00DD4668" w:rsidRPr="00893366" w:rsidRDefault="00DD4668" w:rsidP="006E17B8">
            <w:pPr>
              <w:rPr>
                <w:rFonts w:ascii="Arial" w:hAnsi="Arial" w:cs="Arial"/>
                <w:sz w:val="16"/>
                <w:szCs w:val="16"/>
              </w:rPr>
            </w:pPr>
            <w:r w:rsidRPr="00893366">
              <w:rPr>
                <w:rFonts w:ascii="Arial" w:hAnsi="Arial" w:cs="Arial"/>
                <w:sz w:val="16"/>
                <w:szCs w:val="16"/>
              </w:rPr>
              <w:t xml:space="preserve">oraz min. 5-letnie doświadczenie zawodowe w ww. kierunku/ach. </w:t>
            </w:r>
          </w:p>
        </w:tc>
        <w:tc>
          <w:tcPr>
            <w:tcW w:w="1620" w:type="dxa"/>
          </w:tcPr>
          <w:p w14:paraId="61D61BF7" w14:textId="77777777" w:rsidR="00DD4668" w:rsidRDefault="00DD4668" w:rsidP="006E17B8">
            <w:pPr>
              <w:snapToGrid w:val="0"/>
              <w:jc w:val="center"/>
              <w:rPr>
                <w:rFonts w:ascii="Arial" w:hAnsi="Arial" w:cs="Arial"/>
                <w:sz w:val="16"/>
                <w:szCs w:val="16"/>
              </w:rPr>
            </w:pPr>
            <w:r w:rsidRPr="00FC4989">
              <w:rPr>
                <w:rFonts w:ascii="Arial" w:hAnsi="Arial" w:cs="Arial"/>
                <w:sz w:val="16"/>
                <w:szCs w:val="16"/>
              </w:rPr>
              <w:t xml:space="preserve">Kierowanie    </w:t>
            </w:r>
            <w:r>
              <w:rPr>
                <w:rFonts w:ascii="Arial" w:hAnsi="Arial" w:cs="Arial"/>
                <w:sz w:val="16"/>
                <w:szCs w:val="16"/>
              </w:rPr>
              <w:t xml:space="preserve">                 i nadzorowanie</w:t>
            </w:r>
            <w:r w:rsidRPr="00FC4989">
              <w:rPr>
                <w:rFonts w:ascii="Arial" w:hAnsi="Arial" w:cs="Arial"/>
                <w:sz w:val="16"/>
                <w:szCs w:val="16"/>
              </w:rPr>
              <w:t xml:space="preserve">, </w:t>
            </w:r>
          </w:p>
          <w:p w14:paraId="6DFBC79E" w14:textId="77777777" w:rsidR="00DD4668" w:rsidRPr="00FC4989" w:rsidRDefault="00DD4668" w:rsidP="006E17B8">
            <w:pPr>
              <w:snapToGrid w:val="0"/>
              <w:jc w:val="center"/>
              <w:rPr>
                <w:rFonts w:ascii="Arial" w:hAnsi="Arial" w:cs="Arial"/>
                <w:b/>
                <w:sz w:val="16"/>
                <w:szCs w:val="16"/>
              </w:rPr>
            </w:pPr>
            <w:r w:rsidRPr="00FC4989">
              <w:rPr>
                <w:rFonts w:ascii="Arial" w:hAnsi="Arial" w:cs="Arial"/>
                <w:sz w:val="16"/>
                <w:szCs w:val="16"/>
              </w:rPr>
              <w:t>w sposób ciągły realizacji przedmiotu zamówienia</w:t>
            </w:r>
          </w:p>
        </w:tc>
        <w:tc>
          <w:tcPr>
            <w:tcW w:w="1800" w:type="dxa"/>
          </w:tcPr>
          <w:p w14:paraId="6F25E006" w14:textId="77777777" w:rsidR="00DD4668" w:rsidRPr="00B63614" w:rsidRDefault="00DD4668" w:rsidP="006E17B8">
            <w:pPr>
              <w:snapToGrid w:val="0"/>
              <w:jc w:val="center"/>
              <w:rPr>
                <w:rFonts w:ascii="Arial" w:hAnsi="Arial" w:cs="Arial"/>
                <w:b/>
                <w:sz w:val="22"/>
                <w:szCs w:val="22"/>
              </w:rPr>
            </w:pPr>
          </w:p>
        </w:tc>
      </w:tr>
      <w:tr w:rsidR="00DD4668" w:rsidRPr="00B63614" w14:paraId="30031873" w14:textId="77777777" w:rsidTr="006E17B8">
        <w:trPr>
          <w:cantSplit/>
          <w:trHeight w:val="400"/>
        </w:trPr>
        <w:tc>
          <w:tcPr>
            <w:tcW w:w="622" w:type="dxa"/>
          </w:tcPr>
          <w:p w14:paraId="55DFA398" w14:textId="77777777" w:rsidR="00DD4668" w:rsidRDefault="00DD4668" w:rsidP="006E17B8">
            <w:pPr>
              <w:snapToGrid w:val="0"/>
              <w:jc w:val="center"/>
              <w:rPr>
                <w:rFonts w:ascii="Arial" w:hAnsi="Arial" w:cs="Arial"/>
                <w:b/>
                <w:sz w:val="22"/>
                <w:szCs w:val="22"/>
              </w:rPr>
            </w:pPr>
          </w:p>
          <w:p w14:paraId="7F93EDDC" w14:textId="77777777" w:rsidR="00DD4668" w:rsidRPr="00B63614" w:rsidRDefault="00DD4668" w:rsidP="006E17B8">
            <w:pPr>
              <w:snapToGrid w:val="0"/>
              <w:jc w:val="center"/>
              <w:rPr>
                <w:rFonts w:ascii="Arial" w:hAnsi="Arial" w:cs="Arial"/>
                <w:b/>
                <w:sz w:val="22"/>
                <w:szCs w:val="22"/>
              </w:rPr>
            </w:pPr>
            <w:r w:rsidRPr="00B63614">
              <w:rPr>
                <w:rFonts w:ascii="Arial" w:hAnsi="Arial" w:cs="Arial"/>
                <w:b/>
                <w:sz w:val="22"/>
                <w:szCs w:val="22"/>
              </w:rPr>
              <w:t>2</w:t>
            </w:r>
            <w:r>
              <w:rPr>
                <w:rFonts w:ascii="Arial" w:hAnsi="Arial" w:cs="Arial"/>
                <w:b/>
                <w:sz w:val="22"/>
                <w:szCs w:val="22"/>
              </w:rPr>
              <w:t>.</w:t>
            </w:r>
          </w:p>
        </w:tc>
        <w:tc>
          <w:tcPr>
            <w:tcW w:w="2497" w:type="dxa"/>
          </w:tcPr>
          <w:p w14:paraId="6919037C" w14:textId="77777777" w:rsidR="00DD4668" w:rsidRPr="00B63614" w:rsidRDefault="00DD4668" w:rsidP="006E17B8">
            <w:pPr>
              <w:snapToGrid w:val="0"/>
              <w:jc w:val="center"/>
              <w:rPr>
                <w:rFonts w:ascii="Arial" w:hAnsi="Arial" w:cs="Arial"/>
                <w:b/>
                <w:sz w:val="22"/>
                <w:szCs w:val="22"/>
              </w:rPr>
            </w:pPr>
          </w:p>
          <w:p w14:paraId="7FA7A1E8" w14:textId="77777777" w:rsidR="00DD4668" w:rsidRPr="00B63614" w:rsidRDefault="00DD4668" w:rsidP="006E17B8">
            <w:pPr>
              <w:snapToGrid w:val="0"/>
              <w:jc w:val="center"/>
              <w:rPr>
                <w:rFonts w:ascii="Arial" w:hAnsi="Arial" w:cs="Arial"/>
                <w:b/>
                <w:sz w:val="22"/>
                <w:szCs w:val="22"/>
              </w:rPr>
            </w:pPr>
          </w:p>
          <w:p w14:paraId="5CFB36C4" w14:textId="77777777" w:rsidR="00DD4668" w:rsidRPr="00B63614" w:rsidRDefault="00DD4668" w:rsidP="006E17B8">
            <w:pPr>
              <w:snapToGrid w:val="0"/>
              <w:jc w:val="center"/>
              <w:rPr>
                <w:rFonts w:ascii="Arial" w:hAnsi="Arial" w:cs="Arial"/>
                <w:b/>
                <w:sz w:val="22"/>
                <w:szCs w:val="22"/>
              </w:rPr>
            </w:pPr>
          </w:p>
        </w:tc>
        <w:tc>
          <w:tcPr>
            <w:tcW w:w="2936" w:type="dxa"/>
          </w:tcPr>
          <w:p w14:paraId="2C70F637" w14:textId="77777777" w:rsidR="00DD4668" w:rsidRPr="00893366" w:rsidRDefault="00DD4668" w:rsidP="006E17B8">
            <w:pPr>
              <w:jc w:val="both"/>
              <w:rPr>
                <w:rFonts w:ascii="Arial" w:hAnsi="Arial" w:cs="Arial"/>
                <w:sz w:val="16"/>
                <w:szCs w:val="16"/>
              </w:rPr>
            </w:pPr>
            <w:r w:rsidRPr="00893366">
              <w:rPr>
                <w:rFonts w:ascii="Arial" w:hAnsi="Arial" w:cs="Arial"/>
                <w:sz w:val="16"/>
                <w:szCs w:val="16"/>
              </w:rPr>
              <w:t>Spełnianie warunków określonych w art. 37b ustawy z dnia 23 lipca 2003r. o ochronie zabytków i op</w:t>
            </w:r>
            <w:r>
              <w:rPr>
                <w:rFonts w:ascii="Arial" w:hAnsi="Arial" w:cs="Arial"/>
                <w:sz w:val="16"/>
                <w:szCs w:val="16"/>
              </w:rPr>
              <w:t>iece nad zabytkami (Dz.U. z 2018</w:t>
            </w:r>
            <w:r w:rsidRPr="00893366">
              <w:rPr>
                <w:rFonts w:ascii="Arial" w:hAnsi="Arial" w:cs="Arial"/>
                <w:sz w:val="16"/>
                <w:szCs w:val="16"/>
              </w:rPr>
              <w:t xml:space="preserve">r. </w:t>
            </w:r>
            <w:r>
              <w:rPr>
                <w:rFonts w:ascii="Arial" w:hAnsi="Arial" w:cs="Arial"/>
                <w:sz w:val="16"/>
                <w:szCs w:val="16"/>
              </w:rPr>
              <w:t>poz. 2067</w:t>
            </w:r>
            <w:r w:rsidRPr="00893366">
              <w:rPr>
                <w:rFonts w:ascii="Arial" w:hAnsi="Arial" w:cs="Arial"/>
                <w:sz w:val="16"/>
                <w:szCs w:val="16"/>
              </w:rPr>
              <w:t xml:space="preserve"> z późn. zm.).</w:t>
            </w:r>
          </w:p>
          <w:p w14:paraId="04A25CDF" w14:textId="77777777" w:rsidR="00DD4668" w:rsidRPr="00893366" w:rsidRDefault="00DD4668" w:rsidP="006E17B8">
            <w:pPr>
              <w:snapToGrid w:val="0"/>
              <w:jc w:val="center"/>
              <w:rPr>
                <w:rFonts w:ascii="Arial" w:hAnsi="Arial" w:cs="Arial"/>
                <w:b/>
                <w:sz w:val="16"/>
                <w:szCs w:val="16"/>
              </w:rPr>
            </w:pPr>
          </w:p>
        </w:tc>
        <w:tc>
          <w:tcPr>
            <w:tcW w:w="1620" w:type="dxa"/>
          </w:tcPr>
          <w:p w14:paraId="63D19606" w14:textId="77777777" w:rsidR="00DD4668" w:rsidRDefault="00DD4668" w:rsidP="006E17B8">
            <w:pPr>
              <w:snapToGrid w:val="0"/>
              <w:jc w:val="center"/>
              <w:rPr>
                <w:rFonts w:ascii="Arial" w:hAnsi="Arial" w:cs="Arial"/>
                <w:sz w:val="16"/>
                <w:szCs w:val="16"/>
              </w:rPr>
            </w:pPr>
            <w:r w:rsidRPr="00FC4989">
              <w:rPr>
                <w:rFonts w:ascii="Arial" w:hAnsi="Arial" w:cs="Arial"/>
                <w:sz w:val="16"/>
                <w:szCs w:val="16"/>
              </w:rPr>
              <w:t xml:space="preserve">W sposób ciągły nadzorowanie </w:t>
            </w:r>
          </w:p>
          <w:p w14:paraId="7A755B2A" w14:textId="77777777" w:rsidR="00DD4668" w:rsidRPr="00FC4989" w:rsidRDefault="00DD4668" w:rsidP="006E17B8">
            <w:pPr>
              <w:snapToGrid w:val="0"/>
              <w:jc w:val="center"/>
              <w:rPr>
                <w:rFonts w:ascii="Arial" w:hAnsi="Arial" w:cs="Arial"/>
                <w:sz w:val="16"/>
                <w:szCs w:val="16"/>
              </w:rPr>
            </w:pPr>
            <w:r w:rsidRPr="00FC4989">
              <w:rPr>
                <w:rFonts w:ascii="Arial" w:hAnsi="Arial" w:cs="Arial"/>
                <w:sz w:val="16"/>
                <w:szCs w:val="16"/>
              </w:rPr>
              <w:t>i kierowanie robotami oraz odpowiadanie za</w:t>
            </w:r>
          </w:p>
          <w:p w14:paraId="0337452F" w14:textId="77777777" w:rsidR="00DD4668" w:rsidRPr="00FC4989" w:rsidRDefault="00DD4668" w:rsidP="006E17B8">
            <w:pPr>
              <w:snapToGrid w:val="0"/>
              <w:jc w:val="center"/>
              <w:rPr>
                <w:rFonts w:ascii="Arial" w:hAnsi="Arial" w:cs="Arial"/>
                <w:sz w:val="16"/>
                <w:szCs w:val="16"/>
              </w:rPr>
            </w:pPr>
            <w:r w:rsidRPr="00FC4989">
              <w:rPr>
                <w:rFonts w:ascii="Arial" w:hAnsi="Arial" w:cs="Arial"/>
                <w:sz w:val="16"/>
                <w:szCs w:val="16"/>
              </w:rPr>
              <w:t>realizację przedmiotu zamówienia</w:t>
            </w:r>
          </w:p>
        </w:tc>
        <w:tc>
          <w:tcPr>
            <w:tcW w:w="1800" w:type="dxa"/>
          </w:tcPr>
          <w:p w14:paraId="7A65D757" w14:textId="77777777" w:rsidR="00DD4668" w:rsidRPr="00B63614" w:rsidRDefault="00DD4668" w:rsidP="006E17B8">
            <w:pPr>
              <w:snapToGrid w:val="0"/>
              <w:jc w:val="center"/>
              <w:rPr>
                <w:rFonts w:ascii="Arial" w:hAnsi="Arial" w:cs="Arial"/>
                <w:b/>
                <w:sz w:val="22"/>
                <w:szCs w:val="22"/>
              </w:rPr>
            </w:pPr>
          </w:p>
        </w:tc>
      </w:tr>
      <w:tr w:rsidR="00DD4668" w:rsidRPr="00B63614" w14:paraId="796EFCE5" w14:textId="77777777" w:rsidTr="006E17B8">
        <w:trPr>
          <w:cantSplit/>
          <w:trHeight w:val="400"/>
        </w:trPr>
        <w:tc>
          <w:tcPr>
            <w:tcW w:w="622" w:type="dxa"/>
          </w:tcPr>
          <w:p w14:paraId="01CDB74B" w14:textId="77777777" w:rsidR="00DD4668" w:rsidRDefault="00DD4668" w:rsidP="006E17B8">
            <w:pPr>
              <w:snapToGrid w:val="0"/>
              <w:jc w:val="center"/>
              <w:rPr>
                <w:rFonts w:ascii="Arial" w:hAnsi="Arial" w:cs="Arial"/>
                <w:b/>
                <w:sz w:val="22"/>
                <w:szCs w:val="22"/>
              </w:rPr>
            </w:pPr>
          </w:p>
        </w:tc>
        <w:tc>
          <w:tcPr>
            <w:tcW w:w="2497" w:type="dxa"/>
            <w:vAlign w:val="center"/>
          </w:tcPr>
          <w:p w14:paraId="4BFD5E9C" w14:textId="77777777" w:rsidR="00DD4668" w:rsidRPr="00B63614" w:rsidRDefault="00DD4668" w:rsidP="006E17B8">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vAlign w:val="center"/>
          </w:tcPr>
          <w:p w14:paraId="52236083" w14:textId="77777777" w:rsidR="00DD4668" w:rsidRPr="003B3133" w:rsidRDefault="00DD4668" w:rsidP="006E17B8">
            <w:pPr>
              <w:jc w:val="center"/>
              <w:rPr>
                <w:rFonts w:ascii="Arial" w:hAnsi="Arial" w:cs="Arial"/>
                <w:color w:val="FF0000"/>
                <w:sz w:val="16"/>
                <w:szCs w:val="16"/>
              </w:rPr>
            </w:pPr>
            <w:r w:rsidRPr="00EA6B7C">
              <w:rPr>
                <w:rFonts w:ascii="Arial" w:hAnsi="Arial" w:cs="Arial"/>
                <w:b/>
                <w:sz w:val="22"/>
                <w:szCs w:val="22"/>
              </w:rPr>
              <w:t>Informacja na temat kwalifikacji zawodowych/ doświadczenia</w:t>
            </w:r>
          </w:p>
        </w:tc>
        <w:tc>
          <w:tcPr>
            <w:tcW w:w="1620" w:type="dxa"/>
            <w:vAlign w:val="center"/>
          </w:tcPr>
          <w:p w14:paraId="323A6A44" w14:textId="77777777" w:rsidR="00DD4668" w:rsidRPr="00EA6B7C" w:rsidRDefault="00DD4668" w:rsidP="006E17B8">
            <w:pPr>
              <w:snapToGrid w:val="0"/>
              <w:jc w:val="center"/>
              <w:rPr>
                <w:rFonts w:ascii="Arial" w:hAnsi="Arial" w:cs="Arial"/>
                <w:b/>
                <w:sz w:val="22"/>
                <w:szCs w:val="22"/>
              </w:rPr>
            </w:pPr>
            <w:r w:rsidRPr="00EA6B7C">
              <w:rPr>
                <w:rFonts w:ascii="Arial" w:hAnsi="Arial" w:cs="Arial"/>
                <w:b/>
                <w:sz w:val="22"/>
                <w:szCs w:val="22"/>
              </w:rPr>
              <w:t>Zakres</w:t>
            </w:r>
          </w:p>
          <w:p w14:paraId="060B8308" w14:textId="77777777" w:rsidR="00DD4668" w:rsidRPr="003B3133" w:rsidRDefault="00DD4668" w:rsidP="006E17B8">
            <w:pPr>
              <w:snapToGrid w:val="0"/>
              <w:jc w:val="center"/>
              <w:rPr>
                <w:rFonts w:ascii="Arial" w:hAnsi="Arial" w:cs="Arial"/>
                <w:color w:val="FF0000"/>
                <w:sz w:val="16"/>
                <w:szCs w:val="16"/>
              </w:rPr>
            </w:pPr>
            <w:r w:rsidRPr="00EA6B7C">
              <w:rPr>
                <w:rFonts w:ascii="Arial" w:hAnsi="Arial" w:cs="Arial"/>
                <w:b/>
                <w:sz w:val="18"/>
                <w:szCs w:val="18"/>
              </w:rPr>
              <w:t>wykonywanych</w:t>
            </w:r>
            <w:r w:rsidRPr="00EA6B7C">
              <w:rPr>
                <w:rFonts w:ascii="Arial" w:hAnsi="Arial" w:cs="Arial"/>
                <w:b/>
                <w:sz w:val="22"/>
                <w:szCs w:val="22"/>
              </w:rPr>
              <w:t xml:space="preserve"> czynności</w:t>
            </w:r>
          </w:p>
        </w:tc>
        <w:tc>
          <w:tcPr>
            <w:tcW w:w="1800" w:type="dxa"/>
            <w:vAlign w:val="center"/>
          </w:tcPr>
          <w:p w14:paraId="02AE7299" w14:textId="77777777" w:rsidR="00DD4668" w:rsidRPr="00B63614" w:rsidRDefault="00DD4668" w:rsidP="006E17B8">
            <w:pPr>
              <w:snapToGrid w:val="0"/>
              <w:jc w:val="center"/>
              <w:rPr>
                <w:rFonts w:ascii="Arial" w:hAnsi="Arial" w:cs="Arial"/>
                <w:b/>
                <w:sz w:val="22"/>
                <w:szCs w:val="22"/>
              </w:rPr>
            </w:pPr>
            <w:r w:rsidRPr="00B63614">
              <w:rPr>
                <w:rFonts w:ascii="Arial" w:hAnsi="Arial" w:cs="Arial"/>
                <w:b/>
                <w:sz w:val="22"/>
                <w:szCs w:val="22"/>
              </w:rPr>
              <w:t>Podstawa dysponowania</w:t>
            </w:r>
          </w:p>
        </w:tc>
      </w:tr>
      <w:tr w:rsidR="00DD4668" w:rsidRPr="00B63614" w14:paraId="2317CEA2" w14:textId="77777777" w:rsidTr="006E17B8">
        <w:trPr>
          <w:cantSplit/>
          <w:trHeight w:val="400"/>
        </w:trPr>
        <w:tc>
          <w:tcPr>
            <w:tcW w:w="622" w:type="dxa"/>
          </w:tcPr>
          <w:p w14:paraId="31E8C891" w14:textId="77777777" w:rsidR="00DD4668" w:rsidRDefault="00DD4668" w:rsidP="006E17B8">
            <w:pPr>
              <w:snapToGrid w:val="0"/>
              <w:jc w:val="center"/>
              <w:rPr>
                <w:rFonts w:ascii="Arial" w:hAnsi="Arial" w:cs="Arial"/>
                <w:b/>
                <w:sz w:val="22"/>
                <w:szCs w:val="22"/>
              </w:rPr>
            </w:pPr>
          </w:p>
          <w:p w14:paraId="4A633852" w14:textId="77777777" w:rsidR="00DD4668" w:rsidRPr="00B63614" w:rsidRDefault="00DD4668" w:rsidP="006E17B8">
            <w:pPr>
              <w:snapToGrid w:val="0"/>
              <w:jc w:val="center"/>
              <w:rPr>
                <w:rFonts w:ascii="Arial" w:hAnsi="Arial" w:cs="Arial"/>
                <w:b/>
                <w:sz w:val="22"/>
                <w:szCs w:val="22"/>
              </w:rPr>
            </w:pPr>
            <w:r w:rsidRPr="00B63614">
              <w:rPr>
                <w:rFonts w:ascii="Arial" w:hAnsi="Arial" w:cs="Arial"/>
                <w:b/>
                <w:sz w:val="22"/>
                <w:szCs w:val="22"/>
              </w:rPr>
              <w:t>3</w:t>
            </w:r>
            <w:r>
              <w:rPr>
                <w:rFonts w:ascii="Arial" w:hAnsi="Arial" w:cs="Arial"/>
                <w:b/>
                <w:sz w:val="22"/>
                <w:szCs w:val="22"/>
              </w:rPr>
              <w:t>.</w:t>
            </w:r>
            <w:r w:rsidRPr="003B3133">
              <w:rPr>
                <w:rFonts w:ascii="Arial" w:hAnsi="Arial" w:cs="Arial"/>
                <w:b/>
                <w:color w:val="FF0000"/>
                <w:sz w:val="22"/>
                <w:szCs w:val="22"/>
              </w:rPr>
              <w:t>*</w:t>
            </w:r>
          </w:p>
        </w:tc>
        <w:tc>
          <w:tcPr>
            <w:tcW w:w="2497" w:type="dxa"/>
          </w:tcPr>
          <w:p w14:paraId="5B746CDE" w14:textId="77777777" w:rsidR="00DD4668" w:rsidRPr="00B63614" w:rsidRDefault="00DD4668" w:rsidP="006E17B8">
            <w:pPr>
              <w:snapToGrid w:val="0"/>
              <w:jc w:val="center"/>
              <w:rPr>
                <w:rFonts w:ascii="Arial" w:hAnsi="Arial" w:cs="Arial"/>
                <w:b/>
                <w:sz w:val="22"/>
                <w:szCs w:val="22"/>
              </w:rPr>
            </w:pPr>
          </w:p>
          <w:p w14:paraId="1C815AA4" w14:textId="77777777" w:rsidR="00DD4668" w:rsidRPr="00B63614" w:rsidRDefault="00DD4668" w:rsidP="006E17B8">
            <w:pPr>
              <w:snapToGrid w:val="0"/>
              <w:jc w:val="center"/>
              <w:rPr>
                <w:rFonts w:ascii="Arial" w:hAnsi="Arial" w:cs="Arial"/>
                <w:b/>
                <w:sz w:val="22"/>
                <w:szCs w:val="22"/>
              </w:rPr>
            </w:pPr>
          </w:p>
          <w:p w14:paraId="297EFED3" w14:textId="77777777" w:rsidR="00DD4668" w:rsidRPr="00B63614" w:rsidRDefault="00DD4668" w:rsidP="006E17B8">
            <w:pPr>
              <w:snapToGrid w:val="0"/>
              <w:jc w:val="center"/>
              <w:rPr>
                <w:rFonts w:ascii="Arial" w:hAnsi="Arial" w:cs="Arial"/>
                <w:b/>
                <w:sz w:val="22"/>
                <w:szCs w:val="22"/>
              </w:rPr>
            </w:pPr>
          </w:p>
        </w:tc>
        <w:tc>
          <w:tcPr>
            <w:tcW w:w="2936" w:type="dxa"/>
          </w:tcPr>
          <w:p w14:paraId="0802B5CE" w14:textId="77777777" w:rsidR="00DD4668" w:rsidRPr="00B63614" w:rsidRDefault="00DD4668" w:rsidP="006E17B8">
            <w:pPr>
              <w:snapToGrid w:val="0"/>
              <w:jc w:val="center"/>
              <w:rPr>
                <w:rFonts w:ascii="Arial" w:hAnsi="Arial" w:cs="Arial"/>
                <w:b/>
                <w:sz w:val="22"/>
                <w:szCs w:val="22"/>
              </w:rPr>
            </w:pPr>
          </w:p>
        </w:tc>
        <w:tc>
          <w:tcPr>
            <w:tcW w:w="1620" w:type="dxa"/>
          </w:tcPr>
          <w:p w14:paraId="6B054872" w14:textId="77777777" w:rsidR="00DD4668" w:rsidRPr="00DD4668" w:rsidRDefault="00DD4668" w:rsidP="006E17B8">
            <w:pPr>
              <w:snapToGrid w:val="0"/>
              <w:jc w:val="center"/>
              <w:rPr>
                <w:rFonts w:ascii="Arial" w:hAnsi="Arial" w:cs="Arial"/>
                <w:sz w:val="16"/>
                <w:szCs w:val="16"/>
              </w:rPr>
            </w:pPr>
            <w:r w:rsidRPr="00DD4668">
              <w:rPr>
                <w:rFonts w:ascii="Arial" w:hAnsi="Arial" w:cs="Arial"/>
                <w:sz w:val="16"/>
                <w:szCs w:val="16"/>
              </w:rPr>
              <w:t xml:space="preserve">Czynności związane  </w:t>
            </w:r>
          </w:p>
          <w:p w14:paraId="44B9287D" w14:textId="3427D8A0" w:rsidR="00DD4668" w:rsidRPr="00FC4989" w:rsidRDefault="00DD4668" w:rsidP="00DD4668">
            <w:pPr>
              <w:snapToGrid w:val="0"/>
              <w:jc w:val="center"/>
              <w:rPr>
                <w:rFonts w:ascii="Arial" w:hAnsi="Arial" w:cs="Arial"/>
                <w:b/>
                <w:sz w:val="16"/>
                <w:szCs w:val="16"/>
              </w:rPr>
            </w:pPr>
            <w:r w:rsidRPr="00DD4668">
              <w:rPr>
                <w:rFonts w:ascii="Arial" w:hAnsi="Arial" w:cs="Arial"/>
                <w:sz w:val="16"/>
                <w:szCs w:val="16"/>
              </w:rPr>
              <w:t>z pracami ogrodniczymi i/lub pracami w drzewostanie szczegółowo wskazane w opisie przedmiotu zamówienia (część III SIWZ)</w:t>
            </w:r>
          </w:p>
        </w:tc>
        <w:tc>
          <w:tcPr>
            <w:tcW w:w="1800" w:type="dxa"/>
          </w:tcPr>
          <w:p w14:paraId="0E530C9E" w14:textId="77777777" w:rsidR="00DD4668" w:rsidRPr="00B63614" w:rsidRDefault="00DD4668" w:rsidP="006E17B8">
            <w:pPr>
              <w:snapToGrid w:val="0"/>
              <w:jc w:val="center"/>
              <w:rPr>
                <w:rFonts w:ascii="Arial" w:hAnsi="Arial" w:cs="Arial"/>
                <w:b/>
                <w:sz w:val="22"/>
                <w:szCs w:val="22"/>
              </w:rPr>
            </w:pPr>
          </w:p>
        </w:tc>
      </w:tr>
      <w:tr w:rsidR="00DD4668" w:rsidRPr="00B63614" w14:paraId="4DB5F76A" w14:textId="77777777" w:rsidTr="006E17B8">
        <w:trPr>
          <w:cantSplit/>
          <w:trHeight w:val="400"/>
        </w:trPr>
        <w:tc>
          <w:tcPr>
            <w:tcW w:w="622" w:type="dxa"/>
          </w:tcPr>
          <w:p w14:paraId="635EF065" w14:textId="77777777" w:rsidR="00DD4668" w:rsidRDefault="00DD4668" w:rsidP="006E17B8">
            <w:pPr>
              <w:snapToGrid w:val="0"/>
              <w:jc w:val="center"/>
              <w:rPr>
                <w:rFonts w:ascii="Arial" w:hAnsi="Arial" w:cs="Arial"/>
                <w:b/>
                <w:sz w:val="22"/>
                <w:szCs w:val="22"/>
              </w:rPr>
            </w:pPr>
          </w:p>
          <w:p w14:paraId="4C3940D6" w14:textId="77777777" w:rsidR="00DD4668" w:rsidRPr="00B63614" w:rsidRDefault="00DD4668" w:rsidP="006E17B8">
            <w:pPr>
              <w:snapToGrid w:val="0"/>
              <w:jc w:val="center"/>
              <w:rPr>
                <w:rFonts w:ascii="Arial" w:hAnsi="Arial" w:cs="Arial"/>
                <w:b/>
                <w:sz w:val="22"/>
                <w:szCs w:val="22"/>
              </w:rPr>
            </w:pPr>
            <w:r w:rsidRPr="00B63614">
              <w:rPr>
                <w:rFonts w:ascii="Arial" w:hAnsi="Arial" w:cs="Arial"/>
                <w:b/>
                <w:sz w:val="22"/>
                <w:szCs w:val="22"/>
              </w:rPr>
              <w:t>4</w:t>
            </w:r>
            <w:r>
              <w:rPr>
                <w:rFonts w:ascii="Arial" w:hAnsi="Arial" w:cs="Arial"/>
                <w:b/>
                <w:sz w:val="22"/>
                <w:szCs w:val="22"/>
              </w:rPr>
              <w:t>.</w:t>
            </w:r>
          </w:p>
        </w:tc>
        <w:tc>
          <w:tcPr>
            <w:tcW w:w="2497" w:type="dxa"/>
          </w:tcPr>
          <w:p w14:paraId="4B792C08" w14:textId="77777777" w:rsidR="00DD4668" w:rsidRPr="00B63614" w:rsidRDefault="00DD4668" w:rsidP="006E17B8">
            <w:pPr>
              <w:snapToGrid w:val="0"/>
              <w:jc w:val="center"/>
              <w:rPr>
                <w:rFonts w:ascii="Arial" w:hAnsi="Arial" w:cs="Arial"/>
                <w:b/>
                <w:sz w:val="22"/>
                <w:szCs w:val="22"/>
              </w:rPr>
            </w:pPr>
          </w:p>
          <w:p w14:paraId="029B0407" w14:textId="77777777" w:rsidR="00DD4668" w:rsidRPr="00B63614" w:rsidRDefault="00DD4668" w:rsidP="006E17B8">
            <w:pPr>
              <w:snapToGrid w:val="0"/>
              <w:jc w:val="center"/>
              <w:rPr>
                <w:rFonts w:ascii="Arial" w:hAnsi="Arial" w:cs="Arial"/>
                <w:b/>
                <w:sz w:val="22"/>
                <w:szCs w:val="22"/>
              </w:rPr>
            </w:pPr>
          </w:p>
          <w:p w14:paraId="0FF64136" w14:textId="77777777" w:rsidR="00DD4668" w:rsidRPr="00B63614" w:rsidRDefault="00DD4668" w:rsidP="006E17B8">
            <w:pPr>
              <w:snapToGrid w:val="0"/>
              <w:jc w:val="center"/>
              <w:rPr>
                <w:rFonts w:ascii="Arial" w:hAnsi="Arial" w:cs="Arial"/>
                <w:b/>
                <w:sz w:val="22"/>
                <w:szCs w:val="22"/>
              </w:rPr>
            </w:pPr>
          </w:p>
        </w:tc>
        <w:tc>
          <w:tcPr>
            <w:tcW w:w="2936" w:type="dxa"/>
          </w:tcPr>
          <w:p w14:paraId="75305EBA" w14:textId="77777777" w:rsidR="00DD4668" w:rsidRPr="00B63614" w:rsidRDefault="00DD4668" w:rsidP="006E17B8">
            <w:pPr>
              <w:autoSpaceDE w:val="0"/>
              <w:autoSpaceDN w:val="0"/>
              <w:adjustRightInd w:val="0"/>
              <w:spacing w:before="120" w:after="120"/>
              <w:jc w:val="both"/>
              <w:rPr>
                <w:rFonts w:ascii="Arial" w:hAnsi="Arial" w:cs="Arial"/>
                <w:b/>
                <w:sz w:val="22"/>
                <w:szCs w:val="22"/>
              </w:rPr>
            </w:pPr>
          </w:p>
        </w:tc>
        <w:tc>
          <w:tcPr>
            <w:tcW w:w="1620" w:type="dxa"/>
          </w:tcPr>
          <w:p w14:paraId="0E47B8CB" w14:textId="77777777" w:rsidR="00DD4668" w:rsidRPr="00DD4668" w:rsidRDefault="00DD4668" w:rsidP="00DD4668">
            <w:pPr>
              <w:snapToGrid w:val="0"/>
              <w:jc w:val="center"/>
              <w:rPr>
                <w:rFonts w:ascii="Arial" w:hAnsi="Arial" w:cs="Arial"/>
                <w:sz w:val="16"/>
                <w:szCs w:val="16"/>
              </w:rPr>
            </w:pPr>
            <w:r w:rsidRPr="00DD4668">
              <w:rPr>
                <w:rFonts w:ascii="Arial" w:hAnsi="Arial" w:cs="Arial"/>
                <w:sz w:val="16"/>
                <w:szCs w:val="16"/>
              </w:rPr>
              <w:t xml:space="preserve">Czynności związane  </w:t>
            </w:r>
          </w:p>
          <w:p w14:paraId="62A8C3AE" w14:textId="708900BC" w:rsidR="00DD4668" w:rsidRPr="00FC4989" w:rsidRDefault="00DD4668" w:rsidP="00DD4668">
            <w:pPr>
              <w:snapToGrid w:val="0"/>
              <w:jc w:val="center"/>
              <w:rPr>
                <w:rFonts w:ascii="Arial" w:hAnsi="Arial" w:cs="Arial"/>
                <w:b/>
                <w:sz w:val="22"/>
                <w:szCs w:val="22"/>
              </w:rPr>
            </w:pPr>
            <w:r w:rsidRPr="00DD4668">
              <w:rPr>
                <w:rFonts w:ascii="Arial" w:hAnsi="Arial" w:cs="Arial"/>
                <w:sz w:val="16"/>
                <w:szCs w:val="16"/>
              </w:rPr>
              <w:t>z pracami ogrodniczymi i/lub pracami w drzewostanie szczegółowo wskazane w opisie przedmiotu zamówienia (część III SIWZ)</w:t>
            </w:r>
          </w:p>
        </w:tc>
        <w:tc>
          <w:tcPr>
            <w:tcW w:w="1800" w:type="dxa"/>
          </w:tcPr>
          <w:p w14:paraId="7F67D727" w14:textId="77777777" w:rsidR="00DD4668" w:rsidRPr="00B63614" w:rsidRDefault="00DD4668" w:rsidP="006E17B8">
            <w:pPr>
              <w:snapToGrid w:val="0"/>
              <w:jc w:val="center"/>
              <w:rPr>
                <w:rFonts w:ascii="Arial" w:hAnsi="Arial" w:cs="Arial"/>
                <w:b/>
                <w:sz w:val="22"/>
                <w:szCs w:val="22"/>
              </w:rPr>
            </w:pPr>
          </w:p>
        </w:tc>
      </w:tr>
      <w:tr w:rsidR="00DD4668" w:rsidRPr="00B63614" w14:paraId="32A64680" w14:textId="77777777" w:rsidTr="00DD4668">
        <w:trPr>
          <w:cantSplit/>
          <w:trHeight w:val="2044"/>
        </w:trPr>
        <w:tc>
          <w:tcPr>
            <w:tcW w:w="622" w:type="dxa"/>
          </w:tcPr>
          <w:p w14:paraId="58E18E46" w14:textId="77777777" w:rsidR="00DD4668" w:rsidRDefault="00DD4668" w:rsidP="006E17B8">
            <w:pPr>
              <w:snapToGrid w:val="0"/>
              <w:jc w:val="center"/>
              <w:rPr>
                <w:rFonts w:ascii="Arial" w:hAnsi="Arial" w:cs="Arial"/>
                <w:b/>
                <w:sz w:val="22"/>
                <w:szCs w:val="22"/>
              </w:rPr>
            </w:pPr>
          </w:p>
          <w:p w14:paraId="601BFB6E" w14:textId="77777777" w:rsidR="00DD4668" w:rsidRPr="00B63614" w:rsidRDefault="00DD4668" w:rsidP="006E17B8">
            <w:pPr>
              <w:snapToGrid w:val="0"/>
              <w:jc w:val="center"/>
              <w:rPr>
                <w:rFonts w:ascii="Arial" w:hAnsi="Arial" w:cs="Arial"/>
                <w:b/>
                <w:sz w:val="22"/>
                <w:szCs w:val="22"/>
              </w:rPr>
            </w:pPr>
            <w:r w:rsidRPr="00B63614">
              <w:rPr>
                <w:rFonts w:ascii="Arial" w:hAnsi="Arial" w:cs="Arial"/>
                <w:b/>
                <w:sz w:val="22"/>
                <w:szCs w:val="22"/>
              </w:rPr>
              <w:t>5</w:t>
            </w:r>
            <w:r>
              <w:rPr>
                <w:rFonts w:ascii="Arial" w:hAnsi="Arial" w:cs="Arial"/>
                <w:b/>
                <w:sz w:val="22"/>
                <w:szCs w:val="22"/>
              </w:rPr>
              <w:t>.</w:t>
            </w:r>
          </w:p>
        </w:tc>
        <w:tc>
          <w:tcPr>
            <w:tcW w:w="2497" w:type="dxa"/>
          </w:tcPr>
          <w:p w14:paraId="2C89894C" w14:textId="77777777" w:rsidR="00DD4668" w:rsidRPr="00B63614" w:rsidRDefault="00DD4668" w:rsidP="006E17B8">
            <w:pPr>
              <w:snapToGrid w:val="0"/>
              <w:jc w:val="center"/>
              <w:rPr>
                <w:rFonts w:ascii="Arial" w:hAnsi="Arial" w:cs="Arial"/>
                <w:b/>
                <w:sz w:val="22"/>
                <w:szCs w:val="22"/>
              </w:rPr>
            </w:pPr>
          </w:p>
          <w:p w14:paraId="3364F663" w14:textId="77777777" w:rsidR="00DD4668" w:rsidRPr="00B63614" w:rsidRDefault="00DD4668" w:rsidP="006E17B8">
            <w:pPr>
              <w:snapToGrid w:val="0"/>
              <w:jc w:val="center"/>
              <w:rPr>
                <w:rFonts w:ascii="Arial" w:hAnsi="Arial" w:cs="Arial"/>
                <w:b/>
                <w:sz w:val="22"/>
                <w:szCs w:val="22"/>
              </w:rPr>
            </w:pPr>
          </w:p>
          <w:p w14:paraId="434CFC45" w14:textId="77777777" w:rsidR="00DD4668" w:rsidRPr="00B63614" w:rsidRDefault="00DD4668" w:rsidP="006E17B8">
            <w:pPr>
              <w:snapToGrid w:val="0"/>
              <w:jc w:val="center"/>
              <w:rPr>
                <w:rFonts w:ascii="Arial" w:hAnsi="Arial" w:cs="Arial"/>
                <w:b/>
                <w:sz w:val="22"/>
                <w:szCs w:val="22"/>
              </w:rPr>
            </w:pPr>
          </w:p>
        </w:tc>
        <w:tc>
          <w:tcPr>
            <w:tcW w:w="2936" w:type="dxa"/>
          </w:tcPr>
          <w:p w14:paraId="7B76C7C4" w14:textId="77777777" w:rsidR="00DD4668" w:rsidRPr="00B63614" w:rsidRDefault="00DD4668" w:rsidP="006E17B8">
            <w:pPr>
              <w:snapToGrid w:val="0"/>
              <w:jc w:val="center"/>
              <w:rPr>
                <w:rFonts w:ascii="Arial" w:hAnsi="Arial" w:cs="Arial"/>
                <w:b/>
                <w:sz w:val="22"/>
                <w:szCs w:val="22"/>
              </w:rPr>
            </w:pPr>
          </w:p>
        </w:tc>
        <w:tc>
          <w:tcPr>
            <w:tcW w:w="1620" w:type="dxa"/>
          </w:tcPr>
          <w:p w14:paraId="52EE26F4" w14:textId="77777777" w:rsidR="00DD4668" w:rsidRPr="00DD4668" w:rsidRDefault="00DD4668" w:rsidP="00DD4668">
            <w:pPr>
              <w:snapToGrid w:val="0"/>
              <w:jc w:val="center"/>
              <w:rPr>
                <w:rFonts w:ascii="Arial" w:hAnsi="Arial" w:cs="Arial"/>
                <w:sz w:val="16"/>
                <w:szCs w:val="16"/>
              </w:rPr>
            </w:pPr>
            <w:r w:rsidRPr="00DD4668">
              <w:rPr>
                <w:rFonts w:ascii="Arial" w:hAnsi="Arial" w:cs="Arial"/>
                <w:sz w:val="16"/>
                <w:szCs w:val="16"/>
              </w:rPr>
              <w:t xml:space="preserve">Czynności związane  </w:t>
            </w:r>
          </w:p>
          <w:p w14:paraId="5E802140" w14:textId="155945D2" w:rsidR="00DD4668" w:rsidRPr="00FC4989" w:rsidRDefault="00DD4668" w:rsidP="00DD4668">
            <w:pPr>
              <w:snapToGrid w:val="0"/>
              <w:jc w:val="center"/>
              <w:rPr>
                <w:rFonts w:ascii="Arial" w:hAnsi="Arial" w:cs="Arial"/>
                <w:b/>
                <w:sz w:val="22"/>
                <w:szCs w:val="22"/>
              </w:rPr>
            </w:pPr>
            <w:r w:rsidRPr="00DD4668">
              <w:rPr>
                <w:rFonts w:ascii="Arial" w:hAnsi="Arial" w:cs="Arial"/>
                <w:sz w:val="16"/>
                <w:szCs w:val="16"/>
              </w:rPr>
              <w:t>z pracami ogrodniczymi i/lub pracami w drzewostanie szczegółowo wskazane w opisie przedmiotu zamówienia (część III SIWZ)</w:t>
            </w:r>
          </w:p>
        </w:tc>
        <w:tc>
          <w:tcPr>
            <w:tcW w:w="1800" w:type="dxa"/>
          </w:tcPr>
          <w:p w14:paraId="74887966" w14:textId="77777777" w:rsidR="00DD4668" w:rsidRPr="00B63614" w:rsidRDefault="00DD4668" w:rsidP="006E17B8">
            <w:pPr>
              <w:snapToGrid w:val="0"/>
              <w:jc w:val="center"/>
              <w:rPr>
                <w:rFonts w:ascii="Arial" w:hAnsi="Arial" w:cs="Arial"/>
                <w:b/>
                <w:sz w:val="22"/>
                <w:szCs w:val="22"/>
              </w:rPr>
            </w:pPr>
          </w:p>
        </w:tc>
      </w:tr>
      <w:tr w:rsidR="00DD4668" w:rsidRPr="00B63614" w14:paraId="1D731AA7" w14:textId="77777777" w:rsidTr="006E17B8">
        <w:trPr>
          <w:cantSplit/>
          <w:trHeight w:val="400"/>
        </w:trPr>
        <w:tc>
          <w:tcPr>
            <w:tcW w:w="622" w:type="dxa"/>
          </w:tcPr>
          <w:p w14:paraId="04FF8496" w14:textId="77777777" w:rsidR="00DD4668" w:rsidRDefault="00DD4668" w:rsidP="006E17B8">
            <w:pPr>
              <w:snapToGrid w:val="0"/>
              <w:jc w:val="center"/>
              <w:rPr>
                <w:rFonts w:ascii="Arial" w:hAnsi="Arial" w:cs="Arial"/>
                <w:b/>
                <w:sz w:val="22"/>
                <w:szCs w:val="22"/>
              </w:rPr>
            </w:pPr>
          </w:p>
          <w:p w14:paraId="2C858809" w14:textId="598E2C15" w:rsidR="00DD4668" w:rsidRDefault="00DD4668" w:rsidP="006E17B8">
            <w:pPr>
              <w:snapToGrid w:val="0"/>
              <w:jc w:val="center"/>
              <w:rPr>
                <w:rFonts w:ascii="Arial" w:hAnsi="Arial" w:cs="Arial"/>
                <w:b/>
                <w:sz w:val="22"/>
                <w:szCs w:val="22"/>
              </w:rPr>
            </w:pPr>
            <w:r>
              <w:rPr>
                <w:rFonts w:ascii="Arial" w:hAnsi="Arial" w:cs="Arial"/>
                <w:b/>
                <w:sz w:val="22"/>
                <w:szCs w:val="22"/>
              </w:rPr>
              <w:t>6.</w:t>
            </w:r>
          </w:p>
        </w:tc>
        <w:tc>
          <w:tcPr>
            <w:tcW w:w="2497" w:type="dxa"/>
          </w:tcPr>
          <w:p w14:paraId="19C07DE4" w14:textId="77777777" w:rsidR="00DD4668" w:rsidRPr="00B63614" w:rsidRDefault="00DD4668" w:rsidP="006E17B8">
            <w:pPr>
              <w:snapToGrid w:val="0"/>
              <w:jc w:val="center"/>
              <w:rPr>
                <w:rFonts w:ascii="Arial" w:hAnsi="Arial" w:cs="Arial"/>
                <w:b/>
                <w:sz w:val="22"/>
                <w:szCs w:val="22"/>
              </w:rPr>
            </w:pPr>
          </w:p>
        </w:tc>
        <w:tc>
          <w:tcPr>
            <w:tcW w:w="2936" w:type="dxa"/>
          </w:tcPr>
          <w:p w14:paraId="08AA4549" w14:textId="77777777" w:rsidR="00DD4668" w:rsidRPr="00B63614" w:rsidRDefault="00DD4668" w:rsidP="006E17B8">
            <w:pPr>
              <w:snapToGrid w:val="0"/>
              <w:jc w:val="center"/>
              <w:rPr>
                <w:rFonts w:ascii="Arial" w:hAnsi="Arial" w:cs="Arial"/>
                <w:b/>
                <w:sz w:val="22"/>
                <w:szCs w:val="22"/>
              </w:rPr>
            </w:pPr>
          </w:p>
        </w:tc>
        <w:tc>
          <w:tcPr>
            <w:tcW w:w="1620" w:type="dxa"/>
          </w:tcPr>
          <w:p w14:paraId="63D2307D" w14:textId="77777777" w:rsidR="00DD4668" w:rsidRPr="00DD4668" w:rsidRDefault="00DD4668" w:rsidP="00DD4668">
            <w:pPr>
              <w:snapToGrid w:val="0"/>
              <w:jc w:val="center"/>
              <w:rPr>
                <w:rFonts w:ascii="Arial" w:hAnsi="Arial" w:cs="Arial"/>
                <w:sz w:val="16"/>
                <w:szCs w:val="16"/>
              </w:rPr>
            </w:pPr>
            <w:r w:rsidRPr="00DD4668">
              <w:rPr>
                <w:rFonts w:ascii="Arial" w:hAnsi="Arial" w:cs="Arial"/>
                <w:sz w:val="16"/>
                <w:szCs w:val="16"/>
              </w:rPr>
              <w:t xml:space="preserve">Czynności związane  </w:t>
            </w:r>
          </w:p>
          <w:p w14:paraId="0730B081" w14:textId="119B119E" w:rsidR="00DD4668" w:rsidRPr="00DD4668" w:rsidRDefault="00DD4668" w:rsidP="00DD4668">
            <w:pPr>
              <w:snapToGrid w:val="0"/>
              <w:jc w:val="center"/>
              <w:rPr>
                <w:rFonts w:ascii="Arial" w:hAnsi="Arial" w:cs="Arial"/>
                <w:sz w:val="16"/>
                <w:szCs w:val="16"/>
              </w:rPr>
            </w:pPr>
            <w:r w:rsidRPr="00DD4668">
              <w:rPr>
                <w:rFonts w:ascii="Arial" w:hAnsi="Arial" w:cs="Arial"/>
                <w:sz w:val="16"/>
                <w:szCs w:val="16"/>
              </w:rPr>
              <w:t>z pracami ogrodniczymi i/lub pracami w drzewostanie szczegółowo wskazane w opisie przedmiotu zamówienia (część III SIWZ)</w:t>
            </w:r>
          </w:p>
        </w:tc>
        <w:tc>
          <w:tcPr>
            <w:tcW w:w="1800" w:type="dxa"/>
          </w:tcPr>
          <w:p w14:paraId="71EFF411" w14:textId="77777777" w:rsidR="00DD4668" w:rsidRPr="00B63614" w:rsidRDefault="00DD4668" w:rsidP="006E17B8">
            <w:pPr>
              <w:snapToGrid w:val="0"/>
              <w:jc w:val="center"/>
              <w:rPr>
                <w:rFonts w:ascii="Arial" w:hAnsi="Arial" w:cs="Arial"/>
                <w:b/>
                <w:sz w:val="22"/>
                <w:szCs w:val="22"/>
              </w:rPr>
            </w:pPr>
          </w:p>
        </w:tc>
      </w:tr>
      <w:tr w:rsidR="00DD4668" w:rsidRPr="00B63614" w14:paraId="2F2D6E9C" w14:textId="77777777" w:rsidTr="006E17B8">
        <w:trPr>
          <w:cantSplit/>
          <w:trHeight w:val="400"/>
        </w:trPr>
        <w:tc>
          <w:tcPr>
            <w:tcW w:w="622" w:type="dxa"/>
          </w:tcPr>
          <w:p w14:paraId="3E3E074F" w14:textId="77777777" w:rsidR="00DD4668" w:rsidRDefault="00DD4668" w:rsidP="006E17B8">
            <w:pPr>
              <w:snapToGrid w:val="0"/>
              <w:jc w:val="center"/>
              <w:rPr>
                <w:rFonts w:ascii="Arial" w:hAnsi="Arial" w:cs="Arial"/>
                <w:b/>
                <w:sz w:val="22"/>
                <w:szCs w:val="22"/>
              </w:rPr>
            </w:pPr>
          </w:p>
          <w:p w14:paraId="2FEB6D80" w14:textId="7D23F0D0" w:rsidR="00DD4668" w:rsidRDefault="00DD4668" w:rsidP="006E17B8">
            <w:pPr>
              <w:snapToGrid w:val="0"/>
              <w:jc w:val="center"/>
              <w:rPr>
                <w:rFonts w:ascii="Arial" w:hAnsi="Arial" w:cs="Arial"/>
                <w:b/>
                <w:sz w:val="22"/>
                <w:szCs w:val="22"/>
              </w:rPr>
            </w:pPr>
            <w:r>
              <w:rPr>
                <w:rFonts w:ascii="Arial" w:hAnsi="Arial" w:cs="Arial"/>
                <w:b/>
                <w:sz w:val="22"/>
                <w:szCs w:val="22"/>
              </w:rPr>
              <w:t>7.</w:t>
            </w:r>
          </w:p>
        </w:tc>
        <w:tc>
          <w:tcPr>
            <w:tcW w:w="2497" w:type="dxa"/>
          </w:tcPr>
          <w:p w14:paraId="75D48889" w14:textId="77777777" w:rsidR="00DD4668" w:rsidRPr="00B63614" w:rsidRDefault="00DD4668" w:rsidP="006E17B8">
            <w:pPr>
              <w:snapToGrid w:val="0"/>
              <w:jc w:val="center"/>
              <w:rPr>
                <w:rFonts w:ascii="Arial" w:hAnsi="Arial" w:cs="Arial"/>
                <w:b/>
                <w:sz w:val="22"/>
                <w:szCs w:val="22"/>
              </w:rPr>
            </w:pPr>
          </w:p>
        </w:tc>
        <w:tc>
          <w:tcPr>
            <w:tcW w:w="2936" w:type="dxa"/>
          </w:tcPr>
          <w:p w14:paraId="7586E315" w14:textId="77777777" w:rsidR="00DD4668" w:rsidRPr="00B63614" w:rsidRDefault="00DD4668" w:rsidP="006E17B8">
            <w:pPr>
              <w:snapToGrid w:val="0"/>
              <w:jc w:val="center"/>
              <w:rPr>
                <w:rFonts w:ascii="Arial" w:hAnsi="Arial" w:cs="Arial"/>
                <w:b/>
                <w:sz w:val="22"/>
                <w:szCs w:val="22"/>
              </w:rPr>
            </w:pPr>
          </w:p>
        </w:tc>
        <w:tc>
          <w:tcPr>
            <w:tcW w:w="1620" w:type="dxa"/>
          </w:tcPr>
          <w:p w14:paraId="1CD84157" w14:textId="77777777" w:rsidR="00DD4668" w:rsidRPr="00DD4668" w:rsidRDefault="00DD4668" w:rsidP="00DD4668">
            <w:pPr>
              <w:snapToGrid w:val="0"/>
              <w:jc w:val="center"/>
              <w:rPr>
                <w:rFonts w:ascii="Arial" w:hAnsi="Arial" w:cs="Arial"/>
                <w:sz w:val="16"/>
                <w:szCs w:val="16"/>
              </w:rPr>
            </w:pPr>
            <w:r w:rsidRPr="00DD4668">
              <w:rPr>
                <w:rFonts w:ascii="Arial" w:hAnsi="Arial" w:cs="Arial"/>
                <w:sz w:val="16"/>
                <w:szCs w:val="16"/>
              </w:rPr>
              <w:t xml:space="preserve">Czynności związane  </w:t>
            </w:r>
          </w:p>
          <w:p w14:paraId="0C6C8722" w14:textId="2F4F54FD" w:rsidR="00DD4668" w:rsidRPr="00283FD9" w:rsidRDefault="00DD4668" w:rsidP="00DD4668">
            <w:pPr>
              <w:snapToGrid w:val="0"/>
              <w:jc w:val="center"/>
              <w:rPr>
                <w:rFonts w:ascii="Arial" w:hAnsi="Arial" w:cs="Arial"/>
                <w:color w:val="FF0000"/>
                <w:sz w:val="16"/>
                <w:szCs w:val="16"/>
              </w:rPr>
            </w:pPr>
            <w:r w:rsidRPr="00DD4668">
              <w:rPr>
                <w:rFonts w:ascii="Arial" w:hAnsi="Arial" w:cs="Arial"/>
                <w:sz w:val="16"/>
                <w:szCs w:val="16"/>
              </w:rPr>
              <w:t>z pracami ogrodniczymi i/lub pracami w drzewostanie szczegółowo wskazane w opisie przedmiotu zamówienia (część III SIWZ)</w:t>
            </w:r>
          </w:p>
        </w:tc>
        <w:tc>
          <w:tcPr>
            <w:tcW w:w="1800" w:type="dxa"/>
          </w:tcPr>
          <w:p w14:paraId="3A88DA59" w14:textId="77777777" w:rsidR="00DD4668" w:rsidRPr="00B63614" w:rsidRDefault="00DD4668" w:rsidP="006E17B8">
            <w:pPr>
              <w:snapToGrid w:val="0"/>
              <w:jc w:val="center"/>
              <w:rPr>
                <w:rFonts w:ascii="Arial" w:hAnsi="Arial" w:cs="Arial"/>
                <w:b/>
                <w:sz w:val="22"/>
                <w:szCs w:val="22"/>
              </w:rPr>
            </w:pPr>
          </w:p>
        </w:tc>
      </w:tr>
    </w:tbl>
    <w:p w14:paraId="7CF92E2F" w14:textId="77777777" w:rsidR="00DD4668" w:rsidRDefault="00DD4668" w:rsidP="00DD4668">
      <w:pPr>
        <w:rPr>
          <w:rFonts w:ascii="Arial" w:hAnsi="Arial" w:cs="Arial"/>
          <w:sz w:val="22"/>
          <w:szCs w:val="22"/>
          <w:u w:val="single"/>
        </w:rPr>
      </w:pPr>
    </w:p>
    <w:p w14:paraId="7E6DC744" w14:textId="77777777" w:rsidR="00DD4668" w:rsidRPr="00FC4989" w:rsidRDefault="00DD4668" w:rsidP="00DD4668">
      <w:pPr>
        <w:widowControl w:val="0"/>
        <w:autoSpaceDE w:val="0"/>
        <w:autoSpaceDN w:val="0"/>
        <w:adjustRightInd w:val="0"/>
        <w:ind w:left="284" w:right="432" w:hanging="142"/>
        <w:jc w:val="both"/>
        <w:rPr>
          <w:rFonts w:ascii="Arial" w:hAnsi="Arial" w:cs="Arial"/>
          <w:b/>
          <w:i/>
          <w:sz w:val="24"/>
          <w:szCs w:val="24"/>
        </w:rPr>
      </w:pPr>
      <w:r w:rsidRPr="00FC4989">
        <w:rPr>
          <w:rFonts w:ascii="Arial" w:hAnsi="Arial" w:cs="Arial"/>
          <w:b/>
          <w:i/>
          <w:sz w:val="24"/>
          <w:szCs w:val="24"/>
        </w:rPr>
        <w:t>* Należy samodzielnie dodać wymaganą liczbę wierszy – w zależności ilości wymaganej dla danej/ danych części.</w:t>
      </w:r>
    </w:p>
    <w:p w14:paraId="54828831" w14:textId="77777777" w:rsidR="00DD4668" w:rsidRPr="00FC4989" w:rsidRDefault="00DD4668" w:rsidP="00DD4668">
      <w:pPr>
        <w:rPr>
          <w:rFonts w:ascii="Arial" w:hAnsi="Arial" w:cs="Arial"/>
          <w:sz w:val="22"/>
          <w:szCs w:val="22"/>
          <w:u w:val="single"/>
        </w:rPr>
      </w:pPr>
    </w:p>
    <w:p w14:paraId="2EAFAFD2" w14:textId="77777777" w:rsidR="00DD4668" w:rsidRDefault="00DD4668" w:rsidP="00DD4668">
      <w:pPr>
        <w:rPr>
          <w:rFonts w:ascii="Arial" w:hAnsi="Arial" w:cs="Arial"/>
          <w:sz w:val="22"/>
          <w:szCs w:val="22"/>
          <w:u w:val="single"/>
        </w:rPr>
      </w:pPr>
    </w:p>
    <w:p w14:paraId="24F8D3F9" w14:textId="77777777" w:rsidR="00DD4668" w:rsidRDefault="00DD4668" w:rsidP="00DD4668">
      <w:pPr>
        <w:rPr>
          <w:rFonts w:ascii="Arial" w:hAnsi="Arial" w:cs="Arial"/>
          <w:sz w:val="22"/>
          <w:szCs w:val="22"/>
        </w:rPr>
      </w:pPr>
    </w:p>
    <w:p w14:paraId="78E8B246" w14:textId="77777777" w:rsidR="00DD4668" w:rsidRPr="00B63614" w:rsidRDefault="00DD4668" w:rsidP="00DD4668">
      <w:pPr>
        <w:rPr>
          <w:rFonts w:ascii="Arial" w:hAnsi="Arial" w:cs="Arial"/>
          <w:sz w:val="22"/>
          <w:szCs w:val="22"/>
        </w:rPr>
      </w:pPr>
    </w:p>
    <w:p w14:paraId="120C17D3" w14:textId="77777777" w:rsidR="00DD4668" w:rsidRPr="00DC39EC" w:rsidRDefault="00DD4668" w:rsidP="00DD4668">
      <w:pPr>
        <w:rPr>
          <w:rFonts w:ascii="Arial" w:hAnsi="Arial" w:cs="Arial"/>
          <w:strike/>
          <w:sz w:val="22"/>
          <w:szCs w:val="22"/>
        </w:rPr>
      </w:pPr>
    </w:p>
    <w:p w14:paraId="3EE714D7" w14:textId="77777777" w:rsidR="00DD4668" w:rsidRDefault="00DD4668" w:rsidP="00DD4668">
      <w:pPr>
        <w:rPr>
          <w:rFonts w:ascii="Arial" w:hAnsi="Arial" w:cs="Arial"/>
          <w:strike/>
          <w:color w:val="FF0000"/>
          <w:sz w:val="22"/>
          <w:szCs w:val="22"/>
        </w:rPr>
      </w:pPr>
    </w:p>
    <w:p w14:paraId="45266220" w14:textId="77777777" w:rsidR="00822E66" w:rsidRDefault="00822E66" w:rsidP="00DD4668">
      <w:pPr>
        <w:rPr>
          <w:rFonts w:ascii="Arial" w:hAnsi="Arial" w:cs="Arial"/>
          <w:strike/>
          <w:color w:val="FF0000"/>
          <w:sz w:val="22"/>
          <w:szCs w:val="22"/>
        </w:rPr>
      </w:pPr>
    </w:p>
    <w:p w14:paraId="6C8F47A1" w14:textId="77777777" w:rsidR="00822E66" w:rsidRDefault="00822E66" w:rsidP="00DD4668">
      <w:pPr>
        <w:rPr>
          <w:rFonts w:ascii="Arial" w:hAnsi="Arial" w:cs="Arial"/>
          <w:strike/>
          <w:color w:val="FF0000"/>
          <w:sz w:val="22"/>
          <w:szCs w:val="22"/>
        </w:rPr>
      </w:pPr>
    </w:p>
    <w:p w14:paraId="4FBBDBCE" w14:textId="77777777" w:rsidR="00822E66" w:rsidRDefault="00822E66" w:rsidP="00DD4668">
      <w:pPr>
        <w:rPr>
          <w:rFonts w:ascii="Arial" w:hAnsi="Arial" w:cs="Arial"/>
          <w:strike/>
          <w:color w:val="FF0000"/>
          <w:sz w:val="22"/>
          <w:szCs w:val="22"/>
        </w:rPr>
      </w:pPr>
    </w:p>
    <w:p w14:paraId="74EC5276" w14:textId="77777777" w:rsidR="00822E66" w:rsidRDefault="00822E66" w:rsidP="00DD4668">
      <w:pPr>
        <w:rPr>
          <w:rFonts w:ascii="Arial" w:hAnsi="Arial" w:cs="Arial"/>
          <w:strike/>
          <w:color w:val="FF0000"/>
          <w:sz w:val="22"/>
          <w:szCs w:val="22"/>
        </w:rPr>
      </w:pPr>
    </w:p>
    <w:p w14:paraId="42174C81" w14:textId="77777777" w:rsidR="00DD4668" w:rsidRPr="003B3133" w:rsidRDefault="00DD4668" w:rsidP="00DD4668">
      <w:pPr>
        <w:rPr>
          <w:rFonts w:ascii="Arial" w:hAnsi="Arial" w:cs="Arial"/>
          <w:i/>
          <w:strike/>
          <w:color w:val="FF0000"/>
          <w:sz w:val="16"/>
          <w:szCs w:val="16"/>
        </w:rPr>
      </w:pPr>
    </w:p>
    <w:p w14:paraId="12DEC6E2" w14:textId="77777777" w:rsidR="00DD4668" w:rsidRPr="003B3133" w:rsidRDefault="00DD4668" w:rsidP="00DD4668">
      <w:pPr>
        <w:ind w:firstLine="567"/>
        <w:jc w:val="both"/>
        <w:rPr>
          <w:rFonts w:ascii="Arial" w:hAnsi="Arial" w:cs="Arial"/>
          <w:strike/>
          <w:color w:val="FF0000"/>
          <w:sz w:val="22"/>
          <w:szCs w:val="22"/>
        </w:rPr>
      </w:pPr>
    </w:p>
    <w:p w14:paraId="078093A9" w14:textId="77777777" w:rsidR="00DD4668" w:rsidRDefault="00DD4668" w:rsidP="00DD4668">
      <w:pPr>
        <w:pStyle w:val="Akapitzlist"/>
        <w:tabs>
          <w:tab w:val="left" w:pos="1843"/>
        </w:tabs>
        <w:autoSpaceDE w:val="0"/>
        <w:autoSpaceDN w:val="0"/>
        <w:adjustRightInd w:val="0"/>
        <w:spacing w:before="120" w:after="120"/>
        <w:ind w:left="1418"/>
        <w:jc w:val="both"/>
        <w:rPr>
          <w:rFonts w:ascii="Arial" w:hAnsi="Arial" w:cs="Arial"/>
          <w:sz w:val="22"/>
          <w:szCs w:val="22"/>
        </w:rPr>
      </w:pPr>
    </w:p>
    <w:p w14:paraId="0EBCF3A8" w14:textId="77777777" w:rsidR="004D6B8B" w:rsidRDefault="004D6B8B" w:rsidP="00DD4668">
      <w:pPr>
        <w:pStyle w:val="Akapitzlist"/>
        <w:tabs>
          <w:tab w:val="left" w:pos="1843"/>
        </w:tabs>
        <w:autoSpaceDE w:val="0"/>
        <w:autoSpaceDN w:val="0"/>
        <w:adjustRightInd w:val="0"/>
        <w:spacing w:before="120" w:after="120"/>
        <w:ind w:left="1418"/>
        <w:jc w:val="both"/>
        <w:rPr>
          <w:rFonts w:ascii="Arial" w:hAnsi="Arial" w:cs="Arial"/>
          <w:sz w:val="22"/>
          <w:szCs w:val="22"/>
        </w:rPr>
      </w:pPr>
    </w:p>
    <w:p w14:paraId="01DC2A5C" w14:textId="77777777" w:rsidR="004D6B8B" w:rsidRDefault="004D6B8B" w:rsidP="00DD4668">
      <w:pPr>
        <w:pStyle w:val="Akapitzlist"/>
        <w:tabs>
          <w:tab w:val="left" w:pos="1843"/>
        </w:tabs>
        <w:autoSpaceDE w:val="0"/>
        <w:autoSpaceDN w:val="0"/>
        <w:adjustRightInd w:val="0"/>
        <w:spacing w:before="120" w:after="120"/>
        <w:ind w:left="1418"/>
        <w:jc w:val="both"/>
        <w:rPr>
          <w:rFonts w:ascii="Arial" w:hAnsi="Arial" w:cs="Arial"/>
          <w:sz w:val="22"/>
          <w:szCs w:val="22"/>
        </w:rPr>
      </w:pPr>
    </w:p>
    <w:p w14:paraId="7651B2FB" w14:textId="77777777" w:rsidR="004D6B8B" w:rsidRDefault="004D6B8B" w:rsidP="00DD4668">
      <w:pPr>
        <w:pStyle w:val="Akapitzlist"/>
        <w:tabs>
          <w:tab w:val="left" w:pos="1843"/>
        </w:tabs>
        <w:autoSpaceDE w:val="0"/>
        <w:autoSpaceDN w:val="0"/>
        <w:adjustRightInd w:val="0"/>
        <w:spacing w:before="120" w:after="120"/>
        <w:ind w:left="1418"/>
        <w:jc w:val="both"/>
        <w:rPr>
          <w:rFonts w:ascii="Arial" w:hAnsi="Arial" w:cs="Arial"/>
          <w:sz w:val="22"/>
          <w:szCs w:val="22"/>
        </w:rPr>
      </w:pPr>
    </w:p>
    <w:p w14:paraId="374C43CB" w14:textId="77777777" w:rsidR="004D6B8B" w:rsidRDefault="004D6B8B" w:rsidP="00DD4668">
      <w:pPr>
        <w:pStyle w:val="Akapitzlist"/>
        <w:tabs>
          <w:tab w:val="left" w:pos="1843"/>
        </w:tabs>
        <w:autoSpaceDE w:val="0"/>
        <w:autoSpaceDN w:val="0"/>
        <w:adjustRightInd w:val="0"/>
        <w:spacing w:before="120" w:after="120"/>
        <w:ind w:left="1418"/>
        <w:jc w:val="both"/>
        <w:rPr>
          <w:rFonts w:ascii="Arial" w:hAnsi="Arial" w:cs="Arial"/>
          <w:sz w:val="22"/>
          <w:szCs w:val="22"/>
        </w:rPr>
      </w:pPr>
    </w:p>
    <w:p w14:paraId="03D18FDA" w14:textId="77777777" w:rsidR="004D6B8B" w:rsidRDefault="004D6B8B" w:rsidP="00DD4668">
      <w:pPr>
        <w:pStyle w:val="Akapitzlist"/>
        <w:tabs>
          <w:tab w:val="left" w:pos="1843"/>
        </w:tabs>
        <w:autoSpaceDE w:val="0"/>
        <w:autoSpaceDN w:val="0"/>
        <w:adjustRightInd w:val="0"/>
        <w:spacing w:before="120" w:after="120"/>
        <w:ind w:left="1418"/>
        <w:jc w:val="both"/>
        <w:rPr>
          <w:rFonts w:ascii="Arial" w:hAnsi="Arial" w:cs="Arial"/>
          <w:sz w:val="22"/>
          <w:szCs w:val="22"/>
        </w:rPr>
      </w:pPr>
    </w:p>
    <w:p w14:paraId="19884E27" w14:textId="77777777" w:rsidR="004D6B8B" w:rsidRDefault="004D6B8B" w:rsidP="00DD4668">
      <w:pPr>
        <w:pStyle w:val="Akapitzlist"/>
        <w:tabs>
          <w:tab w:val="left" w:pos="1843"/>
        </w:tabs>
        <w:autoSpaceDE w:val="0"/>
        <w:autoSpaceDN w:val="0"/>
        <w:adjustRightInd w:val="0"/>
        <w:spacing w:before="120" w:after="120"/>
        <w:ind w:left="1418"/>
        <w:jc w:val="both"/>
        <w:rPr>
          <w:rFonts w:ascii="Arial" w:hAnsi="Arial" w:cs="Arial"/>
          <w:sz w:val="22"/>
          <w:szCs w:val="22"/>
        </w:rPr>
      </w:pPr>
    </w:p>
    <w:p w14:paraId="1D2AEB3D" w14:textId="77777777" w:rsidR="004D6B8B" w:rsidRDefault="004D6B8B" w:rsidP="00DD4668">
      <w:pPr>
        <w:pStyle w:val="Akapitzlist"/>
        <w:tabs>
          <w:tab w:val="left" w:pos="1843"/>
        </w:tabs>
        <w:autoSpaceDE w:val="0"/>
        <w:autoSpaceDN w:val="0"/>
        <w:adjustRightInd w:val="0"/>
        <w:spacing w:before="120" w:after="120"/>
        <w:ind w:left="1418"/>
        <w:jc w:val="both"/>
        <w:rPr>
          <w:rFonts w:ascii="Arial" w:hAnsi="Arial" w:cs="Arial"/>
          <w:sz w:val="22"/>
          <w:szCs w:val="22"/>
        </w:rPr>
      </w:pPr>
    </w:p>
    <w:p w14:paraId="128F3810" w14:textId="77777777" w:rsidR="004D6B8B" w:rsidRDefault="004D6B8B" w:rsidP="00DD4668">
      <w:pPr>
        <w:pStyle w:val="Akapitzlist"/>
        <w:tabs>
          <w:tab w:val="left" w:pos="1843"/>
        </w:tabs>
        <w:autoSpaceDE w:val="0"/>
        <w:autoSpaceDN w:val="0"/>
        <w:adjustRightInd w:val="0"/>
        <w:spacing w:before="120" w:after="120"/>
        <w:ind w:left="1418"/>
        <w:jc w:val="both"/>
        <w:rPr>
          <w:rFonts w:ascii="Arial" w:hAnsi="Arial" w:cs="Arial"/>
          <w:sz w:val="22"/>
          <w:szCs w:val="22"/>
        </w:rPr>
      </w:pPr>
    </w:p>
    <w:p w14:paraId="39FD2A0D" w14:textId="77777777" w:rsidR="007E5146" w:rsidRDefault="007E5146" w:rsidP="00316A2E">
      <w:pPr>
        <w:ind w:left="6840" w:right="612" w:hanging="6840"/>
        <w:jc w:val="right"/>
        <w:rPr>
          <w:rFonts w:ascii="Arial" w:hAnsi="Arial" w:cs="Arial"/>
          <w:i/>
          <w:sz w:val="22"/>
          <w:szCs w:val="22"/>
        </w:rPr>
      </w:pPr>
    </w:p>
    <w:p w14:paraId="40430891" w14:textId="77777777" w:rsidR="007E5146" w:rsidRDefault="007E5146" w:rsidP="00316A2E">
      <w:pPr>
        <w:ind w:left="6840" w:right="612" w:hanging="6840"/>
        <w:jc w:val="right"/>
        <w:rPr>
          <w:rFonts w:ascii="Arial" w:hAnsi="Arial" w:cs="Arial"/>
          <w:i/>
          <w:sz w:val="22"/>
          <w:szCs w:val="22"/>
        </w:rPr>
      </w:pPr>
    </w:p>
    <w:p w14:paraId="66AC8654" w14:textId="77777777" w:rsidR="007E5146" w:rsidRDefault="007E5146" w:rsidP="00316A2E">
      <w:pPr>
        <w:ind w:left="6840" w:right="612" w:hanging="6840"/>
        <w:jc w:val="right"/>
        <w:rPr>
          <w:rFonts w:ascii="Arial" w:hAnsi="Arial" w:cs="Arial"/>
          <w:i/>
          <w:sz w:val="22"/>
          <w:szCs w:val="22"/>
        </w:rPr>
      </w:pPr>
    </w:p>
    <w:p w14:paraId="03AA34B0" w14:textId="77777777" w:rsidR="007E5146" w:rsidRDefault="007E5146" w:rsidP="00316A2E">
      <w:pPr>
        <w:ind w:left="6840" w:right="612" w:hanging="6840"/>
        <w:jc w:val="right"/>
        <w:rPr>
          <w:rFonts w:ascii="Arial" w:hAnsi="Arial" w:cs="Arial"/>
          <w:i/>
          <w:sz w:val="22"/>
          <w:szCs w:val="22"/>
        </w:rPr>
      </w:pPr>
    </w:p>
    <w:p w14:paraId="33B3F431" w14:textId="77777777" w:rsidR="007E5146" w:rsidRDefault="007E5146" w:rsidP="00316A2E">
      <w:pPr>
        <w:ind w:left="6840" w:right="612" w:hanging="6840"/>
        <w:jc w:val="right"/>
        <w:rPr>
          <w:rFonts w:ascii="Arial" w:hAnsi="Arial" w:cs="Arial"/>
          <w:i/>
          <w:sz w:val="22"/>
          <w:szCs w:val="22"/>
        </w:rPr>
      </w:pPr>
    </w:p>
    <w:p w14:paraId="36B0AEC8" w14:textId="77777777" w:rsidR="00AC5015" w:rsidRDefault="00AC5015" w:rsidP="00DD4668">
      <w:pPr>
        <w:ind w:right="612"/>
        <w:rPr>
          <w:rFonts w:ascii="Arial" w:hAnsi="Arial" w:cs="Arial"/>
          <w:i/>
          <w:sz w:val="22"/>
          <w:szCs w:val="22"/>
        </w:rPr>
      </w:pPr>
    </w:p>
    <w:p w14:paraId="332E0C18" w14:textId="77777777" w:rsidR="00316A2E" w:rsidRPr="00316A2E" w:rsidRDefault="00316A2E" w:rsidP="00316A2E">
      <w:pPr>
        <w:ind w:left="6840" w:right="612" w:hanging="6840"/>
        <w:jc w:val="right"/>
        <w:rPr>
          <w:rFonts w:ascii="Arial" w:hAnsi="Arial" w:cs="Arial"/>
          <w:i/>
          <w:sz w:val="16"/>
          <w:szCs w:val="16"/>
        </w:rPr>
      </w:pPr>
      <w:r w:rsidRPr="00A54752">
        <w:rPr>
          <w:rFonts w:ascii="Arial" w:hAnsi="Arial" w:cs="Arial"/>
          <w:i/>
          <w:sz w:val="22"/>
          <w:szCs w:val="22"/>
        </w:rPr>
        <w:lastRenderedPageBreak/>
        <w:t xml:space="preserve">Załącznik </w:t>
      </w:r>
      <w:r w:rsidRPr="00A54752">
        <w:rPr>
          <w:rFonts w:ascii="Arial" w:hAnsi="Arial" w:cs="Arial"/>
          <w:b/>
          <w:i/>
          <w:sz w:val="22"/>
          <w:szCs w:val="22"/>
        </w:rPr>
        <w:t xml:space="preserve">NR </w:t>
      </w:r>
      <w:r>
        <w:rPr>
          <w:rFonts w:ascii="Arial" w:hAnsi="Arial" w:cs="Arial"/>
          <w:b/>
          <w:i/>
          <w:sz w:val="22"/>
          <w:szCs w:val="22"/>
        </w:rPr>
        <w:t>5</w:t>
      </w:r>
      <w:r w:rsidRPr="00A54752">
        <w:rPr>
          <w:rFonts w:ascii="Arial" w:hAnsi="Arial" w:cs="Arial"/>
          <w:b/>
          <w:i/>
          <w:sz w:val="22"/>
          <w:szCs w:val="22"/>
        </w:rPr>
        <w:t xml:space="preserve"> </w:t>
      </w:r>
      <w:r w:rsidRPr="00A54752">
        <w:rPr>
          <w:rFonts w:ascii="Arial" w:hAnsi="Arial" w:cs="Arial"/>
          <w:i/>
          <w:sz w:val="22"/>
          <w:szCs w:val="22"/>
        </w:rPr>
        <w:t>do SIWZ</w:t>
      </w:r>
    </w:p>
    <w:p w14:paraId="0892BB9B" w14:textId="77777777" w:rsidR="00316A2E" w:rsidRPr="00B63614" w:rsidRDefault="00316A2E" w:rsidP="00316A2E">
      <w:pPr>
        <w:rPr>
          <w:rFonts w:ascii="Arial" w:hAnsi="Arial" w:cs="Arial"/>
          <w:sz w:val="22"/>
          <w:szCs w:val="22"/>
        </w:rPr>
      </w:pPr>
    </w:p>
    <w:p w14:paraId="0033D658" w14:textId="77777777" w:rsidR="00316A2E" w:rsidRPr="00B63614" w:rsidRDefault="00316A2E" w:rsidP="00316A2E">
      <w:pPr>
        <w:rPr>
          <w:rFonts w:ascii="Arial" w:hAnsi="Arial" w:cs="Arial"/>
          <w:sz w:val="22"/>
          <w:szCs w:val="22"/>
        </w:rPr>
      </w:pPr>
      <w:r w:rsidRPr="00B63614">
        <w:rPr>
          <w:rFonts w:ascii="Arial" w:hAnsi="Arial" w:cs="Arial"/>
          <w:sz w:val="22"/>
          <w:szCs w:val="22"/>
        </w:rPr>
        <w:t>..................................................</w:t>
      </w:r>
    </w:p>
    <w:p w14:paraId="5FB2A7D0" w14:textId="77777777" w:rsidR="00316A2E" w:rsidRDefault="00316A2E" w:rsidP="00316A2E">
      <w:pPr>
        <w:ind w:left="540"/>
        <w:rPr>
          <w:rFonts w:ascii="Arial" w:hAnsi="Arial" w:cs="Arial"/>
          <w:i/>
          <w:sz w:val="16"/>
          <w:szCs w:val="16"/>
        </w:rPr>
      </w:pPr>
      <w:r w:rsidRPr="00B63614">
        <w:rPr>
          <w:rFonts w:ascii="Arial" w:hAnsi="Arial" w:cs="Arial"/>
          <w:i/>
          <w:sz w:val="16"/>
          <w:szCs w:val="16"/>
        </w:rPr>
        <w:t>/nazwa i adres Wykonawcy/</w:t>
      </w:r>
    </w:p>
    <w:p w14:paraId="63DCB918" w14:textId="77777777" w:rsidR="00E778DA" w:rsidRPr="00B63614" w:rsidRDefault="00E778DA" w:rsidP="00316A2E">
      <w:pPr>
        <w:ind w:left="540"/>
        <w:rPr>
          <w:rFonts w:ascii="Arial" w:hAnsi="Arial" w:cs="Arial"/>
          <w:i/>
          <w:sz w:val="16"/>
          <w:szCs w:val="16"/>
        </w:rPr>
      </w:pPr>
    </w:p>
    <w:p w14:paraId="25B5B07A" w14:textId="77777777" w:rsidR="00316A2E" w:rsidRPr="00B63614" w:rsidRDefault="00316A2E" w:rsidP="00316A2E">
      <w:pPr>
        <w:pStyle w:val="Nagwek1"/>
        <w:spacing w:before="0" w:after="0"/>
        <w:jc w:val="center"/>
        <w:rPr>
          <w:sz w:val="24"/>
          <w:szCs w:val="24"/>
        </w:rPr>
      </w:pPr>
      <w:bookmarkStart w:id="60" w:name="_Toc412451415"/>
      <w:r w:rsidRPr="00B63614">
        <w:rPr>
          <w:sz w:val="24"/>
          <w:szCs w:val="24"/>
        </w:rPr>
        <w:t>Zestawienie wykonanych zamówień</w:t>
      </w:r>
      <w:bookmarkEnd w:id="60"/>
    </w:p>
    <w:p w14:paraId="463FFB3B" w14:textId="77777777" w:rsidR="00316A2E" w:rsidRPr="00C81DE7" w:rsidRDefault="00316A2E" w:rsidP="00316A2E">
      <w:pPr>
        <w:suppressAutoHyphens/>
        <w:ind w:firstLine="709"/>
        <w:jc w:val="both"/>
        <w:rPr>
          <w:rFonts w:ascii="Arial" w:hAnsi="Arial" w:cs="Arial"/>
          <w:sz w:val="16"/>
          <w:szCs w:val="16"/>
        </w:rPr>
      </w:pPr>
    </w:p>
    <w:p w14:paraId="1F95E824" w14:textId="77777777" w:rsidR="00316A2E" w:rsidRDefault="00316A2E" w:rsidP="00316A2E">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54F78185" w14:textId="77777777" w:rsidR="00316A2E" w:rsidRPr="00C81DE7" w:rsidRDefault="00316A2E" w:rsidP="00316A2E">
      <w:pPr>
        <w:tabs>
          <w:tab w:val="left" w:pos="720"/>
        </w:tabs>
        <w:jc w:val="center"/>
        <w:rPr>
          <w:rFonts w:ascii="Arial" w:hAnsi="Arial" w:cs="Arial"/>
          <w:b/>
          <w:i/>
          <w:sz w:val="24"/>
          <w:szCs w:val="24"/>
        </w:rPr>
      </w:pPr>
      <w:r w:rsidRPr="00C81DE7">
        <w:rPr>
          <w:rFonts w:ascii="Arial" w:hAnsi="Arial" w:cs="Arial"/>
          <w:i/>
          <w:sz w:val="24"/>
          <w:szCs w:val="24"/>
        </w:rPr>
        <w:t>Dla</w:t>
      </w:r>
      <w:r>
        <w:rPr>
          <w:rFonts w:ascii="Arial" w:hAnsi="Arial" w:cs="Arial"/>
          <w:b/>
          <w:i/>
          <w:sz w:val="24"/>
          <w:szCs w:val="24"/>
        </w:rPr>
        <w:t xml:space="preserve"> Częśc</w:t>
      </w:r>
      <w:r w:rsidRPr="00C81DE7">
        <w:rPr>
          <w:rFonts w:ascii="Arial" w:hAnsi="Arial" w:cs="Arial"/>
          <w:b/>
          <w:i/>
          <w:sz w:val="24"/>
          <w:szCs w:val="24"/>
        </w:rPr>
        <w:t>i 1</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701"/>
        <w:gridCol w:w="1631"/>
      </w:tblGrid>
      <w:tr w:rsidR="00316A2E" w:rsidRPr="00B63614" w14:paraId="30F82139" w14:textId="77777777" w:rsidTr="00C979FB">
        <w:trPr>
          <w:trHeight w:val="674"/>
        </w:trPr>
        <w:tc>
          <w:tcPr>
            <w:tcW w:w="568" w:type="dxa"/>
            <w:tcBorders>
              <w:top w:val="double" w:sz="4" w:space="0" w:color="auto"/>
              <w:bottom w:val="single" w:sz="4" w:space="0" w:color="000000"/>
            </w:tcBorders>
            <w:shd w:val="clear" w:color="auto" w:fill="E6E6E6"/>
            <w:vAlign w:val="center"/>
          </w:tcPr>
          <w:p w14:paraId="3630C05B" w14:textId="77777777" w:rsidR="00316A2E" w:rsidRPr="00B63614" w:rsidRDefault="00316A2E" w:rsidP="00C979F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07503243" w14:textId="77777777" w:rsidR="00316A2E" w:rsidRPr="00B63614" w:rsidRDefault="00316A2E" w:rsidP="00C979FB">
            <w:pPr>
              <w:snapToGrid w:val="0"/>
              <w:jc w:val="center"/>
              <w:rPr>
                <w:rFonts w:ascii="Arial" w:hAnsi="Arial" w:cs="Arial"/>
                <w:b/>
              </w:rPr>
            </w:pPr>
            <w:r w:rsidRPr="00B63614">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2AA4E798" w14:textId="77777777" w:rsidR="00316A2E" w:rsidRPr="00FD4948" w:rsidRDefault="00316A2E" w:rsidP="00C979FB">
            <w:pPr>
              <w:snapToGrid w:val="0"/>
              <w:jc w:val="center"/>
              <w:rPr>
                <w:rFonts w:ascii="Arial" w:hAnsi="Arial" w:cs="Arial"/>
                <w:b/>
              </w:rPr>
            </w:pPr>
            <w:r w:rsidRPr="00FD4948">
              <w:rPr>
                <w:rFonts w:ascii="Arial" w:hAnsi="Arial" w:cs="Arial"/>
                <w:b/>
              </w:rPr>
              <w:t>Zakres, rodzaj i wartość zamówienia</w:t>
            </w:r>
          </w:p>
          <w:p w14:paraId="13556EFD" w14:textId="77777777" w:rsidR="00316A2E" w:rsidRPr="00FD4948" w:rsidRDefault="00316A2E" w:rsidP="00C979FB">
            <w:pPr>
              <w:snapToGrid w:val="0"/>
              <w:jc w:val="center"/>
              <w:rPr>
                <w:rFonts w:ascii="Arial" w:hAnsi="Arial" w:cs="Arial"/>
                <w:b/>
              </w:rPr>
            </w:pPr>
            <w:r w:rsidRPr="00FD4948">
              <w:rPr>
                <w:rFonts w:ascii="Arial" w:hAnsi="Arial" w:cs="Arial"/>
                <w:b/>
              </w:rPr>
              <w:t xml:space="preserve"> </w:t>
            </w:r>
          </w:p>
        </w:tc>
        <w:tc>
          <w:tcPr>
            <w:tcW w:w="1701" w:type="dxa"/>
            <w:tcBorders>
              <w:top w:val="double" w:sz="4" w:space="0" w:color="auto"/>
              <w:bottom w:val="single" w:sz="4" w:space="0" w:color="000000"/>
            </w:tcBorders>
            <w:shd w:val="clear" w:color="auto" w:fill="E6E6E6"/>
            <w:vAlign w:val="center"/>
          </w:tcPr>
          <w:p w14:paraId="4F8F9F4D" w14:textId="77777777" w:rsidR="00316A2E" w:rsidRPr="00FD4948" w:rsidRDefault="00316A2E" w:rsidP="00C979FB">
            <w:pPr>
              <w:snapToGrid w:val="0"/>
              <w:jc w:val="center"/>
              <w:rPr>
                <w:rFonts w:ascii="Arial" w:hAnsi="Arial" w:cs="Arial"/>
                <w:b/>
              </w:rPr>
            </w:pPr>
            <w:r w:rsidRPr="00FD4948">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53DF1A13" w14:textId="77777777" w:rsidR="00316A2E" w:rsidRPr="00051562" w:rsidRDefault="00316A2E" w:rsidP="00C979FB">
            <w:pPr>
              <w:snapToGrid w:val="0"/>
              <w:jc w:val="center"/>
              <w:rPr>
                <w:rFonts w:ascii="Arial" w:hAnsi="Arial" w:cs="Arial"/>
                <w:b/>
                <w:color w:val="FF0000"/>
              </w:rPr>
            </w:pPr>
            <w:r w:rsidRPr="000D266C">
              <w:rPr>
                <w:rFonts w:ascii="Arial" w:hAnsi="Arial" w:cs="Arial"/>
                <w:b/>
              </w:rPr>
              <w:t>Zamawiający</w:t>
            </w:r>
          </w:p>
        </w:tc>
      </w:tr>
      <w:tr w:rsidR="00316A2E" w:rsidRPr="00B63614" w14:paraId="77CFB78A" w14:textId="77777777" w:rsidTr="00C979FB">
        <w:trPr>
          <w:trHeight w:val="133"/>
        </w:trPr>
        <w:tc>
          <w:tcPr>
            <w:tcW w:w="568" w:type="dxa"/>
            <w:tcBorders>
              <w:top w:val="single" w:sz="4" w:space="0" w:color="000000"/>
            </w:tcBorders>
            <w:shd w:val="clear" w:color="auto" w:fill="F3F3F3"/>
            <w:vAlign w:val="center"/>
          </w:tcPr>
          <w:p w14:paraId="3A1F44C6"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5C9E3B31"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14:paraId="3D51A9C8"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03</w:t>
            </w:r>
          </w:p>
        </w:tc>
        <w:tc>
          <w:tcPr>
            <w:tcW w:w="1701" w:type="dxa"/>
            <w:tcBorders>
              <w:top w:val="single" w:sz="4" w:space="0" w:color="000000"/>
            </w:tcBorders>
            <w:shd w:val="clear" w:color="auto" w:fill="F3F3F3"/>
            <w:vAlign w:val="center"/>
          </w:tcPr>
          <w:p w14:paraId="00EB357A"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04</w:t>
            </w:r>
          </w:p>
        </w:tc>
        <w:tc>
          <w:tcPr>
            <w:tcW w:w="1631" w:type="dxa"/>
            <w:tcBorders>
              <w:top w:val="single" w:sz="4" w:space="0" w:color="000000"/>
            </w:tcBorders>
            <w:shd w:val="clear" w:color="auto" w:fill="F3F3F3"/>
            <w:vAlign w:val="center"/>
          </w:tcPr>
          <w:p w14:paraId="5A6F384D"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05</w:t>
            </w:r>
          </w:p>
        </w:tc>
      </w:tr>
      <w:tr w:rsidR="00316A2E" w:rsidRPr="00B63614" w14:paraId="37B65436" w14:textId="77777777" w:rsidTr="00C979FB">
        <w:trPr>
          <w:trHeight w:val="392"/>
        </w:trPr>
        <w:tc>
          <w:tcPr>
            <w:tcW w:w="568" w:type="dxa"/>
            <w:vAlign w:val="center"/>
          </w:tcPr>
          <w:p w14:paraId="76C11F11" w14:textId="77777777" w:rsidR="00316A2E" w:rsidRPr="00B63614" w:rsidRDefault="00316A2E" w:rsidP="00C979F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69D1CBC8" w14:textId="77777777" w:rsidR="00316A2E" w:rsidRPr="00B63614" w:rsidRDefault="00316A2E" w:rsidP="00C979FB">
            <w:pPr>
              <w:snapToGrid w:val="0"/>
              <w:rPr>
                <w:rFonts w:ascii="Arial" w:hAnsi="Arial" w:cs="Arial"/>
                <w:sz w:val="22"/>
                <w:szCs w:val="22"/>
              </w:rPr>
            </w:pPr>
          </w:p>
          <w:p w14:paraId="30839432" w14:textId="77777777" w:rsidR="00316A2E" w:rsidRPr="00B63614" w:rsidRDefault="00316A2E" w:rsidP="00C979FB">
            <w:pPr>
              <w:snapToGrid w:val="0"/>
              <w:rPr>
                <w:rFonts w:ascii="Arial" w:hAnsi="Arial" w:cs="Arial"/>
                <w:sz w:val="22"/>
                <w:szCs w:val="22"/>
              </w:rPr>
            </w:pPr>
          </w:p>
          <w:p w14:paraId="42D90227" w14:textId="77777777" w:rsidR="00316A2E" w:rsidRPr="00B63614" w:rsidRDefault="00316A2E" w:rsidP="00C979F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1A3470A8" w14:textId="77777777" w:rsidR="00316A2E" w:rsidRPr="00B63614" w:rsidRDefault="00316A2E" w:rsidP="00C979FB">
            <w:pPr>
              <w:snapToGrid w:val="0"/>
              <w:rPr>
                <w:rFonts w:ascii="Arial" w:hAnsi="Arial" w:cs="Arial"/>
                <w:sz w:val="22"/>
                <w:szCs w:val="22"/>
              </w:rPr>
            </w:pPr>
          </w:p>
        </w:tc>
        <w:tc>
          <w:tcPr>
            <w:tcW w:w="1701" w:type="dxa"/>
          </w:tcPr>
          <w:p w14:paraId="68D29261" w14:textId="77777777" w:rsidR="00316A2E" w:rsidRPr="00B63614" w:rsidRDefault="00316A2E" w:rsidP="00C979FB">
            <w:pPr>
              <w:snapToGrid w:val="0"/>
              <w:rPr>
                <w:rFonts w:ascii="Arial" w:hAnsi="Arial" w:cs="Arial"/>
                <w:sz w:val="22"/>
                <w:szCs w:val="22"/>
              </w:rPr>
            </w:pPr>
          </w:p>
        </w:tc>
        <w:tc>
          <w:tcPr>
            <w:tcW w:w="1631" w:type="dxa"/>
          </w:tcPr>
          <w:p w14:paraId="714679AA" w14:textId="77777777" w:rsidR="00316A2E" w:rsidRPr="00B63614" w:rsidRDefault="00316A2E" w:rsidP="00C979FB">
            <w:pPr>
              <w:snapToGrid w:val="0"/>
              <w:rPr>
                <w:rFonts w:ascii="Arial" w:hAnsi="Arial" w:cs="Arial"/>
                <w:sz w:val="22"/>
                <w:szCs w:val="22"/>
              </w:rPr>
            </w:pPr>
          </w:p>
        </w:tc>
      </w:tr>
      <w:tr w:rsidR="00316A2E" w:rsidRPr="00B63614" w14:paraId="5F7F013B" w14:textId="77777777" w:rsidTr="00C979FB">
        <w:trPr>
          <w:trHeight w:val="392"/>
        </w:trPr>
        <w:tc>
          <w:tcPr>
            <w:tcW w:w="568" w:type="dxa"/>
            <w:vAlign w:val="center"/>
          </w:tcPr>
          <w:p w14:paraId="68C9735B" w14:textId="77777777" w:rsidR="00316A2E" w:rsidRPr="00B63614" w:rsidRDefault="00316A2E" w:rsidP="00C979FB">
            <w:pPr>
              <w:snapToGrid w:val="0"/>
              <w:jc w:val="center"/>
              <w:rPr>
                <w:rFonts w:ascii="Arial" w:hAnsi="Arial" w:cs="Arial"/>
              </w:rPr>
            </w:pPr>
            <w:r w:rsidRPr="00B63614">
              <w:rPr>
                <w:rFonts w:ascii="Arial" w:hAnsi="Arial" w:cs="Arial"/>
              </w:rPr>
              <w:t>2</w:t>
            </w:r>
          </w:p>
        </w:tc>
        <w:tc>
          <w:tcPr>
            <w:tcW w:w="2904" w:type="dxa"/>
          </w:tcPr>
          <w:p w14:paraId="135B5ECD" w14:textId="77777777" w:rsidR="00316A2E" w:rsidRPr="00B63614" w:rsidRDefault="00316A2E" w:rsidP="00C979FB">
            <w:pPr>
              <w:pStyle w:val="Nagwek"/>
              <w:tabs>
                <w:tab w:val="clear" w:pos="4536"/>
                <w:tab w:val="clear" w:pos="9072"/>
              </w:tabs>
              <w:snapToGrid w:val="0"/>
              <w:rPr>
                <w:rFonts w:ascii="Arial" w:hAnsi="Arial" w:cs="Arial"/>
                <w:sz w:val="22"/>
                <w:szCs w:val="22"/>
              </w:rPr>
            </w:pPr>
          </w:p>
          <w:p w14:paraId="335091CD" w14:textId="77777777" w:rsidR="00316A2E" w:rsidRPr="00B63614" w:rsidRDefault="00316A2E" w:rsidP="00C979FB">
            <w:pPr>
              <w:pStyle w:val="Nagwek"/>
              <w:tabs>
                <w:tab w:val="clear" w:pos="4536"/>
                <w:tab w:val="clear" w:pos="9072"/>
              </w:tabs>
              <w:snapToGrid w:val="0"/>
              <w:rPr>
                <w:rFonts w:ascii="Arial" w:hAnsi="Arial" w:cs="Arial"/>
                <w:sz w:val="22"/>
                <w:szCs w:val="22"/>
              </w:rPr>
            </w:pPr>
          </w:p>
          <w:p w14:paraId="34F62935" w14:textId="77777777" w:rsidR="00316A2E" w:rsidRPr="00B63614" w:rsidRDefault="00316A2E" w:rsidP="00C979F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6297B7E2" w14:textId="77777777" w:rsidR="00316A2E" w:rsidRPr="00B63614" w:rsidRDefault="00316A2E" w:rsidP="00C979FB">
            <w:pPr>
              <w:snapToGrid w:val="0"/>
              <w:rPr>
                <w:rFonts w:ascii="Arial" w:hAnsi="Arial" w:cs="Arial"/>
                <w:sz w:val="22"/>
                <w:szCs w:val="22"/>
              </w:rPr>
            </w:pPr>
          </w:p>
        </w:tc>
        <w:tc>
          <w:tcPr>
            <w:tcW w:w="1701" w:type="dxa"/>
          </w:tcPr>
          <w:p w14:paraId="71764CF0" w14:textId="77777777" w:rsidR="00316A2E" w:rsidRPr="00B63614" w:rsidRDefault="00316A2E" w:rsidP="00C979FB">
            <w:pPr>
              <w:snapToGrid w:val="0"/>
              <w:rPr>
                <w:rFonts w:ascii="Arial" w:hAnsi="Arial" w:cs="Arial"/>
                <w:sz w:val="22"/>
                <w:szCs w:val="22"/>
              </w:rPr>
            </w:pPr>
          </w:p>
        </w:tc>
        <w:tc>
          <w:tcPr>
            <w:tcW w:w="1631" w:type="dxa"/>
          </w:tcPr>
          <w:p w14:paraId="62728C58" w14:textId="77777777" w:rsidR="00316A2E" w:rsidRPr="00B63614" w:rsidRDefault="00316A2E" w:rsidP="00C979FB">
            <w:pPr>
              <w:snapToGrid w:val="0"/>
              <w:rPr>
                <w:rFonts w:ascii="Arial" w:hAnsi="Arial" w:cs="Arial"/>
                <w:sz w:val="22"/>
                <w:szCs w:val="22"/>
              </w:rPr>
            </w:pPr>
          </w:p>
        </w:tc>
      </w:tr>
      <w:tr w:rsidR="00316A2E" w:rsidRPr="00B63614" w14:paraId="59877D9D" w14:textId="77777777" w:rsidTr="00C979FB">
        <w:trPr>
          <w:trHeight w:val="392"/>
        </w:trPr>
        <w:tc>
          <w:tcPr>
            <w:tcW w:w="568" w:type="dxa"/>
            <w:tcBorders>
              <w:bottom w:val="single" w:sz="4" w:space="0" w:color="000000"/>
            </w:tcBorders>
            <w:vAlign w:val="center"/>
          </w:tcPr>
          <w:p w14:paraId="265F188A" w14:textId="77777777" w:rsidR="00316A2E" w:rsidRPr="00B63614" w:rsidRDefault="00316A2E" w:rsidP="00C979FB">
            <w:pPr>
              <w:snapToGrid w:val="0"/>
              <w:jc w:val="center"/>
              <w:rPr>
                <w:rFonts w:ascii="Arial" w:hAnsi="Arial" w:cs="Arial"/>
              </w:rPr>
            </w:pPr>
            <w:r w:rsidRPr="00B63614">
              <w:rPr>
                <w:rFonts w:ascii="Arial" w:hAnsi="Arial" w:cs="Arial"/>
              </w:rPr>
              <w:t>3</w:t>
            </w:r>
          </w:p>
        </w:tc>
        <w:tc>
          <w:tcPr>
            <w:tcW w:w="2904" w:type="dxa"/>
            <w:tcBorders>
              <w:bottom w:val="single" w:sz="4" w:space="0" w:color="000000"/>
            </w:tcBorders>
          </w:tcPr>
          <w:p w14:paraId="293D3363" w14:textId="77777777" w:rsidR="00316A2E" w:rsidRPr="00B63614" w:rsidRDefault="00316A2E" w:rsidP="00C979FB">
            <w:pPr>
              <w:snapToGrid w:val="0"/>
              <w:rPr>
                <w:rFonts w:ascii="Arial" w:hAnsi="Arial" w:cs="Arial"/>
                <w:sz w:val="22"/>
                <w:szCs w:val="22"/>
              </w:rPr>
            </w:pPr>
          </w:p>
          <w:p w14:paraId="2BE91ADB" w14:textId="77777777" w:rsidR="00316A2E" w:rsidRPr="00B63614" w:rsidRDefault="00316A2E" w:rsidP="00C979FB">
            <w:pPr>
              <w:snapToGrid w:val="0"/>
              <w:rPr>
                <w:rFonts w:ascii="Arial" w:hAnsi="Arial" w:cs="Arial"/>
                <w:sz w:val="22"/>
                <w:szCs w:val="22"/>
              </w:rPr>
            </w:pPr>
          </w:p>
          <w:p w14:paraId="28B81EC0" w14:textId="77777777" w:rsidR="00316A2E" w:rsidRPr="00B63614" w:rsidRDefault="00316A2E" w:rsidP="00C979F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14:paraId="3A806166" w14:textId="77777777" w:rsidR="00316A2E" w:rsidRPr="00B63614" w:rsidRDefault="00316A2E" w:rsidP="00C979FB">
            <w:pPr>
              <w:snapToGrid w:val="0"/>
              <w:rPr>
                <w:rFonts w:ascii="Arial" w:hAnsi="Arial" w:cs="Arial"/>
                <w:sz w:val="22"/>
                <w:szCs w:val="22"/>
              </w:rPr>
            </w:pPr>
          </w:p>
        </w:tc>
        <w:tc>
          <w:tcPr>
            <w:tcW w:w="1701" w:type="dxa"/>
            <w:tcBorders>
              <w:bottom w:val="single" w:sz="4" w:space="0" w:color="000000"/>
            </w:tcBorders>
          </w:tcPr>
          <w:p w14:paraId="6A2561FD" w14:textId="77777777" w:rsidR="00316A2E" w:rsidRPr="00B63614" w:rsidRDefault="00316A2E" w:rsidP="00C979FB">
            <w:pPr>
              <w:snapToGrid w:val="0"/>
              <w:rPr>
                <w:rFonts w:ascii="Arial" w:hAnsi="Arial" w:cs="Arial"/>
                <w:sz w:val="22"/>
                <w:szCs w:val="22"/>
              </w:rPr>
            </w:pPr>
          </w:p>
        </w:tc>
        <w:tc>
          <w:tcPr>
            <w:tcW w:w="1631" w:type="dxa"/>
            <w:tcBorders>
              <w:bottom w:val="single" w:sz="4" w:space="0" w:color="000000"/>
            </w:tcBorders>
          </w:tcPr>
          <w:p w14:paraId="372D223E" w14:textId="77777777" w:rsidR="00316A2E" w:rsidRPr="00B63614" w:rsidRDefault="00316A2E" w:rsidP="00C979FB">
            <w:pPr>
              <w:snapToGrid w:val="0"/>
              <w:rPr>
                <w:rFonts w:ascii="Arial" w:hAnsi="Arial" w:cs="Arial"/>
                <w:sz w:val="22"/>
                <w:szCs w:val="22"/>
              </w:rPr>
            </w:pPr>
          </w:p>
        </w:tc>
      </w:tr>
    </w:tbl>
    <w:p w14:paraId="3DEAC8C0" w14:textId="65F47C7D" w:rsidR="00316A2E" w:rsidRPr="005A358E" w:rsidRDefault="00316A2E" w:rsidP="00316A2E">
      <w:pPr>
        <w:autoSpaceDE w:val="0"/>
        <w:autoSpaceDN w:val="0"/>
        <w:adjustRightInd w:val="0"/>
        <w:spacing w:before="120" w:after="120"/>
        <w:jc w:val="both"/>
        <w:rPr>
          <w:rFonts w:ascii="Arial" w:hAnsi="Arial" w:cs="Arial"/>
          <w:i/>
          <w:sz w:val="16"/>
          <w:szCs w:val="16"/>
        </w:rPr>
      </w:pPr>
      <w:r w:rsidRPr="005A358E">
        <w:rPr>
          <w:rFonts w:ascii="Arial" w:hAnsi="Arial" w:cs="Arial"/>
          <w:i/>
          <w:sz w:val="16"/>
          <w:szCs w:val="16"/>
        </w:rPr>
        <w:t xml:space="preserve">Uwaga : Na Część 1 </w:t>
      </w:r>
      <w:r w:rsidR="00D30326" w:rsidRPr="005A358E">
        <w:rPr>
          <w:rFonts w:ascii="Arial" w:hAnsi="Arial" w:cs="Arial"/>
          <w:i/>
          <w:sz w:val="16"/>
          <w:szCs w:val="16"/>
        </w:rPr>
        <w:t xml:space="preserve">należy wykazać wykonanie </w:t>
      </w:r>
      <w:r w:rsidR="005A358E" w:rsidRPr="005A358E">
        <w:rPr>
          <w:rFonts w:ascii="Arial" w:hAnsi="Arial" w:cs="Arial"/>
          <w:i/>
          <w:sz w:val="16"/>
          <w:szCs w:val="16"/>
        </w:rPr>
        <w:t>prac</w:t>
      </w:r>
      <w:r w:rsidR="00D30326" w:rsidRPr="005A358E">
        <w:t xml:space="preserve"> </w:t>
      </w:r>
      <w:r w:rsidR="00D30326" w:rsidRPr="005A358E">
        <w:rPr>
          <w:rFonts w:ascii="Arial" w:hAnsi="Arial" w:cs="Arial"/>
          <w:i/>
          <w:sz w:val="16"/>
          <w:szCs w:val="16"/>
        </w:rPr>
        <w:t xml:space="preserve">ogrodniczych, </w:t>
      </w:r>
      <w:r w:rsidR="005A358E" w:rsidRPr="005A358E">
        <w:rPr>
          <w:rFonts w:ascii="Arial" w:hAnsi="Arial" w:cs="Arial"/>
          <w:i/>
          <w:sz w:val="16"/>
          <w:szCs w:val="16"/>
        </w:rPr>
        <w:t xml:space="preserve">w ciągu 1 okresu wegetacji, </w:t>
      </w:r>
      <w:r w:rsidR="00D30326" w:rsidRPr="005A358E">
        <w:rPr>
          <w:rFonts w:ascii="Arial" w:hAnsi="Arial" w:cs="Arial"/>
          <w:i/>
          <w:sz w:val="16"/>
          <w:szCs w:val="16"/>
        </w:rPr>
        <w:t>o łącznej wartości m</w:t>
      </w:r>
      <w:r w:rsidR="00E778DA" w:rsidRPr="005A358E">
        <w:rPr>
          <w:rFonts w:ascii="Arial" w:hAnsi="Arial" w:cs="Arial"/>
          <w:i/>
          <w:sz w:val="16"/>
          <w:szCs w:val="16"/>
        </w:rPr>
        <w:t xml:space="preserve">inimum </w:t>
      </w:r>
      <w:r w:rsidR="005A358E" w:rsidRPr="005A358E">
        <w:rPr>
          <w:rFonts w:ascii="Arial" w:hAnsi="Arial" w:cs="Arial"/>
          <w:i/>
          <w:sz w:val="16"/>
          <w:szCs w:val="16"/>
        </w:rPr>
        <w:t>6</w:t>
      </w:r>
      <w:r w:rsidR="00D30326" w:rsidRPr="005A358E">
        <w:rPr>
          <w:rFonts w:ascii="Arial" w:hAnsi="Arial" w:cs="Arial"/>
          <w:i/>
          <w:sz w:val="16"/>
          <w:szCs w:val="16"/>
        </w:rPr>
        <w:t>00.000,00 zł brutto</w:t>
      </w:r>
      <w:r w:rsidR="00E778DA" w:rsidRPr="005A358E">
        <w:rPr>
          <w:rFonts w:ascii="Arial" w:hAnsi="Arial" w:cs="Arial"/>
          <w:i/>
          <w:sz w:val="16"/>
          <w:szCs w:val="16"/>
        </w:rPr>
        <w:t>.</w:t>
      </w:r>
    </w:p>
    <w:p w14:paraId="732449FC" w14:textId="77777777" w:rsidR="00316A2E" w:rsidRPr="00C81DE7" w:rsidRDefault="00316A2E" w:rsidP="00316A2E">
      <w:pPr>
        <w:tabs>
          <w:tab w:val="left" w:pos="720"/>
        </w:tabs>
        <w:jc w:val="center"/>
        <w:rPr>
          <w:rFonts w:ascii="Arial" w:hAnsi="Arial" w:cs="Arial"/>
          <w:b/>
          <w:i/>
          <w:sz w:val="24"/>
          <w:szCs w:val="24"/>
        </w:rPr>
      </w:pPr>
      <w:r w:rsidRPr="00C81DE7">
        <w:rPr>
          <w:rFonts w:ascii="Arial" w:hAnsi="Arial" w:cs="Arial"/>
          <w:i/>
          <w:sz w:val="24"/>
          <w:szCs w:val="24"/>
        </w:rPr>
        <w:t>Dla</w:t>
      </w:r>
      <w:r>
        <w:rPr>
          <w:rFonts w:ascii="Arial" w:hAnsi="Arial" w:cs="Arial"/>
          <w:b/>
          <w:i/>
          <w:sz w:val="24"/>
          <w:szCs w:val="24"/>
        </w:rPr>
        <w:t xml:space="preserve"> Częśc</w:t>
      </w:r>
      <w:r w:rsidRPr="00C81DE7">
        <w:rPr>
          <w:rFonts w:ascii="Arial" w:hAnsi="Arial" w:cs="Arial"/>
          <w:b/>
          <w:i/>
          <w:sz w:val="24"/>
          <w:szCs w:val="24"/>
        </w:rPr>
        <w:t xml:space="preserve">i </w:t>
      </w:r>
      <w:r>
        <w:rPr>
          <w:rFonts w:ascii="Arial" w:hAnsi="Arial" w:cs="Arial"/>
          <w:b/>
          <w:i/>
          <w:sz w:val="24"/>
          <w:szCs w:val="24"/>
        </w:rPr>
        <w:t>2</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559"/>
        <w:gridCol w:w="1773"/>
      </w:tblGrid>
      <w:tr w:rsidR="00316A2E" w:rsidRPr="00B63614" w14:paraId="598A3309" w14:textId="77777777" w:rsidTr="00C979FB">
        <w:trPr>
          <w:trHeight w:val="660"/>
        </w:trPr>
        <w:tc>
          <w:tcPr>
            <w:tcW w:w="568" w:type="dxa"/>
            <w:tcBorders>
              <w:top w:val="double" w:sz="4" w:space="0" w:color="auto"/>
              <w:bottom w:val="single" w:sz="4" w:space="0" w:color="000000"/>
            </w:tcBorders>
            <w:shd w:val="clear" w:color="auto" w:fill="E6E6E6"/>
            <w:vAlign w:val="center"/>
          </w:tcPr>
          <w:p w14:paraId="52373963" w14:textId="77777777" w:rsidR="00316A2E" w:rsidRPr="00B63614" w:rsidRDefault="00316A2E" w:rsidP="00C979F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BA17A16" w14:textId="77777777" w:rsidR="00316A2E" w:rsidRPr="00B63614" w:rsidRDefault="00316A2E" w:rsidP="00C979FB">
            <w:pPr>
              <w:snapToGrid w:val="0"/>
              <w:jc w:val="center"/>
              <w:rPr>
                <w:rFonts w:ascii="Arial" w:hAnsi="Arial" w:cs="Arial"/>
                <w:b/>
              </w:rPr>
            </w:pPr>
            <w:r w:rsidRPr="00B63614">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6CD55FC7" w14:textId="77777777" w:rsidR="00316A2E" w:rsidRPr="00FD4948" w:rsidRDefault="00316A2E" w:rsidP="00C979FB">
            <w:pPr>
              <w:snapToGrid w:val="0"/>
              <w:jc w:val="center"/>
              <w:rPr>
                <w:rFonts w:ascii="Arial" w:hAnsi="Arial" w:cs="Arial"/>
                <w:b/>
              </w:rPr>
            </w:pPr>
            <w:r w:rsidRPr="00FD4948">
              <w:rPr>
                <w:rFonts w:ascii="Arial" w:hAnsi="Arial" w:cs="Arial"/>
                <w:b/>
              </w:rPr>
              <w:t>Zakres, rodzaj i wartość zamówienia</w:t>
            </w:r>
          </w:p>
          <w:p w14:paraId="50C84190" w14:textId="77777777" w:rsidR="00316A2E" w:rsidRPr="00FD4948" w:rsidRDefault="00316A2E" w:rsidP="00C979FB">
            <w:pPr>
              <w:snapToGrid w:val="0"/>
              <w:jc w:val="center"/>
              <w:rPr>
                <w:rFonts w:ascii="Arial" w:hAnsi="Arial" w:cs="Arial"/>
                <w:b/>
              </w:rPr>
            </w:pPr>
            <w:r w:rsidRPr="00FD4948">
              <w:rPr>
                <w:rFonts w:ascii="Arial" w:hAnsi="Arial" w:cs="Arial"/>
                <w:b/>
              </w:rPr>
              <w:t xml:space="preserve"> </w:t>
            </w:r>
          </w:p>
        </w:tc>
        <w:tc>
          <w:tcPr>
            <w:tcW w:w="1559" w:type="dxa"/>
            <w:tcBorders>
              <w:top w:val="double" w:sz="4" w:space="0" w:color="auto"/>
              <w:bottom w:val="single" w:sz="4" w:space="0" w:color="000000"/>
            </w:tcBorders>
            <w:shd w:val="clear" w:color="auto" w:fill="E6E6E6"/>
            <w:vAlign w:val="center"/>
          </w:tcPr>
          <w:p w14:paraId="2D881D49" w14:textId="77777777" w:rsidR="00316A2E" w:rsidRPr="00FD4948" w:rsidRDefault="00316A2E" w:rsidP="00C979FB">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59D8498B" w14:textId="77777777" w:rsidR="00316A2E" w:rsidRPr="00051562" w:rsidRDefault="00316A2E" w:rsidP="00C979FB">
            <w:pPr>
              <w:snapToGrid w:val="0"/>
              <w:jc w:val="center"/>
              <w:rPr>
                <w:rFonts w:ascii="Arial" w:hAnsi="Arial" w:cs="Arial"/>
                <w:b/>
                <w:color w:val="FF0000"/>
              </w:rPr>
            </w:pPr>
            <w:r w:rsidRPr="000D266C">
              <w:rPr>
                <w:rFonts w:ascii="Arial" w:hAnsi="Arial" w:cs="Arial"/>
                <w:b/>
              </w:rPr>
              <w:t>Zamawiający</w:t>
            </w:r>
          </w:p>
        </w:tc>
      </w:tr>
      <w:tr w:rsidR="00316A2E" w:rsidRPr="00B63614" w14:paraId="7B62EB06" w14:textId="77777777" w:rsidTr="00C979FB">
        <w:trPr>
          <w:trHeight w:val="133"/>
        </w:trPr>
        <w:tc>
          <w:tcPr>
            <w:tcW w:w="568" w:type="dxa"/>
            <w:tcBorders>
              <w:top w:val="single" w:sz="4" w:space="0" w:color="000000"/>
            </w:tcBorders>
            <w:shd w:val="clear" w:color="auto" w:fill="F3F3F3"/>
            <w:vAlign w:val="center"/>
          </w:tcPr>
          <w:p w14:paraId="25D4BC6F"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6D4DB1D5"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14:paraId="58AC2B78"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03</w:t>
            </w:r>
          </w:p>
        </w:tc>
        <w:tc>
          <w:tcPr>
            <w:tcW w:w="1559" w:type="dxa"/>
            <w:tcBorders>
              <w:top w:val="single" w:sz="4" w:space="0" w:color="000000"/>
            </w:tcBorders>
            <w:shd w:val="clear" w:color="auto" w:fill="F3F3F3"/>
            <w:vAlign w:val="center"/>
          </w:tcPr>
          <w:p w14:paraId="600C746E"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04</w:t>
            </w:r>
          </w:p>
        </w:tc>
        <w:tc>
          <w:tcPr>
            <w:tcW w:w="1773" w:type="dxa"/>
            <w:tcBorders>
              <w:top w:val="single" w:sz="4" w:space="0" w:color="000000"/>
            </w:tcBorders>
            <w:shd w:val="clear" w:color="auto" w:fill="F3F3F3"/>
            <w:vAlign w:val="center"/>
          </w:tcPr>
          <w:p w14:paraId="58DB97FF"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05</w:t>
            </w:r>
          </w:p>
        </w:tc>
      </w:tr>
      <w:tr w:rsidR="00316A2E" w:rsidRPr="00B63614" w14:paraId="0F2C695E" w14:textId="77777777" w:rsidTr="00C979FB">
        <w:trPr>
          <w:trHeight w:val="392"/>
        </w:trPr>
        <w:tc>
          <w:tcPr>
            <w:tcW w:w="568" w:type="dxa"/>
            <w:vAlign w:val="center"/>
          </w:tcPr>
          <w:p w14:paraId="1CDF39C5" w14:textId="77777777" w:rsidR="00316A2E" w:rsidRPr="00B63614" w:rsidRDefault="00316A2E" w:rsidP="00C979F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3AB80652" w14:textId="77777777" w:rsidR="00316A2E" w:rsidRPr="00B63614" w:rsidRDefault="00316A2E" w:rsidP="00C979FB">
            <w:pPr>
              <w:snapToGrid w:val="0"/>
              <w:rPr>
                <w:rFonts w:ascii="Arial" w:hAnsi="Arial" w:cs="Arial"/>
                <w:sz w:val="22"/>
                <w:szCs w:val="22"/>
              </w:rPr>
            </w:pPr>
          </w:p>
          <w:p w14:paraId="40D743C4" w14:textId="77777777" w:rsidR="00316A2E" w:rsidRPr="00B63614" w:rsidRDefault="00316A2E" w:rsidP="00C979FB">
            <w:pPr>
              <w:snapToGrid w:val="0"/>
              <w:rPr>
                <w:rFonts w:ascii="Arial" w:hAnsi="Arial" w:cs="Arial"/>
                <w:sz w:val="22"/>
                <w:szCs w:val="22"/>
              </w:rPr>
            </w:pPr>
          </w:p>
          <w:p w14:paraId="1D4F9716" w14:textId="77777777" w:rsidR="00316A2E" w:rsidRPr="00B63614" w:rsidRDefault="00316A2E" w:rsidP="00C979F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1163FB84" w14:textId="77777777" w:rsidR="00316A2E" w:rsidRPr="00B63614" w:rsidRDefault="00316A2E" w:rsidP="00C979FB">
            <w:pPr>
              <w:snapToGrid w:val="0"/>
              <w:rPr>
                <w:rFonts w:ascii="Arial" w:hAnsi="Arial" w:cs="Arial"/>
                <w:sz w:val="22"/>
                <w:szCs w:val="22"/>
              </w:rPr>
            </w:pPr>
          </w:p>
        </w:tc>
        <w:tc>
          <w:tcPr>
            <w:tcW w:w="1559" w:type="dxa"/>
          </w:tcPr>
          <w:p w14:paraId="43B4A63C" w14:textId="77777777" w:rsidR="00316A2E" w:rsidRPr="00B63614" w:rsidRDefault="00316A2E" w:rsidP="00C979FB">
            <w:pPr>
              <w:snapToGrid w:val="0"/>
              <w:rPr>
                <w:rFonts w:ascii="Arial" w:hAnsi="Arial" w:cs="Arial"/>
                <w:sz w:val="22"/>
                <w:szCs w:val="22"/>
              </w:rPr>
            </w:pPr>
          </w:p>
        </w:tc>
        <w:tc>
          <w:tcPr>
            <w:tcW w:w="1773" w:type="dxa"/>
          </w:tcPr>
          <w:p w14:paraId="045A16E1" w14:textId="77777777" w:rsidR="00316A2E" w:rsidRPr="00B63614" w:rsidRDefault="00316A2E" w:rsidP="00C979FB">
            <w:pPr>
              <w:snapToGrid w:val="0"/>
              <w:rPr>
                <w:rFonts w:ascii="Arial" w:hAnsi="Arial" w:cs="Arial"/>
                <w:sz w:val="22"/>
                <w:szCs w:val="22"/>
              </w:rPr>
            </w:pPr>
          </w:p>
        </w:tc>
      </w:tr>
      <w:tr w:rsidR="00316A2E" w:rsidRPr="00B63614" w14:paraId="6CD9D258" w14:textId="77777777" w:rsidTr="00C979FB">
        <w:trPr>
          <w:trHeight w:val="392"/>
        </w:trPr>
        <w:tc>
          <w:tcPr>
            <w:tcW w:w="568" w:type="dxa"/>
            <w:vAlign w:val="center"/>
          </w:tcPr>
          <w:p w14:paraId="35D2F465" w14:textId="77777777" w:rsidR="00316A2E" w:rsidRPr="00B63614" w:rsidRDefault="00316A2E" w:rsidP="00C979FB">
            <w:pPr>
              <w:snapToGrid w:val="0"/>
              <w:jc w:val="center"/>
              <w:rPr>
                <w:rFonts w:ascii="Arial" w:hAnsi="Arial" w:cs="Arial"/>
              </w:rPr>
            </w:pPr>
            <w:r w:rsidRPr="00B63614">
              <w:rPr>
                <w:rFonts w:ascii="Arial" w:hAnsi="Arial" w:cs="Arial"/>
              </w:rPr>
              <w:t>2</w:t>
            </w:r>
          </w:p>
        </w:tc>
        <w:tc>
          <w:tcPr>
            <w:tcW w:w="2904" w:type="dxa"/>
          </w:tcPr>
          <w:p w14:paraId="78F697D6" w14:textId="77777777" w:rsidR="00316A2E" w:rsidRPr="00B63614" w:rsidRDefault="00316A2E" w:rsidP="00C979FB">
            <w:pPr>
              <w:pStyle w:val="Nagwek"/>
              <w:tabs>
                <w:tab w:val="clear" w:pos="4536"/>
                <w:tab w:val="clear" w:pos="9072"/>
              </w:tabs>
              <w:snapToGrid w:val="0"/>
              <w:rPr>
                <w:rFonts w:ascii="Arial" w:hAnsi="Arial" w:cs="Arial"/>
                <w:sz w:val="22"/>
                <w:szCs w:val="22"/>
              </w:rPr>
            </w:pPr>
          </w:p>
          <w:p w14:paraId="272BE215" w14:textId="77777777" w:rsidR="00316A2E" w:rsidRPr="00B63614" w:rsidRDefault="00316A2E" w:rsidP="00C979FB">
            <w:pPr>
              <w:pStyle w:val="Nagwek"/>
              <w:tabs>
                <w:tab w:val="clear" w:pos="4536"/>
                <w:tab w:val="clear" w:pos="9072"/>
              </w:tabs>
              <w:snapToGrid w:val="0"/>
              <w:rPr>
                <w:rFonts w:ascii="Arial" w:hAnsi="Arial" w:cs="Arial"/>
                <w:sz w:val="22"/>
                <w:szCs w:val="22"/>
              </w:rPr>
            </w:pPr>
          </w:p>
          <w:p w14:paraId="598D047D" w14:textId="77777777" w:rsidR="00316A2E" w:rsidRPr="00B63614" w:rsidRDefault="00316A2E" w:rsidP="00C979F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11F2067B" w14:textId="77777777" w:rsidR="00316A2E" w:rsidRPr="00B63614" w:rsidRDefault="00316A2E" w:rsidP="00C979FB">
            <w:pPr>
              <w:snapToGrid w:val="0"/>
              <w:rPr>
                <w:rFonts w:ascii="Arial" w:hAnsi="Arial" w:cs="Arial"/>
                <w:sz w:val="22"/>
                <w:szCs w:val="22"/>
              </w:rPr>
            </w:pPr>
          </w:p>
        </w:tc>
        <w:tc>
          <w:tcPr>
            <w:tcW w:w="1559" w:type="dxa"/>
          </w:tcPr>
          <w:p w14:paraId="0CEF52B6" w14:textId="77777777" w:rsidR="00316A2E" w:rsidRPr="00B63614" w:rsidRDefault="00316A2E" w:rsidP="00C979FB">
            <w:pPr>
              <w:snapToGrid w:val="0"/>
              <w:rPr>
                <w:rFonts w:ascii="Arial" w:hAnsi="Arial" w:cs="Arial"/>
                <w:sz w:val="22"/>
                <w:szCs w:val="22"/>
              </w:rPr>
            </w:pPr>
          </w:p>
        </w:tc>
        <w:tc>
          <w:tcPr>
            <w:tcW w:w="1773" w:type="dxa"/>
          </w:tcPr>
          <w:p w14:paraId="5444C22B" w14:textId="77777777" w:rsidR="00316A2E" w:rsidRPr="00B63614" w:rsidRDefault="00316A2E" w:rsidP="00C979FB">
            <w:pPr>
              <w:snapToGrid w:val="0"/>
              <w:rPr>
                <w:rFonts w:ascii="Arial" w:hAnsi="Arial" w:cs="Arial"/>
                <w:sz w:val="22"/>
                <w:szCs w:val="22"/>
              </w:rPr>
            </w:pPr>
          </w:p>
        </w:tc>
      </w:tr>
      <w:tr w:rsidR="00316A2E" w:rsidRPr="00B63614" w14:paraId="2E9BAC14" w14:textId="77777777" w:rsidTr="00C979FB">
        <w:trPr>
          <w:trHeight w:val="392"/>
        </w:trPr>
        <w:tc>
          <w:tcPr>
            <w:tcW w:w="568" w:type="dxa"/>
            <w:tcBorders>
              <w:bottom w:val="single" w:sz="4" w:space="0" w:color="000000"/>
            </w:tcBorders>
            <w:vAlign w:val="center"/>
          </w:tcPr>
          <w:p w14:paraId="7B677B4B" w14:textId="77777777" w:rsidR="00316A2E" w:rsidRPr="00B63614" w:rsidRDefault="00316A2E" w:rsidP="00C979FB">
            <w:pPr>
              <w:snapToGrid w:val="0"/>
              <w:jc w:val="center"/>
              <w:rPr>
                <w:rFonts w:ascii="Arial" w:hAnsi="Arial" w:cs="Arial"/>
              </w:rPr>
            </w:pPr>
            <w:r w:rsidRPr="00B63614">
              <w:rPr>
                <w:rFonts w:ascii="Arial" w:hAnsi="Arial" w:cs="Arial"/>
              </w:rPr>
              <w:t>3</w:t>
            </w:r>
          </w:p>
        </w:tc>
        <w:tc>
          <w:tcPr>
            <w:tcW w:w="2904" w:type="dxa"/>
            <w:tcBorders>
              <w:bottom w:val="single" w:sz="4" w:space="0" w:color="000000"/>
            </w:tcBorders>
          </w:tcPr>
          <w:p w14:paraId="4BF1D9DE" w14:textId="77777777" w:rsidR="00316A2E" w:rsidRPr="00B63614" w:rsidRDefault="00316A2E" w:rsidP="00C979FB">
            <w:pPr>
              <w:snapToGrid w:val="0"/>
              <w:rPr>
                <w:rFonts w:ascii="Arial" w:hAnsi="Arial" w:cs="Arial"/>
                <w:sz w:val="22"/>
                <w:szCs w:val="22"/>
              </w:rPr>
            </w:pPr>
          </w:p>
          <w:p w14:paraId="183FE99A" w14:textId="77777777" w:rsidR="00316A2E" w:rsidRPr="00B63614" w:rsidRDefault="00316A2E" w:rsidP="00C979FB">
            <w:pPr>
              <w:snapToGrid w:val="0"/>
              <w:rPr>
                <w:rFonts w:ascii="Arial" w:hAnsi="Arial" w:cs="Arial"/>
                <w:sz w:val="22"/>
                <w:szCs w:val="22"/>
              </w:rPr>
            </w:pPr>
          </w:p>
          <w:p w14:paraId="66F16527" w14:textId="77777777" w:rsidR="00316A2E" w:rsidRPr="00B63614" w:rsidRDefault="00316A2E" w:rsidP="00C979F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14:paraId="55C26973" w14:textId="77777777" w:rsidR="00316A2E" w:rsidRPr="00B63614" w:rsidRDefault="00316A2E" w:rsidP="00C979FB">
            <w:pPr>
              <w:snapToGrid w:val="0"/>
              <w:rPr>
                <w:rFonts w:ascii="Arial" w:hAnsi="Arial" w:cs="Arial"/>
                <w:sz w:val="22"/>
                <w:szCs w:val="22"/>
              </w:rPr>
            </w:pPr>
          </w:p>
        </w:tc>
        <w:tc>
          <w:tcPr>
            <w:tcW w:w="1559" w:type="dxa"/>
            <w:tcBorders>
              <w:bottom w:val="single" w:sz="4" w:space="0" w:color="000000"/>
            </w:tcBorders>
          </w:tcPr>
          <w:p w14:paraId="1E544A47" w14:textId="77777777" w:rsidR="00316A2E" w:rsidRPr="00B63614" w:rsidRDefault="00316A2E" w:rsidP="00C979FB">
            <w:pPr>
              <w:snapToGrid w:val="0"/>
              <w:rPr>
                <w:rFonts w:ascii="Arial" w:hAnsi="Arial" w:cs="Arial"/>
                <w:sz w:val="22"/>
                <w:szCs w:val="22"/>
              </w:rPr>
            </w:pPr>
          </w:p>
        </w:tc>
        <w:tc>
          <w:tcPr>
            <w:tcW w:w="1773" w:type="dxa"/>
            <w:tcBorders>
              <w:bottom w:val="single" w:sz="4" w:space="0" w:color="000000"/>
            </w:tcBorders>
          </w:tcPr>
          <w:p w14:paraId="22B2560B" w14:textId="77777777" w:rsidR="00316A2E" w:rsidRPr="00B63614" w:rsidRDefault="00316A2E" w:rsidP="00C979FB">
            <w:pPr>
              <w:snapToGrid w:val="0"/>
              <w:rPr>
                <w:rFonts w:ascii="Arial" w:hAnsi="Arial" w:cs="Arial"/>
                <w:sz w:val="22"/>
                <w:szCs w:val="22"/>
              </w:rPr>
            </w:pPr>
          </w:p>
        </w:tc>
      </w:tr>
    </w:tbl>
    <w:p w14:paraId="25254B11" w14:textId="71F75E64" w:rsidR="00316A2E" w:rsidRPr="005A358E" w:rsidRDefault="00316A2E" w:rsidP="00E778DA">
      <w:pPr>
        <w:autoSpaceDE w:val="0"/>
        <w:autoSpaceDN w:val="0"/>
        <w:adjustRightInd w:val="0"/>
        <w:spacing w:before="120"/>
        <w:jc w:val="both"/>
        <w:rPr>
          <w:rFonts w:ascii="Arial" w:hAnsi="Arial" w:cs="Arial"/>
          <w:sz w:val="22"/>
          <w:szCs w:val="22"/>
        </w:rPr>
      </w:pPr>
      <w:r w:rsidRPr="005A358E">
        <w:rPr>
          <w:rFonts w:ascii="Arial" w:hAnsi="Arial" w:cs="Arial"/>
          <w:i/>
          <w:sz w:val="16"/>
          <w:szCs w:val="16"/>
        </w:rPr>
        <w:t xml:space="preserve">Na Część 2 należy wykazać wykonanie </w:t>
      </w:r>
      <w:r w:rsidR="005A358E" w:rsidRPr="005A358E">
        <w:rPr>
          <w:rFonts w:ascii="Arial" w:hAnsi="Arial" w:cs="Arial"/>
          <w:i/>
          <w:sz w:val="16"/>
          <w:szCs w:val="16"/>
        </w:rPr>
        <w:t>prac w drzewostanie</w:t>
      </w:r>
      <w:r w:rsidR="00E778DA" w:rsidRPr="005A358E">
        <w:rPr>
          <w:rFonts w:ascii="Arial" w:hAnsi="Arial" w:cs="Arial"/>
          <w:i/>
          <w:sz w:val="16"/>
          <w:szCs w:val="16"/>
        </w:rPr>
        <w:t>,</w:t>
      </w:r>
      <w:r w:rsidR="005A358E" w:rsidRPr="005A358E">
        <w:rPr>
          <w:rFonts w:ascii="Arial" w:hAnsi="Arial" w:cs="Arial"/>
          <w:i/>
          <w:sz w:val="16"/>
          <w:szCs w:val="16"/>
        </w:rPr>
        <w:t xml:space="preserve"> w ciągu 1 okresu </w:t>
      </w:r>
      <w:proofErr w:type="spellStart"/>
      <w:r w:rsidR="005A358E" w:rsidRPr="005A358E">
        <w:rPr>
          <w:rFonts w:ascii="Arial" w:hAnsi="Arial" w:cs="Arial"/>
          <w:i/>
          <w:sz w:val="16"/>
          <w:szCs w:val="16"/>
        </w:rPr>
        <w:t>wegwtacji</w:t>
      </w:r>
      <w:proofErr w:type="spellEnd"/>
      <w:r w:rsidR="005A358E" w:rsidRPr="005A358E">
        <w:rPr>
          <w:rFonts w:ascii="Arial" w:hAnsi="Arial" w:cs="Arial"/>
          <w:i/>
          <w:sz w:val="16"/>
          <w:szCs w:val="16"/>
        </w:rPr>
        <w:t>, o łącznej wartości minimum 18</w:t>
      </w:r>
      <w:r w:rsidR="00E778DA" w:rsidRPr="005A358E">
        <w:rPr>
          <w:rFonts w:ascii="Arial" w:hAnsi="Arial" w:cs="Arial"/>
          <w:i/>
          <w:sz w:val="16"/>
          <w:szCs w:val="16"/>
        </w:rPr>
        <w:t>0.000,00 zł brutto.</w:t>
      </w:r>
    </w:p>
    <w:p w14:paraId="22BD8FD0" w14:textId="77777777" w:rsidR="00316A2E" w:rsidRPr="00B63614" w:rsidRDefault="00316A2E" w:rsidP="00316A2E">
      <w:pPr>
        <w:rPr>
          <w:rFonts w:ascii="Arial" w:hAnsi="Arial" w:cs="Arial"/>
          <w:sz w:val="22"/>
          <w:szCs w:val="22"/>
        </w:rPr>
      </w:pPr>
    </w:p>
    <w:p w14:paraId="5D42E0B9" w14:textId="77777777" w:rsidR="00E778DA" w:rsidRDefault="00E778DA" w:rsidP="00316A2E">
      <w:pPr>
        <w:rPr>
          <w:rFonts w:ascii="Arial" w:hAnsi="Arial" w:cs="Arial"/>
          <w:sz w:val="22"/>
          <w:szCs w:val="22"/>
        </w:rPr>
      </w:pPr>
    </w:p>
    <w:p w14:paraId="24862CEB" w14:textId="77777777" w:rsidR="007D4E9D" w:rsidRDefault="007D4E9D" w:rsidP="0089793B">
      <w:pPr>
        <w:pStyle w:val="Stopka"/>
        <w:tabs>
          <w:tab w:val="clear" w:pos="4536"/>
          <w:tab w:val="clear" w:pos="9072"/>
        </w:tabs>
        <w:ind w:left="6379" w:hanging="6840"/>
        <w:jc w:val="right"/>
        <w:rPr>
          <w:rFonts w:ascii="Arial" w:hAnsi="Arial" w:cs="Arial"/>
          <w:i/>
          <w:sz w:val="22"/>
          <w:szCs w:val="22"/>
        </w:rPr>
      </w:pPr>
    </w:p>
    <w:p w14:paraId="292476E6" w14:textId="77777777" w:rsidR="00822E66" w:rsidRDefault="00822E66" w:rsidP="0089793B">
      <w:pPr>
        <w:pStyle w:val="Stopka"/>
        <w:tabs>
          <w:tab w:val="clear" w:pos="4536"/>
          <w:tab w:val="clear" w:pos="9072"/>
        </w:tabs>
        <w:ind w:left="6379" w:hanging="6840"/>
        <w:jc w:val="right"/>
        <w:rPr>
          <w:rFonts w:ascii="Arial" w:hAnsi="Arial" w:cs="Arial"/>
          <w:i/>
          <w:sz w:val="22"/>
          <w:szCs w:val="22"/>
        </w:rPr>
      </w:pPr>
    </w:p>
    <w:p w14:paraId="76F21D1C" w14:textId="77777777" w:rsidR="00822E66" w:rsidRDefault="00822E66" w:rsidP="0089793B">
      <w:pPr>
        <w:pStyle w:val="Stopka"/>
        <w:tabs>
          <w:tab w:val="clear" w:pos="4536"/>
          <w:tab w:val="clear" w:pos="9072"/>
        </w:tabs>
        <w:ind w:left="6379" w:hanging="6840"/>
        <w:jc w:val="right"/>
        <w:rPr>
          <w:rFonts w:ascii="Arial" w:hAnsi="Arial" w:cs="Arial"/>
          <w:i/>
          <w:sz w:val="22"/>
          <w:szCs w:val="22"/>
        </w:rPr>
      </w:pPr>
    </w:p>
    <w:p w14:paraId="4153A6EB" w14:textId="77777777" w:rsidR="00822E66" w:rsidRDefault="00822E66" w:rsidP="0089793B">
      <w:pPr>
        <w:pStyle w:val="Stopka"/>
        <w:tabs>
          <w:tab w:val="clear" w:pos="4536"/>
          <w:tab w:val="clear" w:pos="9072"/>
        </w:tabs>
        <w:ind w:left="6379" w:hanging="6840"/>
        <w:jc w:val="right"/>
        <w:rPr>
          <w:rFonts w:ascii="Arial" w:hAnsi="Arial" w:cs="Arial"/>
          <w:i/>
          <w:sz w:val="22"/>
          <w:szCs w:val="22"/>
        </w:rPr>
      </w:pPr>
    </w:p>
    <w:p w14:paraId="41376701" w14:textId="77777777" w:rsidR="00822E66" w:rsidRDefault="00822E66" w:rsidP="0089793B">
      <w:pPr>
        <w:pStyle w:val="Stopka"/>
        <w:tabs>
          <w:tab w:val="clear" w:pos="4536"/>
          <w:tab w:val="clear" w:pos="9072"/>
        </w:tabs>
        <w:ind w:left="6379" w:hanging="6840"/>
        <w:jc w:val="right"/>
        <w:rPr>
          <w:rFonts w:ascii="Arial" w:hAnsi="Arial" w:cs="Arial"/>
          <w:i/>
          <w:sz w:val="22"/>
          <w:szCs w:val="22"/>
        </w:rPr>
      </w:pPr>
    </w:p>
    <w:p w14:paraId="05775ED8" w14:textId="77777777" w:rsidR="00822E66" w:rsidRDefault="00822E66" w:rsidP="0089793B">
      <w:pPr>
        <w:pStyle w:val="Stopka"/>
        <w:tabs>
          <w:tab w:val="clear" w:pos="4536"/>
          <w:tab w:val="clear" w:pos="9072"/>
        </w:tabs>
        <w:ind w:left="6379" w:hanging="6840"/>
        <w:jc w:val="right"/>
        <w:rPr>
          <w:rFonts w:ascii="Arial" w:hAnsi="Arial" w:cs="Arial"/>
          <w:i/>
          <w:sz w:val="22"/>
          <w:szCs w:val="22"/>
        </w:rPr>
      </w:pPr>
    </w:p>
    <w:p w14:paraId="4F7E30E7" w14:textId="77777777" w:rsidR="00822E66" w:rsidRDefault="00822E66" w:rsidP="0089793B">
      <w:pPr>
        <w:pStyle w:val="Stopka"/>
        <w:tabs>
          <w:tab w:val="clear" w:pos="4536"/>
          <w:tab w:val="clear" w:pos="9072"/>
        </w:tabs>
        <w:ind w:left="6379" w:hanging="6840"/>
        <w:jc w:val="right"/>
        <w:rPr>
          <w:rFonts w:ascii="Arial" w:hAnsi="Arial" w:cs="Arial"/>
          <w:i/>
          <w:sz w:val="22"/>
          <w:szCs w:val="22"/>
        </w:rPr>
      </w:pPr>
    </w:p>
    <w:p w14:paraId="4A7602A5" w14:textId="77777777" w:rsidR="008A1728" w:rsidRPr="00316A2E" w:rsidRDefault="002710DB" w:rsidP="0089793B">
      <w:pPr>
        <w:pStyle w:val="Stopka"/>
        <w:tabs>
          <w:tab w:val="clear" w:pos="4536"/>
          <w:tab w:val="clear" w:pos="9072"/>
        </w:tabs>
        <w:ind w:left="6379" w:hanging="6840"/>
        <w:jc w:val="right"/>
        <w:rPr>
          <w:rFonts w:ascii="Arial" w:hAnsi="Arial" w:cs="Arial"/>
          <w:i/>
          <w:sz w:val="22"/>
          <w:szCs w:val="22"/>
        </w:rPr>
      </w:pPr>
      <w:r w:rsidRPr="00316A2E">
        <w:rPr>
          <w:rFonts w:ascii="Arial" w:hAnsi="Arial" w:cs="Arial"/>
          <w:i/>
          <w:sz w:val="22"/>
          <w:szCs w:val="22"/>
        </w:rPr>
        <w:lastRenderedPageBreak/>
        <w:t xml:space="preserve">Załącznik </w:t>
      </w:r>
      <w:r w:rsidRPr="00316A2E">
        <w:rPr>
          <w:rFonts w:ascii="Arial" w:hAnsi="Arial" w:cs="Arial"/>
          <w:b/>
          <w:i/>
          <w:sz w:val="22"/>
          <w:szCs w:val="22"/>
        </w:rPr>
        <w:t xml:space="preserve">NR </w:t>
      </w:r>
      <w:r w:rsidR="00316A2E" w:rsidRPr="00316A2E">
        <w:rPr>
          <w:rFonts w:ascii="Arial" w:hAnsi="Arial" w:cs="Arial"/>
          <w:b/>
          <w:i/>
          <w:sz w:val="22"/>
          <w:szCs w:val="22"/>
        </w:rPr>
        <w:t xml:space="preserve">6 </w:t>
      </w:r>
      <w:r w:rsidRPr="00316A2E">
        <w:rPr>
          <w:rFonts w:ascii="Arial" w:hAnsi="Arial" w:cs="Arial"/>
          <w:i/>
          <w:sz w:val="22"/>
          <w:szCs w:val="22"/>
        </w:rPr>
        <w:t>do SIWZ</w:t>
      </w:r>
    </w:p>
    <w:p w14:paraId="2C505487" w14:textId="77777777" w:rsidR="002710DB" w:rsidRPr="00B63614" w:rsidRDefault="002710DB" w:rsidP="0089793B">
      <w:pPr>
        <w:jc w:val="right"/>
        <w:rPr>
          <w:rFonts w:ascii="Arial" w:hAnsi="Arial" w:cs="Arial"/>
          <w:sz w:val="22"/>
          <w:szCs w:val="22"/>
        </w:rPr>
      </w:pPr>
    </w:p>
    <w:p w14:paraId="20C777B1" w14:textId="77777777" w:rsidR="008A1728" w:rsidRPr="00B63614" w:rsidRDefault="008A1728" w:rsidP="0089793B">
      <w:pPr>
        <w:jc w:val="right"/>
        <w:rPr>
          <w:rFonts w:ascii="Arial" w:hAnsi="Arial" w:cs="Arial"/>
          <w:b/>
        </w:rPr>
      </w:pPr>
    </w:p>
    <w:p w14:paraId="1298C1EB" w14:textId="25803B4E" w:rsidR="00F40D0D" w:rsidRPr="0027609E" w:rsidRDefault="00F40D0D" w:rsidP="00F40D0D">
      <w:pPr>
        <w:pStyle w:val="Nagwek7"/>
        <w:jc w:val="center"/>
        <w:rPr>
          <w:rFonts w:ascii="Arial" w:hAnsi="Arial" w:cs="Arial"/>
          <w:i w:val="0"/>
          <w:sz w:val="22"/>
          <w:szCs w:val="22"/>
        </w:rPr>
      </w:pPr>
      <w:r w:rsidRPr="0027609E">
        <w:rPr>
          <w:rFonts w:ascii="Arial" w:hAnsi="Arial" w:cs="Arial"/>
          <w:i w:val="0"/>
          <w:sz w:val="24"/>
        </w:rPr>
        <w:t>Informacja na podstawie art. 24 ust. 1 pkt 23</w:t>
      </w:r>
      <w:r w:rsidRPr="0027609E">
        <w:rPr>
          <w:rFonts w:ascii="Arial" w:hAnsi="Arial" w:cs="Arial"/>
          <w:i w:val="0"/>
          <w:sz w:val="24"/>
        </w:rPr>
        <w:br/>
      </w:r>
      <w:r w:rsidRPr="0027609E">
        <w:rPr>
          <w:rFonts w:ascii="Arial" w:hAnsi="Arial" w:cs="Arial"/>
          <w:i w:val="0"/>
          <w:sz w:val="22"/>
          <w:szCs w:val="22"/>
        </w:rPr>
        <w:t>ustawy Prawo zamówień publicznych</w:t>
      </w:r>
    </w:p>
    <w:p w14:paraId="0954175C" w14:textId="1B033AF8" w:rsidR="00F40D0D" w:rsidRPr="003230C0" w:rsidRDefault="00F40D0D" w:rsidP="00F40D0D">
      <w:pPr>
        <w:spacing w:line="360" w:lineRule="auto"/>
        <w:jc w:val="center"/>
        <w:rPr>
          <w:rFonts w:ascii="Arial" w:hAnsi="Arial" w:cs="Arial"/>
          <w:bCs/>
          <w:sz w:val="22"/>
          <w:szCs w:val="22"/>
        </w:rPr>
      </w:pPr>
      <w:r w:rsidRPr="003230C0">
        <w:rPr>
          <w:rFonts w:ascii="Arial" w:hAnsi="Arial" w:cs="Arial"/>
          <w:sz w:val="22"/>
          <w:szCs w:val="22"/>
        </w:rPr>
        <w:t>(Dz. U. z 2018r., poz. 1986 z</w:t>
      </w:r>
      <w:r w:rsidR="003230C0" w:rsidRPr="003230C0">
        <w:rPr>
          <w:rFonts w:ascii="Arial" w:hAnsi="Arial" w:cs="Arial"/>
          <w:sz w:val="22"/>
          <w:szCs w:val="22"/>
        </w:rPr>
        <w:t>e</w:t>
      </w:r>
      <w:r w:rsidRPr="003230C0">
        <w:rPr>
          <w:rFonts w:ascii="Arial" w:hAnsi="Arial" w:cs="Arial"/>
          <w:sz w:val="22"/>
          <w:szCs w:val="22"/>
        </w:rPr>
        <w:t>. zm.</w:t>
      </w:r>
      <w:r w:rsidRPr="003230C0">
        <w:rPr>
          <w:rFonts w:ascii="Arial" w:hAnsi="Arial"/>
          <w:sz w:val="22"/>
          <w:szCs w:val="22"/>
        </w:rPr>
        <w:t>)</w:t>
      </w:r>
    </w:p>
    <w:p w14:paraId="7A10E6BB" w14:textId="77777777" w:rsidR="00F40D0D" w:rsidRPr="008054E0" w:rsidRDefault="00F40D0D" w:rsidP="00F40D0D">
      <w:pPr>
        <w:jc w:val="center"/>
        <w:rPr>
          <w:rFonts w:ascii="Arial" w:hAnsi="Arial" w:cs="Arial"/>
          <w:bCs/>
        </w:rPr>
      </w:pPr>
    </w:p>
    <w:p w14:paraId="75708A9E" w14:textId="77777777" w:rsidR="00F40D0D" w:rsidRDefault="00F40D0D" w:rsidP="00F40D0D">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7982C4CF" w14:textId="77777777" w:rsidR="00F40D0D" w:rsidRPr="008054E0" w:rsidRDefault="00F40D0D" w:rsidP="00F40D0D">
      <w:pPr>
        <w:rPr>
          <w:rFonts w:ascii="Arial" w:hAnsi="Arial" w:cs="Arial"/>
          <w:bCs/>
          <w:sz w:val="22"/>
          <w:szCs w:val="22"/>
        </w:rPr>
      </w:pPr>
    </w:p>
    <w:p w14:paraId="28C52B51" w14:textId="77777777" w:rsidR="00F40D0D" w:rsidRPr="008054E0" w:rsidRDefault="00F40D0D" w:rsidP="00F40D0D">
      <w:pPr>
        <w:rPr>
          <w:rFonts w:ascii="Arial" w:hAnsi="Arial" w:cs="Arial"/>
          <w:bCs/>
          <w:sz w:val="4"/>
          <w:szCs w:val="4"/>
        </w:rPr>
      </w:pPr>
    </w:p>
    <w:p w14:paraId="2F1B8E7B" w14:textId="0350FCCB" w:rsidR="00F40D0D" w:rsidRPr="00FC153B" w:rsidRDefault="00F40D0D" w:rsidP="00F40D0D">
      <w:pPr>
        <w:suppressAutoHyphens/>
        <w:ind w:firstLine="709"/>
        <w:jc w:val="center"/>
        <w:rPr>
          <w:rFonts w:ascii="Arial" w:hAnsi="Arial" w:cs="Arial"/>
          <w:b/>
          <w:bCs/>
          <w:sz w:val="18"/>
          <w:szCs w:val="18"/>
        </w:rPr>
      </w:pPr>
      <w:r w:rsidRPr="00FC153B">
        <w:rPr>
          <w:rFonts w:ascii="Arial" w:hAnsi="Arial" w:cs="Arial"/>
          <w:b/>
          <w:sz w:val="22"/>
          <w:szCs w:val="22"/>
        </w:rPr>
        <w:t>„</w:t>
      </w:r>
      <w:r w:rsidRPr="00F40D0D">
        <w:rPr>
          <w:rFonts w:ascii="Arial" w:hAnsi="Arial" w:cs="Arial"/>
          <w:b/>
          <w:sz w:val="22"/>
          <w:szCs w:val="22"/>
        </w:rPr>
        <w:t>Świadczenie usług związanych z całorocznym utrzymaniem terenów zieleni Miasta Kołobrzeg, z wyłączeniem zieleni przydrożnej</w:t>
      </w:r>
      <w:r w:rsidRPr="00FC153B">
        <w:rPr>
          <w:rFonts w:ascii="Arial" w:hAnsi="Arial" w:cs="Arial"/>
          <w:b/>
          <w:sz w:val="22"/>
          <w:szCs w:val="22"/>
        </w:rPr>
        <w:t>”</w:t>
      </w:r>
    </w:p>
    <w:p w14:paraId="4F35C62C" w14:textId="77777777" w:rsidR="00F40D0D" w:rsidRPr="0027609E" w:rsidRDefault="00F40D0D" w:rsidP="00F40D0D">
      <w:pPr>
        <w:pStyle w:val="pkt"/>
        <w:spacing w:before="0" w:after="0" w:line="240" w:lineRule="auto"/>
        <w:ind w:left="0" w:firstLine="0"/>
        <w:jc w:val="center"/>
        <w:rPr>
          <w:rFonts w:ascii="Arial" w:hAnsi="Arial" w:cs="Arial"/>
          <w:sz w:val="24"/>
          <w:szCs w:val="24"/>
        </w:rPr>
      </w:pPr>
    </w:p>
    <w:p w14:paraId="5D005662" w14:textId="77777777" w:rsidR="00F40D0D" w:rsidRPr="008054E0" w:rsidRDefault="00F40D0D" w:rsidP="00F40D0D">
      <w:pPr>
        <w:pStyle w:val="pkt"/>
        <w:spacing w:before="0" w:after="0" w:line="240" w:lineRule="auto"/>
        <w:ind w:left="0" w:firstLine="0"/>
        <w:rPr>
          <w:rFonts w:ascii="Arial" w:hAnsi="Arial" w:cs="Arial"/>
          <w:b/>
          <w:sz w:val="24"/>
          <w:szCs w:val="24"/>
        </w:rPr>
      </w:pPr>
    </w:p>
    <w:p w14:paraId="70FEC39E" w14:textId="77777777" w:rsidR="00F40D0D" w:rsidRPr="008054E0" w:rsidRDefault="00F40D0D" w:rsidP="00F40D0D">
      <w:pPr>
        <w:rPr>
          <w:rFonts w:ascii="Arial" w:hAnsi="Arial" w:cs="Arial"/>
          <w:bCs/>
          <w:sz w:val="22"/>
          <w:szCs w:val="22"/>
        </w:rPr>
      </w:pPr>
      <w:r w:rsidRPr="008054E0">
        <w:rPr>
          <w:rFonts w:ascii="Arial" w:hAnsi="Arial" w:cs="Arial"/>
          <w:bCs/>
          <w:sz w:val="22"/>
          <w:szCs w:val="22"/>
        </w:rPr>
        <w:t>Informuję, że*:</w:t>
      </w:r>
    </w:p>
    <w:p w14:paraId="78A37251" w14:textId="77777777" w:rsidR="00F40D0D" w:rsidRPr="008054E0" w:rsidRDefault="00F40D0D" w:rsidP="00F40D0D">
      <w:pPr>
        <w:rPr>
          <w:rFonts w:ascii="Arial" w:hAnsi="Arial" w:cs="Arial"/>
          <w:bCs/>
          <w:sz w:val="22"/>
          <w:szCs w:val="22"/>
        </w:rPr>
      </w:pPr>
    </w:p>
    <w:tbl>
      <w:tblPr>
        <w:tblW w:w="0" w:type="auto"/>
        <w:tblLook w:val="01E0" w:firstRow="1" w:lastRow="1" w:firstColumn="1" w:lastColumn="1" w:noHBand="0" w:noVBand="0"/>
      </w:tblPr>
      <w:tblGrid>
        <w:gridCol w:w="516"/>
        <w:gridCol w:w="8770"/>
      </w:tblGrid>
      <w:tr w:rsidR="00F40D0D" w:rsidRPr="008054E0" w14:paraId="654031F9" w14:textId="77777777" w:rsidTr="006E17B8">
        <w:tc>
          <w:tcPr>
            <w:tcW w:w="534" w:type="dxa"/>
            <w:shd w:val="clear" w:color="auto" w:fill="auto"/>
          </w:tcPr>
          <w:p w14:paraId="31657940" w14:textId="77777777" w:rsidR="00F40D0D" w:rsidRPr="008054E0" w:rsidRDefault="00F40D0D" w:rsidP="006E17B8">
            <w:pPr>
              <w:suppressAutoHyphens/>
              <w:spacing w:line="480" w:lineRule="auto"/>
              <w:jc w:val="right"/>
              <w:rPr>
                <w:rFonts w:ascii="Arial" w:hAnsi="Arial" w:cs="Arial"/>
                <w:bCs/>
              </w:rPr>
            </w:pPr>
            <w:r w:rsidRPr="008054E0">
              <w:rPr>
                <w:bCs/>
              </w:rPr>
              <w:t>⁪</w:t>
            </w:r>
          </w:p>
        </w:tc>
        <w:tc>
          <w:tcPr>
            <w:tcW w:w="9577" w:type="dxa"/>
            <w:shd w:val="clear" w:color="auto" w:fill="auto"/>
          </w:tcPr>
          <w:p w14:paraId="1CE94E6A" w14:textId="77777777" w:rsidR="00F40D0D" w:rsidRPr="008054E0" w:rsidRDefault="00F40D0D" w:rsidP="006E17B8">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nie należę</w:t>
            </w:r>
          </w:p>
          <w:p w14:paraId="3D71FAE5" w14:textId="498D87FC" w:rsidR="00F40D0D" w:rsidRPr="008054E0" w:rsidRDefault="00F40D0D" w:rsidP="006E17B8">
            <w:pPr>
              <w:suppressAutoHyphens/>
              <w:ind w:hanging="6"/>
              <w:jc w:val="both"/>
              <w:rPr>
                <w:rFonts w:ascii="Arial" w:hAnsi="Arial" w:cs="Arial"/>
                <w:sz w:val="22"/>
                <w:szCs w:val="22"/>
              </w:rPr>
            </w:pPr>
            <w:r w:rsidRPr="008054E0">
              <w:rPr>
                <w:rFonts w:ascii="Arial" w:hAnsi="Arial" w:cs="Arial"/>
                <w:bCs/>
                <w:sz w:val="22"/>
                <w:szCs w:val="22"/>
              </w:rPr>
              <w:t xml:space="preserve">do </w:t>
            </w:r>
            <w:r>
              <w:rPr>
                <w:rFonts w:ascii="Arial" w:hAnsi="Arial" w:cs="Arial"/>
                <w:bCs/>
                <w:sz w:val="22"/>
                <w:szCs w:val="22"/>
              </w:rPr>
              <w:t xml:space="preserve">tej samej </w:t>
            </w:r>
            <w:r w:rsidRPr="008054E0">
              <w:rPr>
                <w:rFonts w:ascii="Arial" w:hAnsi="Arial" w:cs="Arial"/>
                <w:bCs/>
                <w:sz w:val="22"/>
                <w:szCs w:val="22"/>
              </w:rPr>
              <w:t xml:space="preserve">grupy kapitałowej w </w:t>
            </w:r>
            <w:r w:rsidRPr="008054E0">
              <w:rPr>
                <w:rFonts w:ascii="Arial" w:hAnsi="Arial" w:cs="Arial"/>
                <w:sz w:val="22"/>
                <w:szCs w:val="22"/>
              </w:rPr>
              <w:t>rozumieniu ustawy z dnia 16 lutego 2007 r. o ochronie</w:t>
            </w:r>
            <w:r>
              <w:rPr>
                <w:rFonts w:ascii="Arial" w:hAnsi="Arial" w:cs="Arial"/>
                <w:sz w:val="22"/>
                <w:szCs w:val="22"/>
              </w:rPr>
              <w:t xml:space="preserve"> konkurencji i konsumentów </w:t>
            </w:r>
            <w:r w:rsidRPr="00FC4989">
              <w:rPr>
                <w:rFonts w:ascii="Arial" w:hAnsi="Arial" w:cs="Arial"/>
                <w:sz w:val="22"/>
                <w:szCs w:val="22"/>
              </w:rPr>
              <w:t>(Dz.U. z 201</w:t>
            </w:r>
            <w:r w:rsidR="00092EFC">
              <w:rPr>
                <w:rFonts w:ascii="Arial" w:hAnsi="Arial" w:cs="Arial"/>
                <w:sz w:val="22"/>
                <w:szCs w:val="22"/>
              </w:rPr>
              <w:t>9r. poz. 369</w:t>
            </w:r>
            <w:r w:rsidRPr="00FC4989">
              <w:rPr>
                <w:rFonts w:ascii="Arial" w:hAnsi="Arial" w:cs="Arial"/>
                <w:sz w:val="22"/>
                <w:szCs w:val="22"/>
              </w:rPr>
              <w:t xml:space="preserve"> z</w:t>
            </w:r>
            <w:r w:rsidR="003230C0">
              <w:rPr>
                <w:rFonts w:ascii="Arial" w:hAnsi="Arial" w:cs="Arial"/>
                <w:sz w:val="22"/>
                <w:szCs w:val="22"/>
              </w:rPr>
              <w:t>e</w:t>
            </w:r>
            <w:r w:rsidRPr="00FC4989">
              <w:rPr>
                <w:rFonts w:ascii="Arial" w:hAnsi="Arial" w:cs="Arial"/>
                <w:sz w:val="22"/>
                <w:szCs w:val="22"/>
              </w:rPr>
              <w:t xml:space="preserve"> zm.) co wykonawcy</w:t>
            </w:r>
            <w:r>
              <w:rPr>
                <w:rFonts w:ascii="Arial" w:hAnsi="Arial" w:cs="Arial"/>
                <w:sz w:val="22"/>
                <w:szCs w:val="22"/>
              </w:rPr>
              <w:t xml:space="preserve">, którzy również złożyli oferty w powyższym postępowaniu, wskazani w informacji zamieszczonej przez Zamawiającego na podstawie art. 86 ust.5 ustawy Pzp na stronie internetowej </w:t>
            </w:r>
            <w:hyperlink r:id="rId22" w:history="1">
              <w:r w:rsidRPr="00CB5919">
                <w:rPr>
                  <w:rStyle w:val="Hipercze"/>
                  <w:rFonts w:ascii="Arial" w:hAnsi="Arial" w:cs="Arial"/>
                  <w:sz w:val="22"/>
                  <w:szCs w:val="22"/>
                </w:rPr>
                <w:t>www.kolobrzeg.pl</w:t>
              </w:r>
            </w:hyperlink>
            <w:r>
              <w:rPr>
                <w:rFonts w:ascii="Arial" w:hAnsi="Arial" w:cs="Arial"/>
                <w:sz w:val="22"/>
                <w:szCs w:val="22"/>
              </w:rPr>
              <w:t xml:space="preserve"> (BIP- zakładka Gospodarka – zakładka Zamówienia Publiczne)</w:t>
            </w:r>
            <w:r w:rsidRPr="008054E0">
              <w:rPr>
                <w:rFonts w:ascii="Arial" w:hAnsi="Arial" w:cs="Arial"/>
                <w:sz w:val="22"/>
                <w:szCs w:val="22"/>
              </w:rPr>
              <w:t>.</w:t>
            </w:r>
          </w:p>
          <w:p w14:paraId="58B2FA7B" w14:textId="77777777" w:rsidR="00F40D0D" w:rsidRPr="008054E0" w:rsidRDefault="00F40D0D" w:rsidP="006E17B8">
            <w:pPr>
              <w:suppressAutoHyphens/>
              <w:ind w:hanging="6"/>
              <w:jc w:val="both"/>
              <w:rPr>
                <w:rFonts w:ascii="Arial" w:hAnsi="Arial" w:cs="Arial"/>
                <w:bCs/>
                <w:sz w:val="22"/>
                <w:szCs w:val="22"/>
              </w:rPr>
            </w:pPr>
          </w:p>
        </w:tc>
      </w:tr>
      <w:tr w:rsidR="00F40D0D" w:rsidRPr="00B63614" w14:paraId="3CB6707E" w14:textId="77777777" w:rsidTr="006E17B8">
        <w:tc>
          <w:tcPr>
            <w:tcW w:w="534" w:type="dxa"/>
            <w:shd w:val="clear" w:color="auto" w:fill="auto"/>
          </w:tcPr>
          <w:p w14:paraId="6ACA0FDF" w14:textId="77777777" w:rsidR="00F40D0D" w:rsidRDefault="00F40D0D" w:rsidP="006E17B8">
            <w:pPr>
              <w:suppressAutoHyphens/>
              <w:spacing w:line="480" w:lineRule="auto"/>
              <w:jc w:val="right"/>
              <w:rPr>
                <w:rFonts w:ascii="Arial" w:hAnsi="Arial" w:cs="Arial"/>
                <w:bCs/>
              </w:rPr>
            </w:pPr>
            <w:r w:rsidRPr="008054E0">
              <w:rPr>
                <w:bCs/>
              </w:rPr>
              <w:t>⁪</w:t>
            </w:r>
          </w:p>
          <w:p w14:paraId="64CFC5DC" w14:textId="77777777" w:rsidR="00F40D0D" w:rsidRPr="006804B7" w:rsidRDefault="00F40D0D" w:rsidP="006E17B8">
            <w:pPr>
              <w:rPr>
                <w:rFonts w:ascii="Arial" w:hAnsi="Arial" w:cs="Arial"/>
              </w:rPr>
            </w:pPr>
          </w:p>
          <w:p w14:paraId="11E67FD6" w14:textId="77777777" w:rsidR="00F40D0D" w:rsidRPr="006804B7" w:rsidRDefault="00F40D0D" w:rsidP="006E17B8">
            <w:pPr>
              <w:rPr>
                <w:rFonts w:ascii="Arial" w:hAnsi="Arial" w:cs="Arial"/>
              </w:rPr>
            </w:pPr>
          </w:p>
          <w:p w14:paraId="52C2F255" w14:textId="77777777" w:rsidR="00F40D0D" w:rsidRPr="006804B7" w:rsidRDefault="00F40D0D" w:rsidP="006E17B8">
            <w:pPr>
              <w:rPr>
                <w:rFonts w:ascii="Arial" w:hAnsi="Arial" w:cs="Arial"/>
              </w:rPr>
            </w:pPr>
          </w:p>
          <w:p w14:paraId="1BD78C8F" w14:textId="77777777" w:rsidR="00F40D0D" w:rsidRPr="006804B7" w:rsidRDefault="00F40D0D" w:rsidP="006E17B8">
            <w:pPr>
              <w:rPr>
                <w:rFonts w:ascii="Arial" w:hAnsi="Arial" w:cs="Arial"/>
              </w:rPr>
            </w:pPr>
          </w:p>
          <w:p w14:paraId="37381015" w14:textId="77777777" w:rsidR="00F40D0D" w:rsidRPr="006804B7" w:rsidRDefault="00F40D0D" w:rsidP="006E17B8">
            <w:pPr>
              <w:rPr>
                <w:rFonts w:ascii="Arial" w:hAnsi="Arial" w:cs="Arial"/>
              </w:rPr>
            </w:pPr>
          </w:p>
          <w:p w14:paraId="7CCDD010" w14:textId="77777777" w:rsidR="00F40D0D" w:rsidRPr="006804B7" w:rsidRDefault="00F40D0D" w:rsidP="006E17B8">
            <w:pPr>
              <w:rPr>
                <w:rFonts w:ascii="Arial" w:hAnsi="Arial" w:cs="Arial"/>
              </w:rPr>
            </w:pPr>
          </w:p>
          <w:p w14:paraId="7EB3FF3A" w14:textId="77777777" w:rsidR="00F40D0D" w:rsidRPr="006804B7" w:rsidRDefault="00F40D0D" w:rsidP="006E17B8">
            <w:pPr>
              <w:rPr>
                <w:rFonts w:ascii="Arial" w:hAnsi="Arial" w:cs="Arial"/>
              </w:rPr>
            </w:pPr>
          </w:p>
          <w:p w14:paraId="5A53595E" w14:textId="77777777" w:rsidR="00F40D0D" w:rsidRPr="006804B7" w:rsidRDefault="00F40D0D" w:rsidP="006E17B8">
            <w:pPr>
              <w:rPr>
                <w:rFonts w:ascii="Arial" w:hAnsi="Arial" w:cs="Arial"/>
              </w:rPr>
            </w:pPr>
          </w:p>
        </w:tc>
        <w:tc>
          <w:tcPr>
            <w:tcW w:w="9577" w:type="dxa"/>
            <w:shd w:val="clear" w:color="auto" w:fill="auto"/>
          </w:tcPr>
          <w:p w14:paraId="4A984A62" w14:textId="77777777" w:rsidR="00F40D0D" w:rsidRPr="008054E0" w:rsidRDefault="00F40D0D" w:rsidP="006E17B8">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należę</w:t>
            </w:r>
          </w:p>
          <w:p w14:paraId="4F6A6645" w14:textId="05EA2BC0" w:rsidR="00F40D0D" w:rsidRDefault="00F40D0D" w:rsidP="006E17B8">
            <w:pPr>
              <w:suppressAutoHyphens/>
              <w:ind w:hanging="6"/>
              <w:jc w:val="both"/>
              <w:rPr>
                <w:rFonts w:ascii="Arial" w:hAnsi="Arial" w:cs="Arial"/>
                <w:sz w:val="22"/>
                <w:szCs w:val="22"/>
              </w:rPr>
            </w:pPr>
            <w:r w:rsidRPr="0027609E">
              <w:rPr>
                <w:rFonts w:ascii="Arial" w:hAnsi="Arial" w:cs="Arial"/>
                <w:bCs/>
                <w:sz w:val="22"/>
                <w:szCs w:val="22"/>
              </w:rPr>
              <w:t xml:space="preserve">do </w:t>
            </w:r>
            <w:r>
              <w:rPr>
                <w:rFonts w:ascii="Arial" w:hAnsi="Arial" w:cs="Arial"/>
                <w:bCs/>
                <w:sz w:val="22"/>
                <w:szCs w:val="22"/>
              </w:rPr>
              <w:t xml:space="preserve">tej samej </w:t>
            </w:r>
            <w:r w:rsidRPr="0027609E">
              <w:rPr>
                <w:rFonts w:ascii="Arial" w:hAnsi="Arial" w:cs="Arial"/>
                <w:bCs/>
                <w:sz w:val="22"/>
                <w:szCs w:val="22"/>
              </w:rPr>
              <w:t xml:space="preserve">grupy kapitałowej w </w:t>
            </w:r>
            <w:r w:rsidRPr="0027609E">
              <w:rPr>
                <w:rFonts w:ascii="Arial" w:hAnsi="Arial" w:cs="Arial"/>
                <w:sz w:val="22"/>
                <w:szCs w:val="22"/>
              </w:rPr>
              <w:t xml:space="preserve">rozumieniu ustawy z dnia 16 lutego 2007 r. o ochronie konkurencji i </w:t>
            </w:r>
            <w:r w:rsidR="00092EFC">
              <w:rPr>
                <w:rFonts w:ascii="Arial" w:hAnsi="Arial" w:cs="Arial"/>
                <w:sz w:val="22"/>
                <w:szCs w:val="22"/>
              </w:rPr>
              <w:t>konsumentów (Dz.U. z 2019</w:t>
            </w:r>
            <w:r w:rsidRPr="00FC4989">
              <w:rPr>
                <w:rFonts w:ascii="Arial" w:hAnsi="Arial" w:cs="Arial"/>
                <w:sz w:val="22"/>
                <w:szCs w:val="22"/>
              </w:rPr>
              <w:t xml:space="preserve">r. poz. </w:t>
            </w:r>
            <w:r w:rsidR="00092EFC">
              <w:rPr>
                <w:rFonts w:ascii="Arial" w:hAnsi="Arial" w:cs="Arial"/>
                <w:sz w:val="22"/>
                <w:szCs w:val="22"/>
              </w:rPr>
              <w:t>369</w:t>
            </w:r>
            <w:r w:rsidRPr="00FC4989">
              <w:rPr>
                <w:rFonts w:ascii="Arial" w:hAnsi="Arial" w:cs="Arial"/>
                <w:sz w:val="22"/>
                <w:szCs w:val="22"/>
              </w:rPr>
              <w:t xml:space="preserve"> z</w:t>
            </w:r>
            <w:r w:rsidR="003230C0">
              <w:rPr>
                <w:rFonts w:ascii="Arial" w:hAnsi="Arial" w:cs="Arial"/>
                <w:sz w:val="22"/>
                <w:szCs w:val="22"/>
              </w:rPr>
              <w:t xml:space="preserve">e </w:t>
            </w:r>
            <w:r w:rsidRPr="00FC4989">
              <w:rPr>
                <w:rFonts w:ascii="Arial" w:hAnsi="Arial" w:cs="Arial"/>
                <w:sz w:val="22"/>
                <w:szCs w:val="22"/>
              </w:rPr>
              <w:t>zm.) co wykonawca</w:t>
            </w:r>
            <w:r>
              <w:rPr>
                <w:rFonts w:ascii="Arial" w:hAnsi="Arial" w:cs="Arial"/>
                <w:sz w:val="22"/>
                <w:szCs w:val="22"/>
              </w:rPr>
              <w:t>/y ………………… (nazwa i adres), który/</w:t>
            </w:r>
            <w:proofErr w:type="spellStart"/>
            <w:r>
              <w:rPr>
                <w:rFonts w:ascii="Arial" w:hAnsi="Arial" w:cs="Arial"/>
                <w:sz w:val="22"/>
                <w:szCs w:val="22"/>
              </w:rPr>
              <w:t>rzy</w:t>
            </w:r>
            <w:proofErr w:type="spellEnd"/>
            <w:r>
              <w:rPr>
                <w:rFonts w:ascii="Arial" w:hAnsi="Arial" w:cs="Arial"/>
                <w:sz w:val="22"/>
                <w:szCs w:val="22"/>
              </w:rPr>
              <w:t xml:space="preserve"> również złożyli ofertę we wskazanym powyżej </w:t>
            </w:r>
            <w:r w:rsidRPr="007D420D">
              <w:rPr>
                <w:rFonts w:ascii="Arial" w:hAnsi="Arial" w:cs="Arial"/>
                <w:sz w:val="22"/>
                <w:szCs w:val="22"/>
              </w:rPr>
              <w:t xml:space="preserve">postępowaniu, wskazani w informacji zamieszczonej przez Zamawiającego na podstawie art. 86 ust.5 ustawy Pzp na stronie internetowej </w:t>
            </w:r>
            <w:hyperlink r:id="rId23" w:history="1">
              <w:r w:rsidRPr="00CB5919">
                <w:rPr>
                  <w:rStyle w:val="Hipercze"/>
                  <w:rFonts w:ascii="Arial" w:hAnsi="Arial" w:cs="Arial"/>
                  <w:sz w:val="22"/>
                  <w:szCs w:val="22"/>
                </w:rPr>
                <w:t>www.kolobrzeg.pl</w:t>
              </w:r>
            </w:hyperlink>
            <w:r>
              <w:rPr>
                <w:rFonts w:ascii="Arial" w:hAnsi="Arial" w:cs="Arial"/>
                <w:sz w:val="22"/>
                <w:szCs w:val="22"/>
              </w:rPr>
              <w:t xml:space="preserve"> </w:t>
            </w:r>
            <w:r w:rsidRPr="007D420D">
              <w:rPr>
                <w:rFonts w:ascii="Arial" w:hAnsi="Arial" w:cs="Arial"/>
                <w:sz w:val="22"/>
                <w:szCs w:val="22"/>
              </w:rPr>
              <w:t>(BIP- zakładka Gospodarka – zakładka Zamówienia Publiczne).</w:t>
            </w:r>
          </w:p>
          <w:p w14:paraId="3FE248A5" w14:textId="77777777" w:rsidR="00F40D0D" w:rsidRDefault="00F40D0D" w:rsidP="006E17B8">
            <w:pPr>
              <w:suppressAutoHyphens/>
              <w:ind w:hanging="6"/>
              <w:jc w:val="both"/>
              <w:rPr>
                <w:rFonts w:ascii="Arial" w:hAnsi="Arial" w:cs="Arial"/>
                <w:sz w:val="22"/>
                <w:szCs w:val="22"/>
              </w:rPr>
            </w:pPr>
          </w:p>
          <w:p w14:paraId="6709CB23" w14:textId="77777777" w:rsidR="00F40D0D" w:rsidRDefault="00F40D0D" w:rsidP="006E17B8">
            <w:pPr>
              <w:suppressAutoHyphens/>
              <w:ind w:hanging="6"/>
              <w:jc w:val="both"/>
              <w:rPr>
                <w:rFonts w:ascii="Arial" w:hAnsi="Arial" w:cs="Arial"/>
                <w:sz w:val="22"/>
                <w:szCs w:val="22"/>
              </w:rPr>
            </w:pPr>
          </w:p>
          <w:p w14:paraId="7DC2FED0" w14:textId="77777777" w:rsidR="00F40D0D" w:rsidRPr="00B63614" w:rsidRDefault="00F40D0D" w:rsidP="006E17B8">
            <w:pPr>
              <w:suppressAutoHyphens/>
              <w:ind w:hanging="6"/>
              <w:jc w:val="both"/>
              <w:rPr>
                <w:rFonts w:ascii="Arial" w:hAnsi="Arial" w:cs="Arial"/>
                <w:sz w:val="22"/>
                <w:szCs w:val="22"/>
              </w:rPr>
            </w:pPr>
          </w:p>
        </w:tc>
      </w:tr>
    </w:tbl>
    <w:p w14:paraId="3E066039" w14:textId="77777777" w:rsidR="00F40D0D" w:rsidRPr="007D420D" w:rsidRDefault="00F40D0D" w:rsidP="00F40D0D">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15A64B5E" w14:textId="77777777" w:rsidR="00F40D0D" w:rsidRPr="00B63614" w:rsidRDefault="00F40D0D" w:rsidP="00F40D0D">
      <w:pPr>
        <w:ind w:left="432" w:hanging="432"/>
        <w:jc w:val="both"/>
        <w:rPr>
          <w:rFonts w:ascii="Arial" w:hAnsi="Arial" w:cs="Arial"/>
          <w:bCs/>
          <w:sz w:val="22"/>
          <w:szCs w:val="22"/>
        </w:rPr>
      </w:pPr>
    </w:p>
    <w:p w14:paraId="27A614C4" w14:textId="77777777" w:rsidR="00F40D0D" w:rsidRPr="00B63614" w:rsidRDefault="00F40D0D" w:rsidP="00F40D0D">
      <w:pPr>
        <w:ind w:left="432" w:hanging="432"/>
        <w:jc w:val="both"/>
        <w:rPr>
          <w:rFonts w:ascii="Arial" w:hAnsi="Arial" w:cs="Arial"/>
          <w:bCs/>
          <w:sz w:val="22"/>
          <w:szCs w:val="22"/>
        </w:rPr>
      </w:pPr>
    </w:p>
    <w:p w14:paraId="29775ED9" w14:textId="77777777" w:rsidR="00F40D0D" w:rsidRPr="00B63614" w:rsidRDefault="00F40D0D" w:rsidP="00F40D0D">
      <w:pPr>
        <w:jc w:val="both"/>
        <w:rPr>
          <w:rFonts w:ascii="Arial" w:hAnsi="Arial" w:cs="Arial"/>
          <w:bCs/>
          <w:sz w:val="22"/>
          <w:szCs w:val="22"/>
        </w:rPr>
      </w:pPr>
    </w:p>
    <w:p w14:paraId="637E74C9" w14:textId="77777777" w:rsidR="00F40D0D" w:rsidRPr="005B1509" w:rsidRDefault="00F40D0D" w:rsidP="00F40D0D">
      <w:pPr>
        <w:jc w:val="both"/>
        <w:rPr>
          <w:rFonts w:ascii="Arial" w:hAnsi="Arial" w:cs="Arial"/>
          <w:bCs/>
          <w:strike/>
          <w:color w:val="FF0000"/>
          <w:sz w:val="22"/>
          <w:szCs w:val="22"/>
        </w:rPr>
      </w:pPr>
    </w:p>
    <w:p w14:paraId="07114416" w14:textId="77777777" w:rsidR="00F40D0D" w:rsidRDefault="00F40D0D" w:rsidP="00F40D0D">
      <w:pPr>
        <w:pStyle w:val="Stopka"/>
        <w:tabs>
          <w:tab w:val="clear" w:pos="4536"/>
          <w:tab w:val="clear" w:pos="9072"/>
        </w:tabs>
        <w:ind w:left="6840" w:right="432" w:hanging="6840"/>
        <w:jc w:val="right"/>
        <w:rPr>
          <w:rFonts w:ascii="Arial" w:hAnsi="Arial" w:cs="Arial"/>
          <w:i/>
          <w:sz w:val="16"/>
          <w:szCs w:val="16"/>
        </w:rPr>
      </w:pPr>
    </w:p>
    <w:p w14:paraId="3726DCBE"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68EF4228"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3DC9F044"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07134496"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093AE6D8"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33B6905C"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7DCCF37B"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3AA5C2A0"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0428413B"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175B2464" w14:textId="77777777" w:rsidR="00822E66" w:rsidRDefault="00822E66" w:rsidP="00F40D0D">
      <w:pPr>
        <w:pStyle w:val="Stopka"/>
        <w:tabs>
          <w:tab w:val="clear" w:pos="4536"/>
          <w:tab w:val="clear" w:pos="9072"/>
        </w:tabs>
        <w:ind w:left="6840" w:right="432" w:hanging="6840"/>
        <w:jc w:val="right"/>
        <w:rPr>
          <w:rFonts w:ascii="Arial" w:hAnsi="Arial" w:cs="Arial"/>
          <w:i/>
          <w:sz w:val="16"/>
          <w:szCs w:val="16"/>
        </w:rPr>
      </w:pPr>
    </w:p>
    <w:p w14:paraId="1E8FCD66" w14:textId="77777777" w:rsidR="00822E66" w:rsidRPr="00B63614" w:rsidRDefault="00822E66" w:rsidP="00F40D0D">
      <w:pPr>
        <w:pStyle w:val="Stopka"/>
        <w:tabs>
          <w:tab w:val="clear" w:pos="4536"/>
          <w:tab w:val="clear" w:pos="9072"/>
        </w:tabs>
        <w:ind w:left="6840" w:right="432" w:hanging="6840"/>
        <w:jc w:val="right"/>
        <w:rPr>
          <w:rFonts w:ascii="Arial" w:hAnsi="Arial" w:cs="Arial"/>
          <w:i/>
          <w:sz w:val="16"/>
          <w:szCs w:val="16"/>
        </w:rPr>
      </w:pPr>
    </w:p>
    <w:p w14:paraId="3C6DACF3" w14:textId="77777777" w:rsidR="00F40D0D" w:rsidRPr="00B63614" w:rsidRDefault="00F40D0D" w:rsidP="00F40D0D">
      <w:pPr>
        <w:pStyle w:val="Stopka"/>
        <w:tabs>
          <w:tab w:val="clear" w:pos="4536"/>
          <w:tab w:val="clear" w:pos="9072"/>
        </w:tabs>
        <w:ind w:left="6840" w:right="432" w:hanging="6840"/>
        <w:jc w:val="right"/>
        <w:rPr>
          <w:rFonts w:ascii="Arial" w:hAnsi="Arial" w:cs="Arial"/>
          <w:i/>
          <w:sz w:val="16"/>
          <w:szCs w:val="16"/>
        </w:rPr>
      </w:pPr>
    </w:p>
    <w:p w14:paraId="5690BF84" w14:textId="77777777" w:rsidR="00F40D0D" w:rsidRPr="008054E0" w:rsidRDefault="00F40D0D" w:rsidP="00F40D0D">
      <w:pPr>
        <w:pStyle w:val="pkt"/>
        <w:spacing w:before="0" w:after="0" w:line="240" w:lineRule="auto"/>
        <w:ind w:left="0" w:firstLine="0"/>
        <w:jc w:val="center"/>
        <w:rPr>
          <w:rFonts w:ascii="Arial" w:hAnsi="Arial" w:cs="Arial"/>
          <w:sz w:val="32"/>
          <w:szCs w:val="32"/>
        </w:rPr>
      </w:pPr>
    </w:p>
    <w:p w14:paraId="0A10119C" w14:textId="77777777" w:rsidR="00F40D0D" w:rsidRPr="00F33A0B" w:rsidRDefault="00F40D0D" w:rsidP="00F40D0D">
      <w:pPr>
        <w:ind w:right="-2"/>
        <w:rPr>
          <w:rFonts w:ascii="Arial" w:hAnsi="Arial" w:cs="Arial"/>
          <w:bCs/>
          <w:i/>
          <w:iCs/>
          <w:sz w:val="16"/>
          <w:szCs w:val="16"/>
        </w:rPr>
      </w:pPr>
    </w:p>
    <w:p w14:paraId="10785F99" w14:textId="39B5E82C" w:rsidR="008A1728" w:rsidRPr="00B63614" w:rsidRDefault="008A1728" w:rsidP="00F40D0D">
      <w:pPr>
        <w:pStyle w:val="Nagwek7"/>
        <w:jc w:val="center"/>
        <w:rPr>
          <w:rFonts w:ascii="Arial" w:hAnsi="Arial" w:cs="Arial"/>
          <w:bCs w:val="0"/>
          <w:iCs w:val="0"/>
        </w:rPr>
      </w:pPr>
    </w:p>
    <w:p w14:paraId="514A2FFA" w14:textId="77777777" w:rsidR="00316A2E" w:rsidRDefault="00316A2E" w:rsidP="00F40D0D">
      <w:pPr>
        <w:pStyle w:val="Stopka"/>
        <w:tabs>
          <w:tab w:val="clear" w:pos="4536"/>
          <w:tab w:val="clear" w:pos="9072"/>
        </w:tabs>
        <w:ind w:right="432"/>
        <w:rPr>
          <w:rFonts w:ascii="Arial" w:hAnsi="Arial" w:cs="Arial"/>
          <w:iCs/>
        </w:rPr>
      </w:pPr>
    </w:p>
    <w:p w14:paraId="54FEA60D" w14:textId="77777777" w:rsidR="00F40D0D" w:rsidRDefault="00F40D0D" w:rsidP="00F40D0D">
      <w:pPr>
        <w:pStyle w:val="Stopka"/>
        <w:tabs>
          <w:tab w:val="clear" w:pos="4536"/>
          <w:tab w:val="clear" w:pos="9072"/>
        </w:tabs>
        <w:ind w:right="432"/>
        <w:rPr>
          <w:rFonts w:ascii="Arial" w:hAnsi="Arial" w:cs="Arial"/>
          <w:i/>
          <w:sz w:val="16"/>
          <w:szCs w:val="16"/>
        </w:rPr>
      </w:pPr>
    </w:p>
    <w:p w14:paraId="261F6310" w14:textId="77777777" w:rsidR="00316A2E" w:rsidRDefault="00E20712" w:rsidP="00E20712">
      <w:pPr>
        <w:rPr>
          <w:rFonts w:ascii="Arial" w:hAnsi="Arial" w:cs="Arial"/>
          <w:b/>
          <w:sz w:val="22"/>
          <w:szCs w:val="22"/>
        </w:rPr>
      </w:pPr>
      <w:r w:rsidRPr="00444B36">
        <w:rPr>
          <w:rFonts w:ascii="Arial" w:hAnsi="Arial" w:cs="Arial"/>
          <w:sz w:val="22"/>
          <w:szCs w:val="22"/>
        </w:rPr>
        <w:lastRenderedPageBreak/>
        <w:t xml:space="preserve">...............................................    </w:t>
      </w:r>
      <w:r>
        <w:rPr>
          <w:rFonts w:ascii="Arial" w:hAnsi="Arial" w:cs="Arial"/>
          <w:b/>
          <w:sz w:val="22"/>
          <w:szCs w:val="22"/>
        </w:rPr>
        <w:t xml:space="preserve">                </w:t>
      </w:r>
      <w:r w:rsidR="007D4E9D">
        <w:rPr>
          <w:rFonts w:ascii="Arial" w:hAnsi="Arial" w:cs="Arial"/>
          <w:b/>
          <w:sz w:val="22"/>
          <w:szCs w:val="22"/>
        </w:rPr>
        <w:t xml:space="preserve">                               </w:t>
      </w:r>
      <w:r>
        <w:rPr>
          <w:rFonts w:ascii="Arial" w:hAnsi="Arial" w:cs="Arial"/>
          <w:b/>
          <w:sz w:val="22"/>
          <w:szCs w:val="22"/>
        </w:rPr>
        <w:t xml:space="preserve">       </w:t>
      </w:r>
      <w:r w:rsidR="00316A2E" w:rsidRPr="00444B36">
        <w:rPr>
          <w:rFonts w:ascii="Arial" w:hAnsi="Arial" w:cs="Arial"/>
          <w:b/>
          <w:sz w:val="22"/>
          <w:szCs w:val="22"/>
        </w:rPr>
        <w:t xml:space="preserve">Załącznik  </w:t>
      </w:r>
      <w:r w:rsidR="007D4E9D" w:rsidRPr="007D4E9D">
        <w:rPr>
          <w:rFonts w:ascii="Arial" w:hAnsi="Arial" w:cs="Arial"/>
          <w:b/>
          <w:i/>
          <w:sz w:val="22"/>
          <w:szCs w:val="22"/>
        </w:rPr>
        <w:t>NR</w:t>
      </w:r>
      <w:r w:rsidR="00316A2E" w:rsidRPr="00444B36">
        <w:rPr>
          <w:rFonts w:ascii="Arial" w:hAnsi="Arial" w:cs="Arial"/>
          <w:b/>
          <w:sz w:val="22"/>
          <w:szCs w:val="22"/>
        </w:rPr>
        <w:t xml:space="preserve"> 7  do SIWZ</w:t>
      </w:r>
    </w:p>
    <w:p w14:paraId="1D281D1A" w14:textId="77777777" w:rsidR="00316A2E" w:rsidRPr="00444B36" w:rsidRDefault="00316A2E" w:rsidP="00316A2E">
      <w:pPr>
        <w:rPr>
          <w:rFonts w:ascii="Arial" w:hAnsi="Arial" w:cs="Arial"/>
          <w:i/>
        </w:rPr>
      </w:pPr>
      <w:r w:rsidRPr="00444B36">
        <w:rPr>
          <w:rFonts w:ascii="Arial" w:hAnsi="Arial" w:cs="Arial"/>
        </w:rPr>
        <w:t xml:space="preserve">    (</w:t>
      </w:r>
      <w:r w:rsidRPr="00444B36">
        <w:rPr>
          <w:rFonts w:ascii="Arial" w:hAnsi="Arial" w:cs="Arial"/>
          <w:i/>
        </w:rPr>
        <w:t>nazwa i adres Wykonawcy)</w:t>
      </w:r>
    </w:p>
    <w:p w14:paraId="26F14271" w14:textId="77777777" w:rsidR="00316A2E" w:rsidRDefault="00316A2E" w:rsidP="00316A2E">
      <w:pPr>
        <w:rPr>
          <w:i/>
        </w:rPr>
      </w:pPr>
    </w:p>
    <w:p w14:paraId="18473D36" w14:textId="77777777" w:rsidR="0090285A" w:rsidRPr="00DE3E87" w:rsidRDefault="0090285A" w:rsidP="0090285A">
      <w:pPr>
        <w:jc w:val="center"/>
        <w:rPr>
          <w:rFonts w:ascii="Arial" w:hAnsi="Arial" w:cs="Arial"/>
          <w:b/>
          <w:sz w:val="24"/>
          <w:szCs w:val="24"/>
        </w:rPr>
      </w:pPr>
      <w:r w:rsidRPr="00DE3E87">
        <w:rPr>
          <w:rFonts w:ascii="Arial" w:hAnsi="Arial" w:cs="Arial"/>
          <w:b/>
          <w:sz w:val="24"/>
          <w:szCs w:val="24"/>
        </w:rPr>
        <w:t>WYKAZ NARZĘDZI</w:t>
      </w:r>
    </w:p>
    <w:p w14:paraId="374719E3" w14:textId="7052D27B" w:rsidR="0090285A" w:rsidRPr="00CB450B" w:rsidRDefault="0090285A" w:rsidP="00CB450B">
      <w:pPr>
        <w:pStyle w:val="Tekstpodstawowy2"/>
        <w:spacing w:line="240" w:lineRule="auto"/>
        <w:jc w:val="center"/>
        <w:rPr>
          <w:rFonts w:ascii="Arial" w:hAnsi="Arial" w:cs="Arial"/>
          <w:b/>
        </w:rPr>
      </w:pPr>
      <w:r w:rsidRPr="00DE3E87">
        <w:rPr>
          <w:rFonts w:ascii="Arial" w:eastAsia="HiddenHorzOCR" w:hAnsi="Arial" w:cs="Arial"/>
          <w:b/>
          <w:sz w:val="22"/>
          <w:szCs w:val="22"/>
        </w:rPr>
        <w:t xml:space="preserve">dostępnych </w:t>
      </w:r>
      <w:r w:rsidRPr="00DE3E87">
        <w:rPr>
          <w:rFonts w:ascii="Arial" w:hAnsi="Arial" w:cs="Arial"/>
          <w:b/>
          <w:sz w:val="22"/>
          <w:szCs w:val="22"/>
        </w:rPr>
        <w:t xml:space="preserve">wykonawcy w celu wykonania zamówienia publicznego wraz z </w:t>
      </w:r>
      <w:r w:rsidRPr="00DE3E87">
        <w:rPr>
          <w:rFonts w:ascii="Arial" w:eastAsia="HiddenHorzOCR" w:hAnsi="Arial" w:cs="Arial"/>
          <w:b/>
          <w:sz w:val="22"/>
          <w:szCs w:val="22"/>
        </w:rPr>
        <w:t xml:space="preserve">informacją </w:t>
      </w:r>
      <w:r w:rsidRPr="00DE3E87">
        <w:rPr>
          <w:rFonts w:ascii="Arial" w:hAnsi="Arial" w:cs="Arial"/>
          <w:b/>
          <w:sz w:val="22"/>
          <w:szCs w:val="22"/>
        </w:rPr>
        <w:t>o podstawie do dysponowania tymi zasobami</w:t>
      </w:r>
      <w:r w:rsidRPr="00DE3E87">
        <w:rPr>
          <w:rFonts w:ascii="Arial" w:hAnsi="Arial" w:cs="Arial"/>
          <w:b/>
        </w:rPr>
        <w:t xml:space="preserve"> </w:t>
      </w:r>
    </w:p>
    <w:p w14:paraId="3DB8DB54" w14:textId="77777777" w:rsidR="0090285A" w:rsidRPr="00DE3E87" w:rsidRDefault="0090285A" w:rsidP="0090285A">
      <w:pPr>
        <w:spacing w:line="360" w:lineRule="auto"/>
        <w:rPr>
          <w:rFonts w:ascii="Arial" w:hAnsi="Arial" w:cs="Arial"/>
        </w:rPr>
      </w:pPr>
      <w:r w:rsidRPr="00DE3E87">
        <w:rPr>
          <w:rFonts w:ascii="Arial" w:hAnsi="Arial" w:cs="Arial"/>
        </w:rPr>
        <w:t>W odpowiedzi na ogłoszenie o przetargu nieograniczonym na:</w:t>
      </w:r>
    </w:p>
    <w:p w14:paraId="77C30040" w14:textId="77777777" w:rsidR="0090285A" w:rsidRPr="00DE3E87" w:rsidRDefault="0090285A" w:rsidP="0090285A">
      <w:pPr>
        <w:spacing w:line="276" w:lineRule="auto"/>
        <w:jc w:val="center"/>
        <w:rPr>
          <w:rFonts w:ascii="Arial" w:hAnsi="Arial" w:cs="Arial"/>
          <w:sz w:val="22"/>
          <w:szCs w:val="22"/>
        </w:rPr>
      </w:pPr>
      <w:r w:rsidRPr="00DE3E87">
        <w:rPr>
          <w:rFonts w:ascii="Arial" w:hAnsi="Arial" w:cs="Arial"/>
          <w:sz w:val="22"/>
          <w:szCs w:val="22"/>
        </w:rPr>
        <w:t>„</w:t>
      </w:r>
      <w:r w:rsidR="008C2FD7" w:rsidRPr="00F40D0D">
        <w:rPr>
          <w:rFonts w:ascii="Arial" w:hAnsi="Arial" w:cs="Arial"/>
          <w:b/>
          <w:sz w:val="22"/>
          <w:szCs w:val="22"/>
        </w:rPr>
        <w:t>Świadczenie usług związanych z całorocznym utrzymaniem terenów zieleni miasta Kołobrzeg, z wyłączeniem zieleni przydrożnej</w:t>
      </w:r>
      <w:r w:rsidRPr="00DE3E87">
        <w:rPr>
          <w:rFonts w:ascii="Arial" w:hAnsi="Arial" w:cs="Arial"/>
          <w:sz w:val="22"/>
          <w:szCs w:val="22"/>
        </w:rPr>
        <w:t>”</w:t>
      </w:r>
    </w:p>
    <w:p w14:paraId="0EED962F" w14:textId="77777777" w:rsidR="0090285A" w:rsidRPr="00DE3E87" w:rsidRDefault="0090285A" w:rsidP="0090285A">
      <w:pPr>
        <w:spacing w:line="276" w:lineRule="auto"/>
        <w:jc w:val="center"/>
        <w:rPr>
          <w:rFonts w:ascii="Arial" w:hAnsi="Arial" w:cs="Arial"/>
          <w:b/>
          <w:sz w:val="22"/>
          <w:szCs w:val="22"/>
        </w:rPr>
      </w:pPr>
    </w:p>
    <w:p w14:paraId="6815D28D" w14:textId="541726A9" w:rsidR="00316A2E" w:rsidRPr="00DE3E87" w:rsidRDefault="0090285A" w:rsidP="00CB450B">
      <w:pPr>
        <w:pStyle w:val="Tekstpodstawowy2"/>
        <w:spacing w:after="0" w:line="240" w:lineRule="auto"/>
        <w:rPr>
          <w:rFonts w:ascii="Arial" w:hAnsi="Arial" w:cs="Arial"/>
          <w:b/>
        </w:rPr>
      </w:pPr>
      <w:r w:rsidRPr="00DE3E87">
        <w:rPr>
          <w:rFonts w:ascii="Arial" w:hAnsi="Arial" w:cs="Arial"/>
          <w:sz w:val="22"/>
          <w:szCs w:val="22"/>
        </w:rPr>
        <w:t>Informujemy, iż dysponujemy:</w:t>
      </w:r>
      <w:r w:rsidR="00CB450B">
        <w:rPr>
          <w:rFonts w:ascii="Arial" w:hAnsi="Arial" w:cs="Arial"/>
          <w:b/>
        </w:rPr>
        <w:t xml:space="preserve">                    </w:t>
      </w:r>
      <w:r w:rsidR="00316A2E" w:rsidRPr="00DE3E87">
        <w:rPr>
          <w:rFonts w:ascii="Arial" w:hAnsi="Arial" w:cs="Arial"/>
          <w:b/>
        </w:rPr>
        <w:t>CZĘŚĆ I</w:t>
      </w: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316A2E" w:rsidRPr="00444B36" w14:paraId="2D496A8A" w14:textId="77777777" w:rsidTr="00C979FB">
        <w:trPr>
          <w:cantSplit/>
          <w:trHeight w:val="400"/>
        </w:trPr>
        <w:tc>
          <w:tcPr>
            <w:tcW w:w="567" w:type="dxa"/>
            <w:tcBorders>
              <w:top w:val="single" w:sz="4" w:space="0" w:color="auto"/>
              <w:left w:val="single" w:sz="4" w:space="0" w:color="auto"/>
              <w:bottom w:val="single" w:sz="4" w:space="0" w:color="000000"/>
            </w:tcBorders>
            <w:shd w:val="clear" w:color="auto" w:fill="E5E5E5"/>
          </w:tcPr>
          <w:p w14:paraId="283B5134" w14:textId="77777777" w:rsidR="00316A2E" w:rsidRPr="00444B36" w:rsidRDefault="00316A2E" w:rsidP="00C979FB">
            <w:pPr>
              <w:snapToGrid w:val="0"/>
              <w:spacing w:line="240" w:lineRule="atLeast"/>
              <w:jc w:val="center"/>
              <w:rPr>
                <w:rFonts w:ascii="Arial" w:hAnsi="Arial" w:cs="Arial"/>
                <w:b/>
              </w:rPr>
            </w:pPr>
            <w:r w:rsidRPr="00444B36">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06A6F38A" w14:textId="77777777" w:rsidR="00316A2E" w:rsidRPr="00444B36" w:rsidRDefault="00316A2E" w:rsidP="00C979FB">
            <w:pPr>
              <w:snapToGrid w:val="0"/>
              <w:spacing w:line="240" w:lineRule="atLeast"/>
              <w:jc w:val="center"/>
              <w:rPr>
                <w:rFonts w:ascii="Arial" w:hAnsi="Arial" w:cs="Arial"/>
              </w:rPr>
            </w:pPr>
            <w:r w:rsidRPr="00444B36">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14:paraId="4DD998B9" w14:textId="77777777" w:rsidR="00316A2E" w:rsidRPr="00444B36" w:rsidRDefault="00316A2E" w:rsidP="00C979FB">
            <w:pPr>
              <w:snapToGrid w:val="0"/>
              <w:spacing w:line="240" w:lineRule="atLeast"/>
              <w:jc w:val="center"/>
              <w:rPr>
                <w:rFonts w:ascii="Arial" w:hAnsi="Arial" w:cs="Arial"/>
                <w:b/>
              </w:rPr>
            </w:pPr>
            <w:r w:rsidRPr="00444B36">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tcPr>
          <w:p w14:paraId="2FC4D5C3" w14:textId="77777777" w:rsidR="00316A2E" w:rsidRPr="00444B36" w:rsidRDefault="00316A2E" w:rsidP="00C979FB">
            <w:pPr>
              <w:snapToGrid w:val="0"/>
              <w:spacing w:line="240" w:lineRule="atLeast"/>
              <w:jc w:val="center"/>
              <w:rPr>
                <w:rFonts w:ascii="Arial" w:hAnsi="Arial" w:cs="Arial"/>
                <w:b/>
              </w:rPr>
            </w:pPr>
            <w:r w:rsidRPr="00444B36">
              <w:rPr>
                <w:rFonts w:ascii="Arial" w:hAnsi="Arial" w:cs="Arial"/>
                <w:b/>
              </w:rPr>
              <w:t>Podstawa dysponowania zasobami</w:t>
            </w:r>
          </w:p>
        </w:tc>
      </w:tr>
      <w:tr w:rsidR="00316A2E" w:rsidRPr="00444B36" w14:paraId="771E5C64" w14:textId="77777777" w:rsidTr="00C979FB">
        <w:trPr>
          <w:cantSplit/>
          <w:trHeight w:hRule="exact" w:val="240"/>
        </w:trPr>
        <w:tc>
          <w:tcPr>
            <w:tcW w:w="567" w:type="dxa"/>
            <w:tcBorders>
              <w:left w:val="single" w:sz="4" w:space="0" w:color="auto"/>
              <w:bottom w:val="single" w:sz="4" w:space="0" w:color="000000"/>
            </w:tcBorders>
          </w:tcPr>
          <w:p w14:paraId="7488FBA8" w14:textId="77777777" w:rsidR="00316A2E" w:rsidRPr="00444B36" w:rsidRDefault="00316A2E" w:rsidP="00C979FB">
            <w:pPr>
              <w:snapToGrid w:val="0"/>
              <w:spacing w:line="240" w:lineRule="atLeast"/>
              <w:jc w:val="center"/>
              <w:rPr>
                <w:rFonts w:ascii="Arial" w:hAnsi="Arial" w:cs="Arial"/>
                <w:sz w:val="16"/>
              </w:rPr>
            </w:pPr>
            <w:r w:rsidRPr="00444B36">
              <w:rPr>
                <w:rFonts w:ascii="Arial" w:hAnsi="Arial" w:cs="Arial"/>
                <w:sz w:val="16"/>
              </w:rPr>
              <w:t>1</w:t>
            </w:r>
          </w:p>
        </w:tc>
        <w:tc>
          <w:tcPr>
            <w:tcW w:w="4113" w:type="dxa"/>
            <w:tcBorders>
              <w:left w:val="single" w:sz="4" w:space="0" w:color="000000"/>
              <w:bottom w:val="single" w:sz="4" w:space="0" w:color="000000"/>
            </w:tcBorders>
          </w:tcPr>
          <w:p w14:paraId="462B5FD4" w14:textId="77777777" w:rsidR="00316A2E" w:rsidRPr="00444B36" w:rsidRDefault="00316A2E" w:rsidP="00C979FB">
            <w:pPr>
              <w:snapToGrid w:val="0"/>
              <w:spacing w:line="240" w:lineRule="atLeast"/>
              <w:jc w:val="center"/>
              <w:rPr>
                <w:rFonts w:ascii="Arial" w:hAnsi="Arial" w:cs="Arial"/>
                <w:sz w:val="16"/>
              </w:rPr>
            </w:pPr>
            <w:r w:rsidRPr="00444B36">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14:paraId="09083557" w14:textId="77777777" w:rsidR="00316A2E" w:rsidRPr="00444B36" w:rsidRDefault="00316A2E" w:rsidP="00C979FB">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14:paraId="1AF2FE9C" w14:textId="77777777" w:rsidR="00316A2E" w:rsidRPr="00444B36" w:rsidRDefault="00316A2E" w:rsidP="00C979FB">
            <w:pPr>
              <w:snapToGrid w:val="0"/>
              <w:spacing w:line="240" w:lineRule="atLeast"/>
              <w:jc w:val="center"/>
              <w:rPr>
                <w:rFonts w:ascii="Arial" w:hAnsi="Arial" w:cs="Arial"/>
                <w:sz w:val="16"/>
              </w:rPr>
            </w:pPr>
            <w:r w:rsidRPr="00444B36">
              <w:rPr>
                <w:rFonts w:ascii="Arial" w:hAnsi="Arial" w:cs="Arial"/>
                <w:sz w:val="16"/>
              </w:rPr>
              <w:t>3</w:t>
            </w:r>
          </w:p>
        </w:tc>
      </w:tr>
      <w:tr w:rsidR="00316A2E" w:rsidRPr="00444B36" w14:paraId="72159037" w14:textId="77777777" w:rsidTr="00CB450B">
        <w:trPr>
          <w:cantSplit/>
          <w:trHeight w:val="495"/>
        </w:trPr>
        <w:tc>
          <w:tcPr>
            <w:tcW w:w="567" w:type="dxa"/>
            <w:tcBorders>
              <w:left w:val="single" w:sz="4" w:space="0" w:color="auto"/>
              <w:bottom w:val="single" w:sz="4" w:space="0" w:color="000000"/>
            </w:tcBorders>
          </w:tcPr>
          <w:p w14:paraId="62CB7198" w14:textId="77777777" w:rsidR="00316A2E" w:rsidRPr="00444B36" w:rsidRDefault="00316A2E" w:rsidP="00C979FB">
            <w:pPr>
              <w:snapToGrid w:val="0"/>
              <w:spacing w:line="240" w:lineRule="atLeast"/>
              <w:jc w:val="center"/>
              <w:rPr>
                <w:rFonts w:ascii="Arial" w:hAnsi="Arial" w:cs="Arial"/>
                <w:b/>
                <w:sz w:val="22"/>
                <w:szCs w:val="22"/>
              </w:rPr>
            </w:pPr>
          </w:p>
          <w:p w14:paraId="31D1CB6E" w14:textId="77777777" w:rsidR="00316A2E" w:rsidRPr="00444B36" w:rsidRDefault="00316A2E" w:rsidP="00C979FB">
            <w:pPr>
              <w:snapToGrid w:val="0"/>
              <w:spacing w:line="240" w:lineRule="atLeast"/>
              <w:jc w:val="center"/>
              <w:rPr>
                <w:rFonts w:ascii="Arial" w:hAnsi="Arial" w:cs="Arial"/>
                <w:b/>
                <w:sz w:val="22"/>
                <w:szCs w:val="22"/>
              </w:rPr>
            </w:pPr>
            <w:r w:rsidRPr="00444B36">
              <w:rPr>
                <w:rFonts w:ascii="Arial" w:hAnsi="Arial" w:cs="Arial"/>
                <w:b/>
                <w:sz w:val="22"/>
                <w:szCs w:val="22"/>
              </w:rPr>
              <w:t>1</w:t>
            </w:r>
          </w:p>
        </w:tc>
        <w:tc>
          <w:tcPr>
            <w:tcW w:w="4113" w:type="dxa"/>
            <w:tcBorders>
              <w:left w:val="single" w:sz="4" w:space="0" w:color="000000"/>
              <w:bottom w:val="single" w:sz="4" w:space="0" w:color="000000"/>
            </w:tcBorders>
          </w:tcPr>
          <w:p w14:paraId="5876146D" w14:textId="77777777" w:rsidR="00316A2E" w:rsidRPr="00444B36" w:rsidRDefault="00316A2E" w:rsidP="00C979FB">
            <w:pPr>
              <w:rPr>
                <w:rFonts w:ascii="Arial" w:hAnsi="Arial" w:cs="Arial"/>
                <w:sz w:val="22"/>
                <w:szCs w:val="22"/>
              </w:rPr>
            </w:pPr>
            <w:r w:rsidRPr="00444B36">
              <w:rPr>
                <w:rFonts w:ascii="Arial" w:hAnsi="Arial" w:cs="Arial"/>
                <w:sz w:val="22"/>
                <w:szCs w:val="22"/>
              </w:rPr>
              <w:t>pojazd przeznaczony do odbioru</w:t>
            </w:r>
          </w:p>
          <w:p w14:paraId="44FA6ECB" w14:textId="77777777" w:rsidR="00316A2E" w:rsidRPr="00444B36" w:rsidRDefault="00316A2E" w:rsidP="00C979FB">
            <w:pPr>
              <w:rPr>
                <w:rFonts w:ascii="Arial" w:hAnsi="Arial" w:cs="Arial"/>
                <w:sz w:val="22"/>
                <w:szCs w:val="22"/>
              </w:rPr>
            </w:pPr>
            <w:r w:rsidRPr="00444B36">
              <w:rPr>
                <w:rFonts w:ascii="Arial" w:hAnsi="Arial" w:cs="Arial"/>
                <w:sz w:val="22"/>
                <w:szCs w:val="22"/>
              </w:rPr>
              <w:t>i transportu odpadów (pojazd bezpylny)</w:t>
            </w:r>
          </w:p>
        </w:tc>
        <w:tc>
          <w:tcPr>
            <w:tcW w:w="1557" w:type="dxa"/>
            <w:tcBorders>
              <w:left w:val="single" w:sz="4" w:space="0" w:color="000000"/>
              <w:bottom w:val="single" w:sz="4" w:space="0" w:color="000000"/>
              <w:right w:val="single" w:sz="4" w:space="0" w:color="000000"/>
            </w:tcBorders>
            <w:shd w:val="clear" w:color="auto" w:fill="F3F3F3"/>
          </w:tcPr>
          <w:p w14:paraId="56792960" w14:textId="77777777" w:rsidR="00316A2E" w:rsidRPr="00444B36" w:rsidRDefault="00316A2E" w:rsidP="00C979FB">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1353A98" w14:textId="77777777" w:rsidR="00316A2E" w:rsidRPr="00444B36" w:rsidRDefault="00316A2E" w:rsidP="00C979FB">
            <w:pPr>
              <w:snapToGrid w:val="0"/>
              <w:spacing w:line="240" w:lineRule="atLeast"/>
              <w:rPr>
                <w:rFonts w:ascii="Arial" w:hAnsi="Arial" w:cs="Arial"/>
                <w:b/>
                <w:sz w:val="22"/>
                <w:szCs w:val="22"/>
              </w:rPr>
            </w:pPr>
          </w:p>
        </w:tc>
      </w:tr>
      <w:tr w:rsidR="00316A2E" w:rsidRPr="00444B36" w14:paraId="54EAE7F7" w14:textId="77777777" w:rsidTr="00CB450B">
        <w:trPr>
          <w:cantSplit/>
          <w:trHeight w:val="418"/>
        </w:trPr>
        <w:tc>
          <w:tcPr>
            <w:tcW w:w="567" w:type="dxa"/>
            <w:tcBorders>
              <w:left w:val="single" w:sz="4" w:space="0" w:color="auto"/>
              <w:bottom w:val="single" w:sz="4" w:space="0" w:color="000000"/>
            </w:tcBorders>
          </w:tcPr>
          <w:p w14:paraId="404A7442" w14:textId="77777777" w:rsidR="00316A2E" w:rsidRDefault="00316A2E" w:rsidP="00C979FB">
            <w:pPr>
              <w:snapToGrid w:val="0"/>
              <w:spacing w:line="240" w:lineRule="atLeast"/>
              <w:jc w:val="center"/>
              <w:rPr>
                <w:rFonts w:ascii="Arial" w:hAnsi="Arial" w:cs="Arial"/>
                <w:b/>
                <w:sz w:val="22"/>
                <w:szCs w:val="22"/>
              </w:rPr>
            </w:pPr>
          </w:p>
          <w:p w14:paraId="035AEB1C" w14:textId="77777777" w:rsidR="00316A2E" w:rsidRPr="00444B36" w:rsidRDefault="00316A2E" w:rsidP="00C979FB">
            <w:pPr>
              <w:snapToGrid w:val="0"/>
              <w:spacing w:line="240" w:lineRule="atLeast"/>
              <w:jc w:val="center"/>
              <w:rPr>
                <w:rFonts w:ascii="Arial" w:hAnsi="Arial" w:cs="Arial"/>
                <w:b/>
                <w:sz w:val="22"/>
                <w:szCs w:val="22"/>
              </w:rPr>
            </w:pPr>
            <w:r w:rsidRPr="00444B36">
              <w:rPr>
                <w:rFonts w:ascii="Arial" w:hAnsi="Arial" w:cs="Arial"/>
                <w:b/>
                <w:sz w:val="22"/>
                <w:szCs w:val="22"/>
              </w:rPr>
              <w:t>2</w:t>
            </w:r>
          </w:p>
        </w:tc>
        <w:tc>
          <w:tcPr>
            <w:tcW w:w="4113" w:type="dxa"/>
            <w:tcBorders>
              <w:left w:val="single" w:sz="4" w:space="0" w:color="000000"/>
              <w:bottom w:val="single" w:sz="4" w:space="0" w:color="000000"/>
            </w:tcBorders>
          </w:tcPr>
          <w:p w14:paraId="51FA508F" w14:textId="77777777" w:rsidR="00E20712" w:rsidRDefault="00E20712" w:rsidP="00C979FB">
            <w:pPr>
              <w:rPr>
                <w:rFonts w:ascii="Arial" w:hAnsi="Arial" w:cs="Arial"/>
                <w:sz w:val="22"/>
                <w:szCs w:val="22"/>
              </w:rPr>
            </w:pPr>
          </w:p>
          <w:p w14:paraId="0AF1716B" w14:textId="77777777" w:rsidR="00316A2E" w:rsidRPr="00444B36" w:rsidRDefault="00E20712" w:rsidP="00C979FB">
            <w:pPr>
              <w:rPr>
                <w:rFonts w:ascii="Arial" w:hAnsi="Arial" w:cs="Arial"/>
                <w:sz w:val="22"/>
                <w:szCs w:val="22"/>
              </w:rPr>
            </w:pPr>
            <w:r w:rsidRPr="00AB758E">
              <w:rPr>
                <w:rFonts w:ascii="Arial" w:hAnsi="Arial" w:cs="Arial"/>
                <w:sz w:val="22"/>
                <w:szCs w:val="22"/>
              </w:rPr>
              <w:t xml:space="preserve">pojazd dostawczy  </w:t>
            </w:r>
          </w:p>
        </w:tc>
        <w:tc>
          <w:tcPr>
            <w:tcW w:w="1557" w:type="dxa"/>
            <w:tcBorders>
              <w:left w:val="single" w:sz="4" w:space="0" w:color="000000"/>
              <w:bottom w:val="single" w:sz="4" w:space="0" w:color="000000"/>
              <w:right w:val="single" w:sz="4" w:space="0" w:color="000000"/>
            </w:tcBorders>
            <w:shd w:val="clear" w:color="auto" w:fill="F3F3F3"/>
          </w:tcPr>
          <w:p w14:paraId="6B98C5D3" w14:textId="77777777" w:rsidR="00316A2E" w:rsidRPr="00444B36" w:rsidRDefault="00316A2E"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5EEA1315" w14:textId="77777777" w:rsidR="00316A2E" w:rsidRPr="00444B36" w:rsidRDefault="00316A2E" w:rsidP="00C979FB">
            <w:pPr>
              <w:snapToGrid w:val="0"/>
              <w:spacing w:line="240" w:lineRule="atLeast"/>
              <w:jc w:val="center"/>
              <w:rPr>
                <w:rFonts w:ascii="Arial" w:hAnsi="Arial" w:cs="Arial"/>
                <w:b/>
                <w:sz w:val="22"/>
                <w:szCs w:val="22"/>
              </w:rPr>
            </w:pPr>
          </w:p>
        </w:tc>
      </w:tr>
      <w:tr w:rsidR="00316A2E" w:rsidRPr="00444B36" w14:paraId="4BFC0D0E" w14:textId="77777777" w:rsidTr="00CB450B">
        <w:trPr>
          <w:cantSplit/>
          <w:trHeight w:val="312"/>
        </w:trPr>
        <w:tc>
          <w:tcPr>
            <w:tcW w:w="567" w:type="dxa"/>
            <w:tcBorders>
              <w:left w:val="single" w:sz="4" w:space="0" w:color="auto"/>
              <w:bottom w:val="single" w:sz="4" w:space="0" w:color="000000"/>
            </w:tcBorders>
          </w:tcPr>
          <w:p w14:paraId="52D1D8AE" w14:textId="77777777" w:rsidR="00316A2E" w:rsidRPr="00444B36" w:rsidRDefault="00316A2E" w:rsidP="00C979FB">
            <w:pPr>
              <w:snapToGrid w:val="0"/>
              <w:spacing w:line="240" w:lineRule="atLeast"/>
              <w:jc w:val="center"/>
              <w:rPr>
                <w:rFonts w:ascii="Arial" w:hAnsi="Arial" w:cs="Arial"/>
                <w:b/>
                <w:sz w:val="22"/>
                <w:szCs w:val="22"/>
              </w:rPr>
            </w:pPr>
          </w:p>
          <w:p w14:paraId="57725EE8" w14:textId="77777777" w:rsidR="00316A2E" w:rsidRPr="00444B36" w:rsidRDefault="00316A2E" w:rsidP="00C979FB">
            <w:pPr>
              <w:snapToGrid w:val="0"/>
              <w:spacing w:line="240" w:lineRule="atLeast"/>
              <w:jc w:val="center"/>
              <w:rPr>
                <w:rFonts w:ascii="Arial" w:hAnsi="Arial" w:cs="Arial"/>
                <w:b/>
                <w:sz w:val="22"/>
                <w:szCs w:val="22"/>
              </w:rPr>
            </w:pPr>
            <w:r w:rsidRPr="00444B36">
              <w:rPr>
                <w:rFonts w:ascii="Arial" w:hAnsi="Arial" w:cs="Arial"/>
                <w:b/>
                <w:sz w:val="22"/>
                <w:szCs w:val="22"/>
              </w:rPr>
              <w:t>3</w:t>
            </w:r>
          </w:p>
        </w:tc>
        <w:tc>
          <w:tcPr>
            <w:tcW w:w="4113" w:type="dxa"/>
            <w:tcBorders>
              <w:left w:val="single" w:sz="4" w:space="0" w:color="000000"/>
              <w:bottom w:val="single" w:sz="4" w:space="0" w:color="000000"/>
            </w:tcBorders>
          </w:tcPr>
          <w:p w14:paraId="59AFBFFF" w14:textId="77777777" w:rsidR="00316A2E" w:rsidRPr="00444B36" w:rsidRDefault="00E20712" w:rsidP="00C979FB">
            <w:pPr>
              <w:jc w:val="both"/>
              <w:rPr>
                <w:rFonts w:ascii="Arial" w:hAnsi="Arial" w:cs="Arial"/>
                <w:sz w:val="22"/>
                <w:szCs w:val="22"/>
              </w:rPr>
            </w:pPr>
            <w:r w:rsidRPr="00AB758E">
              <w:rPr>
                <w:rFonts w:ascii="Arial" w:hAnsi="Arial" w:cs="Arial"/>
                <w:sz w:val="22"/>
                <w:szCs w:val="22"/>
              </w:rPr>
              <w:t>pojazd do przewożenia wody oraz podlewania roślin</w:t>
            </w:r>
          </w:p>
        </w:tc>
        <w:tc>
          <w:tcPr>
            <w:tcW w:w="1557" w:type="dxa"/>
            <w:tcBorders>
              <w:left w:val="single" w:sz="4" w:space="0" w:color="000000"/>
              <w:bottom w:val="single" w:sz="4" w:space="0" w:color="000000"/>
              <w:right w:val="single" w:sz="4" w:space="0" w:color="000000"/>
            </w:tcBorders>
            <w:shd w:val="clear" w:color="auto" w:fill="F3F3F3"/>
          </w:tcPr>
          <w:p w14:paraId="4665920C" w14:textId="77777777" w:rsidR="00316A2E" w:rsidRPr="00444B36" w:rsidRDefault="00316A2E"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1A0AC3A" w14:textId="77777777" w:rsidR="00316A2E" w:rsidRPr="00444B36" w:rsidRDefault="00316A2E" w:rsidP="00C979FB">
            <w:pPr>
              <w:snapToGrid w:val="0"/>
              <w:spacing w:line="240" w:lineRule="atLeast"/>
              <w:jc w:val="center"/>
              <w:rPr>
                <w:rFonts w:ascii="Arial" w:hAnsi="Arial" w:cs="Arial"/>
                <w:b/>
                <w:sz w:val="22"/>
                <w:szCs w:val="22"/>
              </w:rPr>
            </w:pPr>
          </w:p>
        </w:tc>
      </w:tr>
      <w:tr w:rsidR="00F40D0D" w:rsidRPr="00444B36" w14:paraId="2C440937" w14:textId="77777777" w:rsidTr="00CB450B">
        <w:trPr>
          <w:cantSplit/>
          <w:trHeight w:val="362"/>
        </w:trPr>
        <w:tc>
          <w:tcPr>
            <w:tcW w:w="567" w:type="dxa"/>
            <w:tcBorders>
              <w:left w:val="single" w:sz="4" w:space="0" w:color="auto"/>
              <w:bottom w:val="single" w:sz="4" w:space="0" w:color="000000"/>
            </w:tcBorders>
          </w:tcPr>
          <w:p w14:paraId="1F8D9FB7" w14:textId="77777777" w:rsidR="00F40D0D" w:rsidRPr="00444B36" w:rsidRDefault="00F40D0D" w:rsidP="00C979FB">
            <w:pPr>
              <w:snapToGrid w:val="0"/>
              <w:spacing w:line="240" w:lineRule="atLeast"/>
              <w:jc w:val="center"/>
              <w:rPr>
                <w:rFonts w:ascii="Arial" w:hAnsi="Arial" w:cs="Arial"/>
                <w:b/>
                <w:sz w:val="22"/>
                <w:szCs w:val="22"/>
              </w:rPr>
            </w:pPr>
          </w:p>
          <w:p w14:paraId="1734E9DA" w14:textId="77777777" w:rsidR="00F40D0D" w:rsidRPr="00444B36" w:rsidRDefault="00F40D0D" w:rsidP="00C979FB">
            <w:pPr>
              <w:snapToGrid w:val="0"/>
              <w:spacing w:line="240" w:lineRule="atLeast"/>
              <w:jc w:val="center"/>
              <w:rPr>
                <w:rFonts w:ascii="Arial" w:hAnsi="Arial" w:cs="Arial"/>
                <w:b/>
                <w:sz w:val="22"/>
                <w:szCs w:val="22"/>
              </w:rPr>
            </w:pPr>
            <w:r w:rsidRPr="00444B36">
              <w:rPr>
                <w:rFonts w:ascii="Arial" w:hAnsi="Arial" w:cs="Arial"/>
                <w:b/>
                <w:sz w:val="22"/>
                <w:szCs w:val="22"/>
              </w:rPr>
              <w:t>4</w:t>
            </w:r>
          </w:p>
        </w:tc>
        <w:tc>
          <w:tcPr>
            <w:tcW w:w="4113" w:type="dxa"/>
            <w:tcBorders>
              <w:left w:val="single" w:sz="4" w:space="0" w:color="000000"/>
              <w:bottom w:val="single" w:sz="4" w:space="0" w:color="000000"/>
            </w:tcBorders>
          </w:tcPr>
          <w:p w14:paraId="2F392F48" w14:textId="77777777" w:rsidR="00F40D0D" w:rsidRPr="00444B36" w:rsidRDefault="00F40D0D" w:rsidP="006E17B8">
            <w:pPr>
              <w:snapToGrid w:val="0"/>
              <w:spacing w:line="240" w:lineRule="atLeast"/>
              <w:rPr>
                <w:rFonts w:ascii="Arial" w:hAnsi="Arial" w:cs="Arial"/>
                <w:sz w:val="22"/>
                <w:szCs w:val="22"/>
              </w:rPr>
            </w:pPr>
          </w:p>
          <w:p w14:paraId="5902AE2D" w14:textId="3FD798B9" w:rsidR="00F40D0D" w:rsidRPr="00444B36" w:rsidRDefault="00F40D0D" w:rsidP="00C979FB">
            <w:pPr>
              <w:spacing w:line="240" w:lineRule="atLeast"/>
              <w:rPr>
                <w:rFonts w:ascii="Arial" w:hAnsi="Arial" w:cs="Arial"/>
                <w:b/>
                <w:sz w:val="22"/>
                <w:szCs w:val="22"/>
              </w:rPr>
            </w:pPr>
            <w:r w:rsidRPr="00444B36">
              <w:rPr>
                <w:rFonts w:ascii="Arial" w:hAnsi="Arial" w:cs="Arial"/>
                <w:sz w:val="22"/>
                <w:szCs w:val="22"/>
              </w:rPr>
              <w:t xml:space="preserve">aerator  </w:t>
            </w:r>
            <w:r>
              <w:rPr>
                <w:rFonts w:ascii="Arial" w:hAnsi="Arial" w:cs="Arial"/>
                <w:sz w:val="22"/>
                <w:szCs w:val="22"/>
              </w:rPr>
              <w:t xml:space="preserve">i </w:t>
            </w:r>
            <w:proofErr w:type="spellStart"/>
            <w:r w:rsidRPr="00444B36">
              <w:rPr>
                <w:rFonts w:ascii="Arial" w:hAnsi="Arial" w:cs="Arial"/>
                <w:sz w:val="22"/>
                <w:szCs w:val="22"/>
              </w:rPr>
              <w:t>wertykulator</w:t>
            </w:r>
            <w:proofErr w:type="spellEnd"/>
            <w:r w:rsidRPr="00444B36">
              <w:rPr>
                <w:rFonts w:ascii="Arial" w:hAnsi="Arial" w:cs="Arial"/>
                <w:sz w:val="22"/>
                <w:szCs w:val="22"/>
              </w:rPr>
              <w:t xml:space="preserve"> do trawników</w:t>
            </w:r>
          </w:p>
        </w:tc>
        <w:tc>
          <w:tcPr>
            <w:tcW w:w="1557" w:type="dxa"/>
            <w:tcBorders>
              <w:left w:val="single" w:sz="4" w:space="0" w:color="000000"/>
              <w:bottom w:val="single" w:sz="4" w:space="0" w:color="000000"/>
              <w:right w:val="single" w:sz="4" w:space="0" w:color="000000"/>
            </w:tcBorders>
            <w:shd w:val="clear" w:color="auto" w:fill="F3F3F3"/>
          </w:tcPr>
          <w:p w14:paraId="56E0E50A" w14:textId="77777777" w:rsidR="00F40D0D" w:rsidRPr="00444B36" w:rsidRDefault="00F40D0D"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CBF91AB" w14:textId="77777777" w:rsidR="00F40D0D" w:rsidRPr="00444B36" w:rsidRDefault="00F40D0D" w:rsidP="00C979FB">
            <w:pPr>
              <w:snapToGrid w:val="0"/>
              <w:spacing w:line="240" w:lineRule="atLeast"/>
              <w:jc w:val="center"/>
              <w:rPr>
                <w:rFonts w:ascii="Arial" w:hAnsi="Arial" w:cs="Arial"/>
                <w:b/>
                <w:sz w:val="22"/>
                <w:szCs w:val="22"/>
              </w:rPr>
            </w:pPr>
          </w:p>
        </w:tc>
      </w:tr>
      <w:tr w:rsidR="00F40D0D" w:rsidRPr="00444B36" w14:paraId="59CAF2E5" w14:textId="77777777" w:rsidTr="00CB450B">
        <w:trPr>
          <w:cantSplit/>
          <w:trHeight w:val="425"/>
        </w:trPr>
        <w:tc>
          <w:tcPr>
            <w:tcW w:w="567" w:type="dxa"/>
            <w:tcBorders>
              <w:left w:val="single" w:sz="4" w:space="0" w:color="auto"/>
              <w:bottom w:val="single" w:sz="4" w:space="0" w:color="000000"/>
            </w:tcBorders>
          </w:tcPr>
          <w:p w14:paraId="49225062" w14:textId="77777777" w:rsidR="00F40D0D" w:rsidRPr="00444B36" w:rsidRDefault="00F40D0D" w:rsidP="00C979FB">
            <w:pPr>
              <w:snapToGrid w:val="0"/>
              <w:spacing w:line="240" w:lineRule="atLeast"/>
              <w:jc w:val="center"/>
              <w:rPr>
                <w:rFonts w:ascii="Arial" w:hAnsi="Arial" w:cs="Arial"/>
                <w:b/>
                <w:sz w:val="22"/>
                <w:szCs w:val="22"/>
              </w:rPr>
            </w:pPr>
          </w:p>
          <w:p w14:paraId="44728B6E" w14:textId="77777777" w:rsidR="00F40D0D" w:rsidRPr="00444B36" w:rsidRDefault="00F40D0D" w:rsidP="00C979FB">
            <w:pPr>
              <w:snapToGrid w:val="0"/>
              <w:spacing w:line="240" w:lineRule="atLeast"/>
              <w:jc w:val="center"/>
              <w:rPr>
                <w:rFonts w:ascii="Arial" w:hAnsi="Arial" w:cs="Arial"/>
                <w:b/>
                <w:sz w:val="22"/>
                <w:szCs w:val="22"/>
              </w:rPr>
            </w:pPr>
            <w:r w:rsidRPr="00444B36">
              <w:rPr>
                <w:rFonts w:ascii="Arial" w:hAnsi="Arial" w:cs="Arial"/>
                <w:b/>
                <w:sz w:val="22"/>
                <w:szCs w:val="22"/>
              </w:rPr>
              <w:t>5</w:t>
            </w:r>
          </w:p>
        </w:tc>
        <w:tc>
          <w:tcPr>
            <w:tcW w:w="4113" w:type="dxa"/>
            <w:tcBorders>
              <w:left w:val="single" w:sz="4" w:space="0" w:color="000000"/>
              <w:bottom w:val="single" w:sz="4" w:space="0" w:color="000000"/>
            </w:tcBorders>
          </w:tcPr>
          <w:p w14:paraId="4D0ADA8E" w14:textId="77777777" w:rsidR="00F40D0D" w:rsidRPr="00444B36" w:rsidRDefault="00F40D0D" w:rsidP="006E17B8">
            <w:pPr>
              <w:snapToGrid w:val="0"/>
              <w:spacing w:line="240" w:lineRule="atLeast"/>
              <w:rPr>
                <w:rFonts w:ascii="Arial" w:hAnsi="Arial" w:cs="Arial"/>
                <w:b/>
                <w:sz w:val="22"/>
                <w:szCs w:val="22"/>
              </w:rPr>
            </w:pPr>
          </w:p>
          <w:p w14:paraId="51F71A0B" w14:textId="346F6243" w:rsidR="00F40D0D" w:rsidRPr="00444B36" w:rsidRDefault="00F40D0D" w:rsidP="00C979FB">
            <w:pPr>
              <w:spacing w:line="240" w:lineRule="atLeast"/>
              <w:rPr>
                <w:rFonts w:ascii="Arial" w:hAnsi="Arial" w:cs="Arial"/>
                <w:b/>
                <w:sz w:val="22"/>
                <w:szCs w:val="22"/>
              </w:rPr>
            </w:pPr>
            <w:r w:rsidRPr="00E20712">
              <w:rPr>
                <w:rFonts w:ascii="Arial" w:hAnsi="Arial" w:cs="Arial"/>
                <w:sz w:val="22"/>
                <w:szCs w:val="22"/>
              </w:rPr>
              <w:t>wał do trawników</w:t>
            </w:r>
          </w:p>
        </w:tc>
        <w:tc>
          <w:tcPr>
            <w:tcW w:w="1557" w:type="dxa"/>
            <w:tcBorders>
              <w:left w:val="single" w:sz="4" w:space="0" w:color="000000"/>
              <w:bottom w:val="single" w:sz="4" w:space="0" w:color="000000"/>
              <w:right w:val="single" w:sz="4" w:space="0" w:color="000000"/>
            </w:tcBorders>
            <w:shd w:val="clear" w:color="auto" w:fill="F3F3F3"/>
          </w:tcPr>
          <w:p w14:paraId="0FAEED0B" w14:textId="77777777" w:rsidR="00F40D0D" w:rsidRPr="00444B36" w:rsidRDefault="00F40D0D"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4C878B1" w14:textId="77777777" w:rsidR="00F40D0D" w:rsidRPr="00444B36" w:rsidRDefault="00F40D0D" w:rsidP="00C979FB">
            <w:pPr>
              <w:snapToGrid w:val="0"/>
              <w:spacing w:line="240" w:lineRule="atLeast"/>
              <w:jc w:val="center"/>
              <w:rPr>
                <w:rFonts w:ascii="Arial" w:hAnsi="Arial" w:cs="Arial"/>
                <w:b/>
                <w:sz w:val="22"/>
                <w:szCs w:val="22"/>
              </w:rPr>
            </w:pPr>
          </w:p>
        </w:tc>
      </w:tr>
      <w:tr w:rsidR="00F40D0D" w:rsidRPr="00444B36" w14:paraId="1826C5A3" w14:textId="77777777" w:rsidTr="00CB450B">
        <w:trPr>
          <w:cantSplit/>
          <w:trHeight w:val="177"/>
        </w:trPr>
        <w:tc>
          <w:tcPr>
            <w:tcW w:w="567" w:type="dxa"/>
            <w:tcBorders>
              <w:left w:val="single" w:sz="4" w:space="0" w:color="auto"/>
              <w:bottom w:val="single" w:sz="4" w:space="0" w:color="000000"/>
            </w:tcBorders>
          </w:tcPr>
          <w:p w14:paraId="59D517CD" w14:textId="77777777" w:rsidR="00F40D0D" w:rsidRPr="00444B36" w:rsidRDefault="00F40D0D" w:rsidP="00C979FB">
            <w:pPr>
              <w:snapToGrid w:val="0"/>
              <w:spacing w:line="240" w:lineRule="atLeast"/>
              <w:jc w:val="center"/>
              <w:rPr>
                <w:rFonts w:ascii="Arial" w:hAnsi="Arial" w:cs="Arial"/>
                <w:b/>
                <w:sz w:val="22"/>
                <w:szCs w:val="22"/>
              </w:rPr>
            </w:pPr>
          </w:p>
          <w:p w14:paraId="5EFF00CB" w14:textId="77777777" w:rsidR="00F40D0D" w:rsidRPr="00444B36" w:rsidRDefault="00F40D0D" w:rsidP="00C979FB">
            <w:pPr>
              <w:snapToGrid w:val="0"/>
              <w:spacing w:line="240" w:lineRule="atLeast"/>
              <w:jc w:val="center"/>
              <w:rPr>
                <w:rFonts w:ascii="Arial" w:hAnsi="Arial" w:cs="Arial"/>
                <w:b/>
                <w:sz w:val="22"/>
                <w:szCs w:val="22"/>
              </w:rPr>
            </w:pPr>
            <w:r w:rsidRPr="00444B36">
              <w:rPr>
                <w:rFonts w:ascii="Arial" w:hAnsi="Arial" w:cs="Arial"/>
                <w:b/>
                <w:sz w:val="22"/>
                <w:szCs w:val="22"/>
              </w:rPr>
              <w:t>6</w:t>
            </w:r>
          </w:p>
        </w:tc>
        <w:tc>
          <w:tcPr>
            <w:tcW w:w="4113" w:type="dxa"/>
            <w:tcBorders>
              <w:left w:val="single" w:sz="4" w:space="0" w:color="000000"/>
              <w:bottom w:val="single" w:sz="4" w:space="0" w:color="000000"/>
            </w:tcBorders>
          </w:tcPr>
          <w:p w14:paraId="301974AA" w14:textId="77777777" w:rsidR="00F40D0D" w:rsidRDefault="00F40D0D" w:rsidP="006E17B8">
            <w:pPr>
              <w:snapToGrid w:val="0"/>
              <w:spacing w:line="240" w:lineRule="atLeast"/>
              <w:rPr>
                <w:rFonts w:ascii="Arial" w:hAnsi="Arial" w:cs="Arial"/>
                <w:b/>
                <w:sz w:val="22"/>
                <w:szCs w:val="22"/>
              </w:rPr>
            </w:pPr>
          </w:p>
          <w:p w14:paraId="3F647C42" w14:textId="5B9D6CCE" w:rsidR="00F40D0D" w:rsidRPr="00444B36" w:rsidRDefault="00F40D0D" w:rsidP="00C979FB">
            <w:pPr>
              <w:snapToGrid w:val="0"/>
              <w:spacing w:line="240" w:lineRule="atLeast"/>
              <w:rPr>
                <w:rFonts w:ascii="Arial" w:hAnsi="Arial" w:cs="Arial"/>
                <w:b/>
                <w:sz w:val="22"/>
                <w:szCs w:val="22"/>
              </w:rPr>
            </w:pPr>
            <w:r w:rsidRPr="00E20712">
              <w:rPr>
                <w:rFonts w:ascii="Arial" w:hAnsi="Arial" w:cs="Arial"/>
                <w:sz w:val="22"/>
                <w:szCs w:val="22"/>
              </w:rPr>
              <w:t>nożyce do żywopłotów</w:t>
            </w:r>
          </w:p>
        </w:tc>
        <w:tc>
          <w:tcPr>
            <w:tcW w:w="1557" w:type="dxa"/>
            <w:tcBorders>
              <w:left w:val="single" w:sz="4" w:space="0" w:color="000000"/>
              <w:bottom w:val="single" w:sz="4" w:space="0" w:color="000000"/>
              <w:right w:val="single" w:sz="4" w:space="0" w:color="000000"/>
            </w:tcBorders>
            <w:shd w:val="clear" w:color="auto" w:fill="F3F3F3"/>
          </w:tcPr>
          <w:p w14:paraId="0CFFD2F6" w14:textId="77777777" w:rsidR="00F40D0D" w:rsidRPr="00444B36" w:rsidRDefault="00F40D0D"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D4CD8D2" w14:textId="77777777" w:rsidR="00F40D0D" w:rsidRPr="00444B36" w:rsidRDefault="00F40D0D" w:rsidP="00C979FB">
            <w:pPr>
              <w:snapToGrid w:val="0"/>
              <w:spacing w:line="240" w:lineRule="atLeast"/>
              <w:jc w:val="center"/>
              <w:rPr>
                <w:rFonts w:ascii="Arial" w:hAnsi="Arial" w:cs="Arial"/>
                <w:b/>
                <w:sz w:val="22"/>
                <w:szCs w:val="22"/>
              </w:rPr>
            </w:pPr>
          </w:p>
        </w:tc>
      </w:tr>
      <w:tr w:rsidR="00F40D0D" w:rsidRPr="00444B36" w14:paraId="7D98D39D" w14:textId="77777777" w:rsidTr="00CB450B">
        <w:trPr>
          <w:cantSplit/>
          <w:trHeight w:val="227"/>
        </w:trPr>
        <w:tc>
          <w:tcPr>
            <w:tcW w:w="567" w:type="dxa"/>
            <w:tcBorders>
              <w:left w:val="single" w:sz="4" w:space="0" w:color="auto"/>
              <w:bottom w:val="single" w:sz="4" w:space="0" w:color="000000"/>
            </w:tcBorders>
          </w:tcPr>
          <w:p w14:paraId="2278AD6C" w14:textId="77777777" w:rsidR="00F40D0D" w:rsidRPr="00444B36" w:rsidRDefault="00F40D0D" w:rsidP="00C979FB">
            <w:pPr>
              <w:snapToGrid w:val="0"/>
              <w:spacing w:line="240" w:lineRule="atLeast"/>
              <w:jc w:val="center"/>
              <w:rPr>
                <w:rFonts w:ascii="Arial" w:hAnsi="Arial" w:cs="Arial"/>
                <w:b/>
                <w:sz w:val="22"/>
                <w:szCs w:val="22"/>
              </w:rPr>
            </w:pPr>
          </w:p>
          <w:p w14:paraId="0AA1CC59" w14:textId="77777777" w:rsidR="00F40D0D" w:rsidRPr="00444B36" w:rsidRDefault="00F40D0D" w:rsidP="00C979FB">
            <w:pPr>
              <w:snapToGrid w:val="0"/>
              <w:spacing w:line="240" w:lineRule="atLeast"/>
              <w:jc w:val="center"/>
              <w:rPr>
                <w:rFonts w:ascii="Arial" w:hAnsi="Arial" w:cs="Arial"/>
                <w:b/>
                <w:sz w:val="22"/>
                <w:szCs w:val="22"/>
              </w:rPr>
            </w:pPr>
            <w:r w:rsidRPr="00444B36">
              <w:rPr>
                <w:rFonts w:ascii="Arial" w:hAnsi="Arial" w:cs="Arial"/>
                <w:b/>
                <w:sz w:val="22"/>
                <w:szCs w:val="22"/>
              </w:rPr>
              <w:t>7</w:t>
            </w:r>
          </w:p>
        </w:tc>
        <w:tc>
          <w:tcPr>
            <w:tcW w:w="4113" w:type="dxa"/>
            <w:tcBorders>
              <w:left w:val="single" w:sz="4" w:space="0" w:color="000000"/>
              <w:bottom w:val="single" w:sz="4" w:space="0" w:color="000000"/>
            </w:tcBorders>
          </w:tcPr>
          <w:p w14:paraId="41640CE1" w14:textId="77777777" w:rsidR="00F40D0D" w:rsidRDefault="00F40D0D" w:rsidP="006E17B8">
            <w:pPr>
              <w:spacing w:line="240" w:lineRule="atLeast"/>
              <w:rPr>
                <w:rFonts w:ascii="Arial" w:hAnsi="Arial" w:cs="Arial"/>
                <w:b/>
                <w:sz w:val="22"/>
                <w:szCs w:val="22"/>
              </w:rPr>
            </w:pPr>
          </w:p>
          <w:p w14:paraId="52402080" w14:textId="364ED8C0" w:rsidR="00F40D0D" w:rsidRPr="00E20712" w:rsidRDefault="00F40D0D" w:rsidP="00C979FB">
            <w:pPr>
              <w:spacing w:line="240" w:lineRule="atLeast"/>
              <w:rPr>
                <w:rFonts w:ascii="Arial" w:hAnsi="Arial" w:cs="Arial"/>
                <w:sz w:val="22"/>
                <w:szCs w:val="22"/>
              </w:rPr>
            </w:pPr>
            <w:r w:rsidRPr="00E20712">
              <w:rPr>
                <w:rFonts w:ascii="Arial" w:hAnsi="Arial" w:cs="Arial"/>
                <w:sz w:val="22"/>
                <w:szCs w:val="22"/>
              </w:rPr>
              <w:t>opryskiwacz plecakowy</w:t>
            </w:r>
          </w:p>
        </w:tc>
        <w:tc>
          <w:tcPr>
            <w:tcW w:w="1557" w:type="dxa"/>
            <w:tcBorders>
              <w:left w:val="single" w:sz="4" w:space="0" w:color="000000"/>
              <w:bottom w:val="single" w:sz="4" w:space="0" w:color="000000"/>
              <w:right w:val="single" w:sz="4" w:space="0" w:color="000000"/>
            </w:tcBorders>
            <w:shd w:val="clear" w:color="auto" w:fill="F3F3F3"/>
          </w:tcPr>
          <w:p w14:paraId="012BA340" w14:textId="77777777" w:rsidR="00F40D0D" w:rsidRPr="00444B36" w:rsidRDefault="00F40D0D"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2226C13" w14:textId="77777777" w:rsidR="00F40D0D" w:rsidRPr="00444B36" w:rsidRDefault="00F40D0D" w:rsidP="00C979FB">
            <w:pPr>
              <w:snapToGrid w:val="0"/>
              <w:spacing w:line="240" w:lineRule="atLeast"/>
              <w:jc w:val="center"/>
              <w:rPr>
                <w:rFonts w:ascii="Arial" w:hAnsi="Arial" w:cs="Arial"/>
                <w:b/>
                <w:sz w:val="22"/>
                <w:szCs w:val="22"/>
              </w:rPr>
            </w:pPr>
          </w:p>
        </w:tc>
      </w:tr>
    </w:tbl>
    <w:p w14:paraId="1732FC10" w14:textId="77777777" w:rsidR="00CB450B" w:rsidRDefault="00CB450B" w:rsidP="00CB450B">
      <w:pPr>
        <w:pStyle w:val="Bezodstpw"/>
      </w:pPr>
    </w:p>
    <w:p w14:paraId="761267CB" w14:textId="77777777" w:rsidR="00316A2E" w:rsidRPr="00CB450B" w:rsidRDefault="00316A2E" w:rsidP="00CB450B">
      <w:pPr>
        <w:pStyle w:val="Bezodstpw"/>
        <w:jc w:val="center"/>
        <w:rPr>
          <w:rFonts w:ascii="Arial" w:hAnsi="Arial" w:cs="Arial"/>
          <w:b/>
        </w:rPr>
      </w:pPr>
      <w:r w:rsidRPr="00CB450B">
        <w:rPr>
          <w:rFonts w:ascii="Arial" w:hAnsi="Arial" w:cs="Arial"/>
          <w:b/>
        </w:rPr>
        <w:t>CZĘŚĆ II</w:t>
      </w: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E20712" w:rsidRPr="00444B36" w14:paraId="3BC59176" w14:textId="77777777" w:rsidTr="00C979FB">
        <w:trPr>
          <w:cantSplit/>
          <w:trHeight w:val="400"/>
        </w:trPr>
        <w:tc>
          <w:tcPr>
            <w:tcW w:w="567" w:type="dxa"/>
            <w:tcBorders>
              <w:top w:val="single" w:sz="4" w:space="0" w:color="auto"/>
              <w:left w:val="single" w:sz="4" w:space="0" w:color="auto"/>
              <w:bottom w:val="single" w:sz="4" w:space="0" w:color="000000"/>
            </w:tcBorders>
            <w:shd w:val="clear" w:color="auto" w:fill="E5E5E5"/>
          </w:tcPr>
          <w:p w14:paraId="3B24CC62" w14:textId="77777777" w:rsidR="00E20712" w:rsidRPr="00444B36" w:rsidRDefault="00E20712" w:rsidP="00C979FB">
            <w:pPr>
              <w:snapToGrid w:val="0"/>
              <w:spacing w:line="240" w:lineRule="atLeast"/>
              <w:jc w:val="center"/>
              <w:rPr>
                <w:rFonts w:ascii="Arial" w:hAnsi="Arial" w:cs="Arial"/>
                <w:b/>
              </w:rPr>
            </w:pPr>
            <w:r w:rsidRPr="00444B36">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0DC1AC56" w14:textId="77777777" w:rsidR="00E20712" w:rsidRPr="00444B36" w:rsidRDefault="00E20712" w:rsidP="00C979FB">
            <w:pPr>
              <w:snapToGrid w:val="0"/>
              <w:spacing w:line="240" w:lineRule="atLeast"/>
              <w:jc w:val="center"/>
              <w:rPr>
                <w:rFonts w:ascii="Arial" w:hAnsi="Arial" w:cs="Arial"/>
              </w:rPr>
            </w:pPr>
            <w:r w:rsidRPr="00444B36">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14:paraId="59FD25D3" w14:textId="77777777" w:rsidR="00E20712" w:rsidRPr="00444B36" w:rsidRDefault="00E20712" w:rsidP="00C979FB">
            <w:pPr>
              <w:snapToGrid w:val="0"/>
              <w:spacing w:line="240" w:lineRule="atLeast"/>
              <w:jc w:val="center"/>
              <w:rPr>
                <w:rFonts w:ascii="Arial" w:hAnsi="Arial" w:cs="Arial"/>
                <w:b/>
              </w:rPr>
            </w:pPr>
            <w:r w:rsidRPr="00444B36">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tcPr>
          <w:p w14:paraId="5FA0ED89" w14:textId="77777777" w:rsidR="00E20712" w:rsidRPr="00444B36" w:rsidRDefault="00E20712" w:rsidP="00C979FB">
            <w:pPr>
              <w:snapToGrid w:val="0"/>
              <w:spacing w:line="240" w:lineRule="atLeast"/>
              <w:jc w:val="center"/>
              <w:rPr>
                <w:rFonts w:ascii="Arial" w:hAnsi="Arial" w:cs="Arial"/>
                <w:b/>
              </w:rPr>
            </w:pPr>
            <w:r w:rsidRPr="00444B36">
              <w:rPr>
                <w:rFonts w:ascii="Arial" w:hAnsi="Arial" w:cs="Arial"/>
                <w:b/>
              </w:rPr>
              <w:t>Podstawa dysponowania zasobami</w:t>
            </w:r>
          </w:p>
        </w:tc>
      </w:tr>
      <w:tr w:rsidR="00E20712" w:rsidRPr="00444B36" w14:paraId="6D199DC2" w14:textId="77777777" w:rsidTr="00C979FB">
        <w:trPr>
          <w:cantSplit/>
          <w:trHeight w:hRule="exact" w:val="240"/>
        </w:trPr>
        <w:tc>
          <w:tcPr>
            <w:tcW w:w="567" w:type="dxa"/>
            <w:tcBorders>
              <w:left w:val="single" w:sz="4" w:space="0" w:color="auto"/>
              <w:bottom w:val="single" w:sz="4" w:space="0" w:color="000000"/>
            </w:tcBorders>
          </w:tcPr>
          <w:p w14:paraId="256A3CE7" w14:textId="77777777" w:rsidR="00E20712" w:rsidRPr="00444B36" w:rsidRDefault="00E20712" w:rsidP="00C979FB">
            <w:pPr>
              <w:snapToGrid w:val="0"/>
              <w:spacing w:line="240" w:lineRule="atLeast"/>
              <w:jc w:val="center"/>
              <w:rPr>
                <w:rFonts w:ascii="Arial" w:hAnsi="Arial" w:cs="Arial"/>
                <w:sz w:val="16"/>
              </w:rPr>
            </w:pPr>
            <w:r w:rsidRPr="00444B36">
              <w:rPr>
                <w:rFonts w:ascii="Arial" w:hAnsi="Arial" w:cs="Arial"/>
                <w:sz w:val="16"/>
              </w:rPr>
              <w:t>1</w:t>
            </w:r>
          </w:p>
        </w:tc>
        <w:tc>
          <w:tcPr>
            <w:tcW w:w="4113" w:type="dxa"/>
            <w:tcBorders>
              <w:left w:val="single" w:sz="4" w:space="0" w:color="000000"/>
              <w:bottom w:val="single" w:sz="4" w:space="0" w:color="000000"/>
            </w:tcBorders>
          </w:tcPr>
          <w:p w14:paraId="77AF2602" w14:textId="77777777" w:rsidR="00E20712" w:rsidRPr="00444B36" w:rsidRDefault="00E20712" w:rsidP="00C979FB">
            <w:pPr>
              <w:snapToGrid w:val="0"/>
              <w:spacing w:line="240" w:lineRule="atLeast"/>
              <w:jc w:val="center"/>
              <w:rPr>
                <w:rFonts w:ascii="Arial" w:hAnsi="Arial" w:cs="Arial"/>
                <w:sz w:val="16"/>
              </w:rPr>
            </w:pPr>
            <w:r w:rsidRPr="00444B36">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14:paraId="15520E7E" w14:textId="77777777" w:rsidR="00E20712" w:rsidRPr="00444B36" w:rsidRDefault="00E20712" w:rsidP="00C979FB">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14:paraId="0802C3AE" w14:textId="77777777" w:rsidR="00E20712" w:rsidRPr="00444B36" w:rsidRDefault="00E20712" w:rsidP="00C979FB">
            <w:pPr>
              <w:snapToGrid w:val="0"/>
              <w:spacing w:line="240" w:lineRule="atLeast"/>
              <w:jc w:val="center"/>
              <w:rPr>
                <w:rFonts w:ascii="Arial" w:hAnsi="Arial" w:cs="Arial"/>
                <w:sz w:val="16"/>
              </w:rPr>
            </w:pPr>
            <w:r w:rsidRPr="00444B36">
              <w:rPr>
                <w:rFonts w:ascii="Arial" w:hAnsi="Arial" w:cs="Arial"/>
                <w:sz w:val="16"/>
              </w:rPr>
              <w:t>3</w:t>
            </w:r>
          </w:p>
        </w:tc>
      </w:tr>
      <w:tr w:rsidR="00E20712" w:rsidRPr="00444B36" w14:paraId="56C1FD14" w14:textId="77777777" w:rsidTr="00C979FB">
        <w:trPr>
          <w:cantSplit/>
          <w:trHeight w:val="567"/>
        </w:trPr>
        <w:tc>
          <w:tcPr>
            <w:tcW w:w="567" w:type="dxa"/>
            <w:tcBorders>
              <w:left w:val="single" w:sz="4" w:space="0" w:color="auto"/>
              <w:bottom w:val="single" w:sz="4" w:space="0" w:color="000000"/>
            </w:tcBorders>
          </w:tcPr>
          <w:p w14:paraId="0AC61A7C" w14:textId="77777777" w:rsidR="00E20712" w:rsidRPr="00444B36" w:rsidRDefault="00E20712" w:rsidP="00C979FB">
            <w:pPr>
              <w:snapToGrid w:val="0"/>
              <w:spacing w:line="240" w:lineRule="atLeast"/>
              <w:jc w:val="center"/>
              <w:rPr>
                <w:rFonts w:ascii="Arial" w:hAnsi="Arial" w:cs="Arial"/>
                <w:b/>
                <w:sz w:val="22"/>
                <w:szCs w:val="22"/>
              </w:rPr>
            </w:pPr>
          </w:p>
          <w:p w14:paraId="6CF2B606"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1</w:t>
            </w:r>
          </w:p>
        </w:tc>
        <w:tc>
          <w:tcPr>
            <w:tcW w:w="4113" w:type="dxa"/>
            <w:tcBorders>
              <w:left w:val="single" w:sz="4" w:space="0" w:color="000000"/>
              <w:bottom w:val="single" w:sz="4" w:space="0" w:color="000000"/>
            </w:tcBorders>
          </w:tcPr>
          <w:p w14:paraId="363E001D" w14:textId="77777777" w:rsidR="00E20712" w:rsidRDefault="00E20712" w:rsidP="00C979FB">
            <w:pPr>
              <w:rPr>
                <w:rFonts w:ascii="Arial" w:hAnsi="Arial" w:cs="Arial"/>
                <w:sz w:val="22"/>
                <w:szCs w:val="22"/>
              </w:rPr>
            </w:pPr>
          </w:p>
          <w:p w14:paraId="03971CCD" w14:textId="77777777" w:rsidR="00E20712" w:rsidRPr="00444B36" w:rsidRDefault="00E20712" w:rsidP="00C979FB">
            <w:pPr>
              <w:rPr>
                <w:rFonts w:ascii="Arial" w:hAnsi="Arial" w:cs="Arial"/>
                <w:sz w:val="22"/>
                <w:szCs w:val="22"/>
              </w:rPr>
            </w:pPr>
            <w:r w:rsidRPr="00E20712">
              <w:rPr>
                <w:rFonts w:ascii="Arial" w:hAnsi="Arial" w:cs="Arial"/>
                <w:sz w:val="22"/>
                <w:szCs w:val="22"/>
              </w:rPr>
              <w:t xml:space="preserve">pojazd dostawczy  </w:t>
            </w:r>
          </w:p>
        </w:tc>
        <w:tc>
          <w:tcPr>
            <w:tcW w:w="1557" w:type="dxa"/>
            <w:tcBorders>
              <w:left w:val="single" w:sz="4" w:space="0" w:color="000000"/>
              <w:bottom w:val="single" w:sz="4" w:space="0" w:color="000000"/>
              <w:right w:val="single" w:sz="4" w:space="0" w:color="000000"/>
            </w:tcBorders>
            <w:shd w:val="clear" w:color="auto" w:fill="F3F3F3"/>
          </w:tcPr>
          <w:p w14:paraId="573883CB" w14:textId="77777777" w:rsidR="00E20712" w:rsidRPr="00444B36" w:rsidRDefault="00E20712" w:rsidP="00C979FB">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2E24D9BD" w14:textId="77777777" w:rsidR="00E20712" w:rsidRPr="00444B36" w:rsidRDefault="00E20712" w:rsidP="00C979FB">
            <w:pPr>
              <w:snapToGrid w:val="0"/>
              <w:spacing w:line="240" w:lineRule="atLeast"/>
              <w:rPr>
                <w:rFonts w:ascii="Arial" w:hAnsi="Arial" w:cs="Arial"/>
                <w:b/>
                <w:sz w:val="22"/>
                <w:szCs w:val="22"/>
              </w:rPr>
            </w:pPr>
          </w:p>
        </w:tc>
      </w:tr>
      <w:tr w:rsidR="00E20712" w:rsidRPr="00444B36" w14:paraId="56F8810D" w14:textId="77777777" w:rsidTr="00C979FB">
        <w:trPr>
          <w:cantSplit/>
          <w:trHeight w:val="567"/>
        </w:trPr>
        <w:tc>
          <w:tcPr>
            <w:tcW w:w="567" w:type="dxa"/>
            <w:tcBorders>
              <w:left w:val="single" w:sz="4" w:space="0" w:color="auto"/>
              <w:bottom w:val="single" w:sz="4" w:space="0" w:color="000000"/>
            </w:tcBorders>
          </w:tcPr>
          <w:p w14:paraId="6B16C4CD" w14:textId="77777777" w:rsidR="00E20712" w:rsidRDefault="00E20712" w:rsidP="00C979FB">
            <w:pPr>
              <w:snapToGrid w:val="0"/>
              <w:spacing w:line="240" w:lineRule="atLeast"/>
              <w:jc w:val="center"/>
              <w:rPr>
                <w:rFonts w:ascii="Arial" w:hAnsi="Arial" w:cs="Arial"/>
                <w:b/>
                <w:sz w:val="22"/>
                <w:szCs w:val="22"/>
              </w:rPr>
            </w:pPr>
          </w:p>
          <w:p w14:paraId="6388D2D3"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2</w:t>
            </w:r>
          </w:p>
        </w:tc>
        <w:tc>
          <w:tcPr>
            <w:tcW w:w="4113" w:type="dxa"/>
            <w:tcBorders>
              <w:left w:val="single" w:sz="4" w:space="0" w:color="000000"/>
              <w:bottom w:val="single" w:sz="4" w:space="0" w:color="000000"/>
            </w:tcBorders>
          </w:tcPr>
          <w:p w14:paraId="130CC74A" w14:textId="77777777" w:rsidR="00E20712" w:rsidRDefault="00E20712" w:rsidP="00C979FB">
            <w:pPr>
              <w:rPr>
                <w:rFonts w:ascii="Arial" w:hAnsi="Arial" w:cs="Arial"/>
                <w:sz w:val="22"/>
                <w:szCs w:val="22"/>
              </w:rPr>
            </w:pPr>
            <w:r w:rsidRPr="00E20712">
              <w:rPr>
                <w:rFonts w:ascii="Arial" w:hAnsi="Arial" w:cs="Arial"/>
                <w:sz w:val="22"/>
                <w:szCs w:val="22"/>
              </w:rPr>
              <w:t xml:space="preserve">podnośnik koszowy o zasięgu </w:t>
            </w:r>
          </w:p>
          <w:p w14:paraId="6C46252B" w14:textId="77777777" w:rsidR="00E20712" w:rsidRPr="00444B36" w:rsidRDefault="00E20712" w:rsidP="00C979FB">
            <w:pPr>
              <w:rPr>
                <w:rFonts w:ascii="Arial" w:hAnsi="Arial" w:cs="Arial"/>
                <w:sz w:val="22"/>
                <w:szCs w:val="22"/>
              </w:rPr>
            </w:pPr>
            <w:r w:rsidRPr="00E20712">
              <w:rPr>
                <w:rFonts w:ascii="Arial" w:hAnsi="Arial" w:cs="Arial"/>
                <w:sz w:val="22"/>
                <w:szCs w:val="22"/>
              </w:rPr>
              <w:t>min. 24 m</w:t>
            </w:r>
          </w:p>
        </w:tc>
        <w:tc>
          <w:tcPr>
            <w:tcW w:w="1557" w:type="dxa"/>
            <w:tcBorders>
              <w:left w:val="single" w:sz="4" w:space="0" w:color="000000"/>
              <w:bottom w:val="single" w:sz="4" w:space="0" w:color="000000"/>
              <w:right w:val="single" w:sz="4" w:space="0" w:color="000000"/>
            </w:tcBorders>
            <w:shd w:val="clear" w:color="auto" w:fill="F3F3F3"/>
          </w:tcPr>
          <w:p w14:paraId="5A0CC0CE"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364D851D"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6E3297E8" w14:textId="77777777" w:rsidTr="00C979FB">
        <w:trPr>
          <w:cantSplit/>
          <w:trHeight w:val="567"/>
        </w:trPr>
        <w:tc>
          <w:tcPr>
            <w:tcW w:w="567" w:type="dxa"/>
            <w:tcBorders>
              <w:left w:val="single" w:sz="4" w:space="0" w:color="auto"/>
              <w:bottom w:val="single" w:sz="4" w:space="0" w:color="000000"/>
            </w:tcBorders>
          </w:tcPr>
          <w:p w14:paraId="167BAF8F" w14:textId="77777777" w:rsidR="00E20712" w:rsidRPr="00444B36" w:rsidRDefault="00E20712" w:rsidP="00C979FB">
            <w:pPr>
              <w:snapToGrid w:val="0"/>
              <w:spacing w:line="240" w:lineRule="atLeast"/>
              <w:jc w:val="center"/>
              <w:rPr>
                <w:rFonts w:ascii="Arial" w:hAnsi="Arial" w:cs="Arial"/>
                <w:b/>
                <w:sz w:val="22"/>
                <w:szCs w:val="22"/>
              </w:rPr>
            </w:pPr>
          </w:p>
          <w:p w14:paraId="220AC0A4"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3</w:t>
            </w:r>
          </w:p>
        </w:tc>
        <w:tc>
          <w:tcPr>
            <w:tcW w:w="4113" w:type="dxa"/>
            <w:tcBorders>
              <w:left w:val="single" w:sz="4" w:space="0" w:color="000000"/>
              <w:bottom w:val="single" w:sz="4" w:space="0" w:color="000000"/>
            </w:tcBorders>
          </w:tcPr>
          <w:p w14:paraId="118D1631" w14:textId="77777777" w:rsidR="00E20712" w:rsidRPr="00444B36" w:rsidRDefault="00E20712" w:rsidP="00C979FB">
            <w:pPr>
              <w:jc w:val="both"/>
              <w:rPr>
                <w:rFonts w:ascii="Arial" w:hAnsi="Arial" w:cs="Arial"/>
                <w:sz w:val="22"/>
                <w:szCs w:val="22"/>
              </w:rPr>
            </w:pPr>
            <w:r w:rsidRPr="00AB758E">
              <w:rPr>
                <w:rFonts w:ascii="Arial" w:hAnsi="Arial" w:cs="Arial"/>
                <w:sz w:val="22"/>
                <w:szCs w:val="22"/>
              </w:rPr>
              <w:t xml:space="preserve">pojazd do przewożenia wody oraz podlewania </w:t>
            </w:r>
            <w:r>
              <w:rPr>
                <w:rFonts w:ascii="Arial" w:hAnsi="Arial" w:cs="Arial"/>
                <w:sz w:val="22"/>
                <w:szCs w:val="22"/>
              </w:rPr>
              <w:t>młodych drzew</w:t>
            </w:r>
          </w:p>
        </w:tc>
        <w:tc>
          <w:tcPr>
            <w:tcW w:w="1557" w:type="dxa"/>
            <w:tcBorders>
              <w:left w:val="single" w:sz="4" w:space="0" w:color="000000"/>
              <w:bottom w:val="single" w:sz="4" w:space="0" w:color="000000"/>
              <w:right w:val="single" w:sz="4" w:space="0" w:color="000000"/>
            </w:tcBorders>
            <w:shd w:val="clear" w:color="auto" w:fill="F3F3F3"/>
          </w:tcPr>
          <w:p w14:paraId="6C991BA2"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8C5FAC8"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58245172" w14:textId="77777777" w:rsidTr="00C979FB">
        <w:trPr>
          <w:cantSplit/>
          <w:trHeight w:val="567"/>
        </w:trPr>
        <w:tc>
          <w:tcPr>
            <w:tcW w:w="567" w:type="dxa"/>
            <w:tcBorders>
              <w:left w:val="single" w:sz="4" w:space="0" w:color="auto"/>
              <w:bottom w:val="single" w:sz="4" w:space="0" w:color="000000"/>
            </w:tcBorders>
          </w:tcPr>
          <w:p w14:paraId="25FA838A" w14:textId="77777777" w:rsidR="00E20712" w:rsidRPr="00444B36" w:rsidRDefault="00E20712" w:rsidP="00C979FB">
            <w:pPr>
              <w:snapToGrid w:val="0"/>
              <w:spacing w:line="240" w:lineRule="atLeast"/>
              <w:jc w:val="center"/>
              <w:rPr>
                <w:rFonts w:ascii="Arial" w:hAnsi="Arial" w:cs="Arial"/>
                <w:b/>
                <w:sz w:val="22"/>
                <w:szCs w:val="22"/>
              </w:rPr>
            </w:pPr>
          </w:p>
          <w:p w14:paraId="1694FA1C"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4</w:t>
            </w:r>
          </w:p>
        </w:tc>
        <w:tc>
          <w:tcPr>
            <w:tcW w:w="4113" w:type="dxa"/>
            <w:tcBorders>
              <w:left w:val="single" w:sz="4" w:space="0" w:color="000000"/>
              <w:bottom w:val="single" w:sz="4" w:space="0" w:color="000000"/>
            </w:tcBorders>
          </w:tcPr>
          <w:p w14:paraId="6C4BC7C1" w14:textId="77777777" w:rsidR="00E20712" w:rsidRPr="00E20712" w:rsidRDefault="00E20712" w:rsidP="00C979FB">
            <w:pPr>
              <w:spacing w:line="240" w:lineRule="atLeast"/>
              <w:rPr>
                <w:rFonts w:ascii="Arial" w:hAnsi="Arial" w:cs="Arial"/>
                <w:sz w:val="22"/>
                <w:szCs w:val="22"/>
              </w:rPr>
            </w:pPr>
          </w:p>
          <w:p w14:paraId="323B312C" w14:textId="77777777" w:rsidR="00E20712" w:rsidRPr="00E20712" w:rsidRDefault="00E20712" w:rsidP="00C979FB">
            <w:pPr>
              <w:spacing w:line="240" w:lineRule="atLeast"/>
              <w:rPr>
                <w:rFonts w:ascii="Arial" w:hAnsi="Arial" w:cs="Arial"/>
                <w:sz w:val="22"/>
                <w:szCs w:val="22"/>
              </w:rPr>
            </w:pPr>
            <w:r w:rsidRPr="00E20712">
              <w:rPr>
                <w:rFonts w:ascii="Arial" w:hAnsi="Arial" w:cs="Arial"/>
                <w:sz w:val="22"/>
                <w:szCs w:val="22"/>
              </w:rPr>
              <w:t>pilarki spalinowe</w:t>
            </w:r>
          </w:p>
        </w:tc>
        <w:tc>
          <w:tcPr>
            <w:tcW w:w="1557" w:type="dxa"/>
            <w:tcBorders>
              <w:left w:val="single" w:sz="4" w:space="0" w:color="000000"/>
              <w:bottom w:val="single" w:sz="4" w:space="0" w:color="000000"/>
              <w:right w:val="single" w:sz="4" w:space="0" w:color="000000"/>
            </w:tcBorders>
            <w:shd w:val="clear" w:color="auto" w:fill="F3F3F3"/>
          </w:tcPr>
          <w:p w14:paraId="23DA3AC8"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60DBD50"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00F02809" w14:textId="77777777" w:rsidTr="00C979FB">
        <w:trPr>
          <w:cantSplit/>
          <w:trHeight w:val="567"/>
        </w:trPr>
        <w:tc>
          <w:tcPr>
            <w:tcW w:w="567" w:type="dxa"/>
            <w:tcBorders>
              <w:left w:val="single" w:sz="4" w:space="0" w:color="auto"/>
              <w:bottom w:val="single" w:sz="4" w:space="0" w:color="000000"/>
            </w:tcBorders>
          </w:tcPr>
          <w:p w14:paraId="045562C7" w14:textId="77777777" w:rsidR="00E20712" w:rsidRPr="00444B36" w:rsidRDefault="00E20712" w:rsidP="00C979FB">
            <w:pPr>
              <w:snapToGrid w:val="0"/>
              <w:spacing w:line="240" w:lineRule="atLeast"/>
              <w:jc w:val="center"/>
              <w:rPr>
                <w:rFonts w:ascii="Arial" w:hAnsi="Arial" w:cs="Arial"/>
                <w:b/>
                <w:sz w:val="22"/>
                <w:szCs w:val="22"/>
              </w:rPr>
            </w:pPr>
          </w:p>
          <w:p w14:paraId="5ABB1008"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5</w:t>
            </w:r>
          </w:p>
        </w:tc>
        <w:tc>
          <w:tcPr>
            <w:tcW w:w="4113" w:type="dxa"/>
            <w:tcBorders>
              <w:left w:val="single" w:sz="4" w:space="0" w:color="000000"/>
              <w:bottom w:val="single" w:sz="4" w:space="0" w:color="000000"/>
            </w:tcBorders>
          </w:tcPr>
          <w:p w14:paraId="5562F565" w14:textId="77777777" w:rsidR="00E20712" w:rsidRDefault="00E20712" w:rsidP="00C979FB">
            <w:pPr>
              <w:spacing w:line="240" w:lineRule="atLeast"/>
              <w:rPr>
                <w:rFonts w:ascii="Arial" w:hAnsi="Arial" w:cs="Arial"/>
                <w:sz w:val="22"/>
                <w:szCs w:val="22"/>
              </w:rPr>
            </w:pPr>
          </w:p>
          <w:p w14:paraId="506D1282" w14:textId="77777777" w:rsidR="00E20712" w:rsidRPr="00E20712" w:rsidRDefault="00E20712" w:rsidP="00C979FB">
            <w:pPr>
              <w:spacing w:line="240" w:lineRule="atLeast"/>
              <w:rPr>
                <w:rFonts w:ascii="Arial" w:hAnsi="Arial" w:cs="Arial"/>
                <w:sz w:val="22"/>
                <w:szCs w:val="22"/>
              </w:rPr>
            </w:pPr>
            <w:r w:rsidRPr="00E20712">
              <w:rPr>
                <w:rFonts w:ascii="Arial" w:hAnsi="Arial" w:cs="Arial"/>
                <w:sz w:val="22"/>
                <w:szCs w:val="22"/>
              </w:rPr>
              <w:t>rębak do gałęzi</w:t>
            </w:r>
          </w:p>
        </w:tc>
        <w:tc>
          <w:tcPr>
            <w:tcW w:w="1557" w:type="dxa"/>
            <w:tcBorders>
              <w:left w:val="single" w:sz="4" w:space="0" w:color="000000"/>
              <w:bottom w:val="single" w:sz="4" w:space="0" w:color="000000"/>
              <w:right w:val="single" w:sz="4" w:space="0" w:color="000000"/>
            </w:tcBorders>
            <w:shd w:val="clear" w:color="auto" w:fill="F3F3F3"/>
          </w:tcPr>
          <w:p w14:paraId="036BF7DF"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6010D60A"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2A000495" w14:textId="77777777" w:rsidTr="00C979FB">
        <w:trPr>
          <w:cantSplit/>
          <w:trHeight w:val="567"/>
        </w:trPr>
        <w:tc>
          <w:tcPr>
            <w:tcW w:w="567" w:type="dxa"/>
            <w:tcBorders>
              <w:left w:val="single" w:sz="4" w:space="0" w:color="auto"/>
              <w:bottom w:val="single" w:sz="4" w:space="0" w:color="000000"/>
            </w:tcBorders>
          </w:tcPr>
          <w:p w14:paraId="183C920D" w14:textId="77777777" w:rsidR="00E20712" w:rsidRPr="00444B36" w:rsidRDefault="00E20712" w:rsidP="00C979FB">
            <w:pPr>
              <w:snapToGrid w:val="0"/>
              <w:spacing w:line="240" w:lineRule="atLeast"/>
              <w:jc w:val="center"/>
              <w:rPr>
                <w:rFonts w:ascii="Arial" w:hAnsi="Arial" w:cs="Arial"/>
                <w:b/>
                <w:sz w:val="22"/>
                <w:szCs w:val="22"/>
              </w:rPr>
            </w:pPr>
          </w:p>
          <w:p w14:paraId="66BBB9B7"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6</w:t>
            </w:r>
          </w:p>
        </w:tc>
        <w:tc>
          <w:tcPr>
            <w:tcW w:w="4113" w:type="dxa"/>
            <w:tcBorders>
              <w:left w:val="single" w:sz="4" w:space="0" w:color="000000"/>
              <w:bottom w:val="single" w:sz="4" w:space="0" w:color="000000"/>
            </w:tcBorders>
          </w:tcPr>
          <w:p w14:paraId="4AD08147" w14:textId="77777777" w:rsidR="00E20712" w:rsidRDefault="00E20712" w:rsidP="00C979FB">
            <w:pPr>
              <w:snapToGrid w:val="0"/>
              <w:spacing w:line="240" w:lineRule="atLeast"/>
              <w:rPr>
                <w:rFonts w:ascii="Arial" w:hAnsi="Arial" w:cs="Arial"/>
                <w:b/>
                <w:sz w:val="22"/>
                <w:szCs w:val="22"/>
              </w:rPr>
            </w:pPr>
          </w:p>
          <w:p w14:paraId="3BFC5038" w14:textId="77777777" w:rsidR="00E20712" w:rsidRPr="00E20712" w:rsidRDefault="00E20712" w:rsidP="00C979FB">
            <w:pPr>
              <w:snapToGrid w:val="0"/>
              <w:spacing w:line="240" w:lineRule="atLeast"/>
              <w:rPr>
                <w:rFonts w:ascii="Arial" w:hAnsi="Arial" w:cs="Arial"/>
                <w:sz w:val="22"/>
                <w:szCs w:val="22"/>
              </w:rPr>
            </w:pPr>
            <w:r w:rsidRPr="00E20712">
              <w:rPr>
                <w:rFonts w:ascii="Arial" w:hAnsi="Arial" w:cs="Arial"/>
                <w:sz w:val="22"/>
                <w:szCs w:val="22"/>
              </w:rPr>
              <w:t>frez do niwelacji pni</w:t>
            </w:r>
          </w:p>
        </w:tc>
        <w:tc>
          <w:tcPr>
            <w:tcW w:w="1557" w:type="dxa"/>
            <w:tcBorders>
              <w:left w:val="single" w:sz="4" w:space="0" w:color="000000"/>
              <w:bottom w:val="single" w:sz="4" w:space="0" w:color="000000"/>
              <w:right w:val="single" w:sz="4" w:space="0" w:color="000000"/>
            </w:tcBorders>
            <w:shd w:val="clear" w:color="auto" w:fill="F3F3F3"/>
          </w:tcPr>
          <w:p w14:paraId="599E3C80"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2683D145"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44C15352" w14:textId="77777777" w:rsidTr="00C979FB">
        <w:trPr>
          <w:cantSplit/>
          <w:trHeight w:val="567"/>
        </w:trPr>
        <w:tc>
          <w:tcPr>
            <w:tcW w:w="567" w:type="dxa"/>
            <w:tcBorders>
              <w:left w:val="single" w:sz="4" w:space="0" w:color="auto"/>
              <w:bottom w:val="single" w:sz="4" w:space="0" w:color="000000"/>
            </w:tcBorders>
          </w:tcPr>
          <w:p w14:paraId="5DBC8AAA" w14:textId="77777777" w:rsidR="00E20712" w:rsidRPr="00444B36" w:rsidRDefault="00E20712" w:rsidP="00C979FB">
            <w:pPr>
              <w:snapToGrid w:val="0"/>
              <w:spacing w:line="240" w:lineRule="atLeast"/>
              <w:jc w:val="center"/>
              <w:rPr>
                <w:rFonts w:ascii="Arial" w:hAnsi="Arial" w:cs="Arial"/>
                <w:b/>
                <w:sz w:val="22"/>
                <w:szCs w:val="22"/>
              </w:rPr>
            </w:pPr>
          </w:p>
          <w:p w14:paraId="252080FD"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7</w:t>
            </w:r>
          </w:p>
        </w:tc>
        <w:tc>
          <w:tcPr>
            <w:tcW w:w="4113" w:type="dxa"/>
            <w:tcBorders>
              <w:left w:val="single" w:sz="4" w:space="0" w:color="000000"/>
              <w:bottom w:val="single" w:sz="4" w:space="0" w:color="000000"/>
            </w:tcBorders>
          </w:tcPr>
          <w:p w14:paraId="6B012C98" w14:textId="77777777" w:rsidR="00E20712" w:rsidRDefault="00E20712" w:rsidP="00C979FB">
            <w:pPr>
              <w:spacing w:line="240" w:lineRule="atLeast"/>
              <w:rPr>
                <w:rFonts w:ascii="Arial" w:hAnsi="Arial" w:cs="Arial"/>
                <w:sz w:val="22"/>
                <w:szCs w:val="22"/>
              </w:rPr>
            </w:pPr>
          </w:p>
          <w:p w14:paraId="2718B663" w14:textId="77777777" w:rsidR="00E20712" w:rsidRPr="00E20712" w:rsidRDefault="00E20712" w:rsidP="00C979FB">
            <w:pPr>
              <w:spacing w:line="240" w:lineRule="atLeast"/>
              <w:rPr>
                <w:rFonts w:ascii="Arial" w:hAnsi="Arial" w:cs="Arial"/>
                <w:sz w:val="22"/>
                <w:szCs w:val="22"/>
              </w:rPr>
            </w:pPr>
            <w:r w:rsidRPr="00E20712">
              <w:rPr>
                <w:rFonts w:ascii="Arial" w:hAnsi="Arial" w:cs="Arial"/>
                <w:sz w:val="22"/>
                <w:szCs w:val="22"/>
              </w:rPr>
              <w:t>nożyce do żywopłotów</w:t>
            </w:r>
          </w:p>
        </w:tc>
        <w:tc>
          <w:tcPr>
            <w:tcW w:w="1557" w:type="dxa"/>
            <w:tcBorders>
              <w:left w:val="single" w:sz="4" w:space="0" w:color="000000"/>
              <w:bottom w:val="single" w:sz="4" w:space="0" w:color="000000"/>
              <w:right w:val="single" w:sz="4" w:space="0" w:color="000000"/>
            </w:tcBorders>
            <w:shd w:val="clear" w:color="auto" w:fill="F3F3F3"/>
          </w:tcPr>
          <w:p w14:paraId="7A19AE7B"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6479F91" w14:textId="77777777" w:rsidR="00E20712" w:rsidRPr="00444B36" w:rsidRDefault="00E20712" w:rsidP="00C979FB">
            <w:pPr>
              <w:snapToGrid w:val="0"/>
              <w:spacing w:line="240" w:lineRule="atLeast"/>
              <w:jc w:val="center"/>
              <w:rPr>
                <w:rFonts w:ascii="Arial" w:hAnsi="Arial" w:cs="Arial"/>
                <w:b/>
                <w:sz w:val="22"/>
                <w:szCs w:val="22"/>
              </w:rPr>
            </w:pPr>
          </w:p>
        </w:tc>
      </w:tr>
      <w:tr w:rsidR="00E20712" w:rsidRPr="00444B36" w14:paraId="2260438B" w14:textId="77777777" w:rsidTr="00C979FB">
        <w:trPr>
          <w:cantSplit/>
          <w:trHeight w:val="567"/>
        </w:trPr>
        <w:tc>
          <w:tcPr>
            <w:tcW w:w="567" w:type="dxa"/>
            <w:tcBorders>
              <w:left w:val="single" w:sz="4" w:space="0" w:color="auto"/>
              <w:bottom w:val="single" w:sz="4" w:space="0" w:color="000000"/>
            </w:tcBorders>
          </w:tcPr>
          <w:p w14:paraId="47A63BDE" w14:textId="77777777" w:rsidR="00E20712" w:rsidRPr="00444B36" w:rsidRDefault="00E20712" w:rsidP="00C979FB">
            <w:pPr>
              <w:snapToGrid w:val="0"/>
              <w:spacing w:line="240" w:lineRule="atLeast"/>
              <w:jc w:val="center"/>
              <w:rPr>
                <w:rFonts w:ascii="Arial" w:hAnsi="Arial" w:cs="Arial"/>
                <w:b/>
                <w:sz w:val="22"/>
                <w:szCs w:val="22"/>
              </w:rPr>
            </w:pPr>
          </w:p>
          <w:p w14:paraId="4F538DA3" w14:textId="77777777" w:rsidR="00E20712" w:rsidRPr="00444B36" w:rsidRDefault="00E20712" w:rsidP="00C979FB">
            <w:pPr>
              <w:snapToGrid w:val="0"/>
              <w:spacing w:line="240" w:lineRule="atLeast"/>
              <w:jc w:val="center"/>
              <w:rPr>
                <w:rFonts w:ascii="Arial" w:hAnsi="Arial" w:cs="Arial"/>
                <w:b/>
                <w:sz w:val="22"/>
                <w:szCs w:val="22"/>
              </w:rPr>
            </w:pPr>
            <w:r w:rsidRPr="00444B36">
              <w:rPr>
                <w:rFonts w:ascii="Arial" w:hAnsi="Arial" w:cs="Arial"/>
                <w:b/>
                <w:sz w:val="22"/>
                <w:szCs w:val="22"/>
              </w:rPr>
              <w:t>8</w:t>
            </w:r>
          </w:p>
        </w:tc>
        <w:tc>
          <w:tcPr>
            <w:tcW w:w="4113" w:type="dxa"/>
            <w:tcBorders>
              <w:left w:val="single" w:sz="4" w:space="0" w:color="000000"/>
              <w:bottom w:val="single" w:sz="4" w:space="0" w:color="000000"/>
            </w:tcBorders>
          </w:tcPr>
          <w:p w14:paraId="536D85D3" w14:textId="77777777" w:rsidR="00E20712" w:rsidRDefault="00E20712" w:rsidP="00C979FB">
            <w:pPr>
              <w:snapToGrid w:val="0"/>
              <w:spacing w:line="240" w:lineRule="atLeast"/>
              <w:rPr>
                <w:rFonts w:ascii="Arial" w:hAnsi="Arial" w:cs="Arial"/>
                <w:b/>
                <w:sz w:val="22"/>
                <w:szCs w:val="22"/>
              </w:rPr>
            </w:pPr>
          </w:p>
          <w:p w14:paraId="2BB3C0CD" w14:textId="77777777" w:rsidR="00E20712" w:rsidRPr="00E20712" w:rsidRDefault="00E20712" w:rsidP="00C979FB">
            <w:pPr>
              <w:snapToGrid w:val="0"/>
              <w:spacing w:line="240" w:lineRule="atLeast"/>
              <w:rPr>
                <w:rFonts w:ascii="Arial" w:hAnsi="Arial" w:cs="Arial"/>
                <w:sz w:val="22"/>
                <w:szCs w:val="22"/>
              </w:rPr>
            </w:pPr>
            <w:r w:rsidRPr="00E20712">
              <w:rPr>
                <w:rFonts w:ascii="Arial" w:hAnsi="Arial" w:cs="Arial"/>
                <w:sz w:val="22"/>
                <w:szCs w:val="22"/>
              </w:rPr>
              <w:t>opryskiwacz plecakowy</w:t>
            </w:r>
          </w:p>
        </w:tc>
        <w:tc>
          <w:tcPr>
            <w:tcW w:w="1557" w:type="dxa"/>
            <w:tcBorders>
              <w:left w:val="single" w:sz="4" w:space="0" w:color="000000"/>
              <w:bottom w:val="single" w:sz="4" w:space="0" w:color="000000"/>
              <w:right w:val="single" w:sz="4" w:space="0" w:color="000000"/>
            </w:tcBorders>
            <w:shd w:val="clear" w:color="auto" w:fill="F3F3F3"/>
          </w:tcPr>
          <w:p w14:paraId="29F84773" w14:textId="77777777" w:rsidR="00E20712" w:rsidRPr="00444B36" w:rsidRDefault="00E20712"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34D9CB7D" w14:textId="77777777" w:rsidR="00E20712" w:rsidRPr="00444B36" w:rsidRDefault="00E20712" w:rsidP="00C979FB">
            <w:pPr>
              <w:snapToGrid w:val="0"/>
              <w:spacing w:line="240" w:lineRule="atLeast"/>
              <w:jc w:val="center"/>
              <w:rPr>
                <w:rFonts w:ascii="Arial" w:hAnsi="Arial" w:cs="Arial"/>
                <w:b/>
                <w:sz w:val="22"/>
                <w:szCs w:val="22"/>
              </w:rPr>
            </w:pPr>
          </w:p>
        </w:tc>
      </w:tr>
    </w:tbl>
    <w:p w14:paraId="16949043" w14:textId="77777777" w:rsidR="00CB450B" w:rsidRPr="005B1509" w:rsidRDefault="00CB450B" w:rsidP="00CB450B">
      <w:pPr>
        <w:rPr>
          <w:rFonts w:ascii="Arial" w:hAnsi="Arial" w:cs="Arial"/>
          <w:strike/>
          <w:color w:val="FF0000"/>
          <w:sz w:val="22"/>
          <w:szCs w:val="22"/>
        </w:rPr>
      </w:pPr>
    </w:p>
    <w:p w14:paraId="0DC776F5" w14:textId="77777777" w:rsidR="00822E66" w:rsidRDefault="00822E66" w:rsidP="006F080D">
      <w:pPr>
        <w:spacing w:before="60" w:line="360" w:lineRule="auto"/>
        <w:jc w:val="right"/>
        <w:rPr>
          <w:rFonts w:ascii="Arial" w:hAnsi="Arial" w:cs="Arial"/>
          <w:b/>
          <w:bCs/>
          <w:color w:val="FF0000"/>
          <w:kern w:val="1"/>
        </w:rPr>
      </w:pPr>
    </w:p>
    <w:p w14:paraId="0E50D88D" w14:textId="2FAC6BD4" w:rsidR="006F080D" w:rsidRPr="00822E66" w:rsidRDefault="006F080D" w:rsidP="006F080D">
      <w:pPr>
        <w:spacing w:before="60" w:line="360" w:lineRule="auto"/>
        <w:jc w:val="right"/>
        <w:rPr>
          <w:rFonts w:ascii="Arial" w:hAnsi="Arial" w:cs="Arial"/>
          <w:b/>
          <w:bCs/>
          <w:kern w:val="1"/>
        </w:rPr>
      </w:pPr>
      <w:r w:rsidRPr="00822E66">
        <w:rPr>
          <w:rFonts w:ascii="Arial" w:hAnsi="Arial" w:cs="Arial"/>
          <w:b/>
          <w:bCs/>
          <w:kern w:val="1"/>
        </w:rPr>
        <w:lastRenderedPageBreak/>
        <w:t>Załącznik nr 9</w:t>
      </w:r>
      <w:r w:rsidR="00216096" w:rsidRPr="00822E66">
        <w:rPr>
          <w:rFonts w:ascii="Arial" w:hAnsi="Arial" w:cs="Arial"/>
          <w:b/>
          <w:bCs/>
          <w:kern w:val="1"/>
        </w:rPr>
        <w:t xml:space="preserve"> A</w:t>
      </w:r>
      <w:r w:rsidRPr="00822E66">
        <w:rPr>
          <w:rFonts w:ascii="Arial" w:hAnsi="Arial" w:cs="Arial"/>
          <w:b/>
          <w:bCs/>
          <w:kern w:val="1"/>
        </w:rPr>
        <w:t xml:space="preserve"> do SIWZ</w:t>
      </w:r>
    </w:p>
    <w:p w14:paraId="4E905098" w14:textId="77777777" w:rsidR="006F080D" w:rsidRPr="00822E66" w:rsidRDefault="006F080D" w:rsidP="006F080D">
      <w:pPr>
        <w:spacing w:before="60" w:line="360" w:lineRule="auto"/>
        <w:jc w:val="right"/>
        <w:rPr>
          <w:rFonts w:ascii="Arial" w:hAnsi="Arial" w:cs="Arial"/>
          <w:b/>
          <w:bCs/>
          <w:kern w:val="1"/>
        </w:rPr>
      </w:pPr>
    </w:p>
    <w:p w14:paraId="1170B9FA" w14:textId="77777777" w:rsidR="006F080D" w:rsidRPr="00822E66" w:rsidRDefault="006F080D" w:rsidP="006F080D">
      <w:pPr>
        <w:suppressAutoHyphens/>
        <w:jc w:val="both"/>
        <w:rPr>
          <w:rFonts w:ascii="Arial" w:eastAsia="Arial Unicode MS" w:hAnsi="Arial" w:cs="Arial"/>
          <w:b/>
          <w:bCs/>
          <w:u w:color="000000"/>
        </w:rPr>
      </w:pPr>
    </w:p>
    <w:p w14:paraId="2C9B6EBC" w14:textId="77777777" w:rsidR="006F080D" w:rsidRPr="00822E66" w:rsidRDefault="006F080D" w:rsidP="006F080D">
      <w:pPr>
        <w:autoSpaceDE w:val="0"/>
        <w:autoSpaceDN w:val="0"/>
        <w:spacing w:line="360" w:lineRule="auto"/>
        <w:jc w:val="center"/>
        <w:rPr>
          <w:rFonts w:ascii="Arial" w:hAnsi="Arial" w:cs="Arial"/>
          <w:bCs/>
          <w:sz w:val="24"/>
          <w:szCs w:val="24"/>
        </w:rPr>
      </w:pPr>
      <w:r w:rsidRPr="00822E66">
        <w:rPr>
          <w:rFonts w:ascii="Arial" w:hAnsi="Arial" w:cs="Arial"/>
          <w:bCs/>
          <w:sz w:val="24"/>
          <w:szCs w:val="24"/>
        </w:rPr>
        <w:t>Przystępując do postępowania w sprawie udzielenia zamówienia na:</w:t>
      </w:r>
    </w:p>
    <w:p w14:paraId="61F3DDA3" w14:textId="752C89A6" w:rsidR="006F080D" w:rsidRPr="00822E66" w:rsidRDefault="006F080D" w:rsidP="006F080D">
      <w:pPr>
        <w:jc w:val="center"/>
        <w:rPr>
          <w:rFonts w:ascii="Arial" w:hAnsi="Arial" w:cs="Arial"/>
          <w:b/>
          <w:sz w:val="28"/>
          <w:szCs w:val="28"/>
        </w:rPr>
      </w:pPr>
      <w:r w:rsidRPr="00822E66">
        <w:rPr>
          <w:rFonts w:ascii="Arial" w:hAnsi="Arial" w:cs="Arial"/>
          <w:b/>
          <w:sz w:val="22"/>
          <w:szCs w:val="22"/>
        </w:rPr>
        <w:t>„Świadczenie usług związanych z całorocznym utrzymaniem terenów zieleni miasta Kołobrzeg, z wyłączeniem zieleni przydrożnej”</w:t>
      </w:r>
    </w:p>
    <w:p w14:paraId="638AB105" w14:textId="77777777" w:rsidR="006F080D" w:rsidRPr="00822E66" w:rsidRDefault="006F080D" w:rsidP="006F080D">
      <w:pPr>
        <w:autoSpaceDE w:val="0"/>
        <w:autoSpaceDN w:val="0"/>
        <w:adjustRightInd w:val="0"/>
        <w:jc w:val="center"/>
        <w:rPr>
          <w:rFonts w:ascii="Arial" w:hAnsi="Arial" w:cs="Arial"/>
          <w:b/>
          <w:sz w:val="22"/>
          <w:szCs w:val="22"/>
        </w:rPr>
      </w:pPr>
    </w:p>
    <w:p w14:paraId="641B0188" w14:textId="77777777" w:rsidR="00216096" w:rsidRPr="00822E66" w:rsidRDefault="00216096" w:rsidP="00216096">
      <w:pPr>
        <w:autoSpaceDE w:val="0"/>
        <w:autoSpaceDN w:val="0"/>
        <w:adjustRightInd w:val="0"/>
        <w:jc w:val="center"/>
        <w:rPr>
          <w:rFonts w:ascii="Arial" w:hAnsi="Arial" w:cs="Arial"/>
          <w:b/>
          <w:sz w:val="22"/>
          <w:szCs w:val="22"/>
        </w:rPr>
      </w:pPr>
    </w:p>
    <w:p w14:paraId="7B16BB3C" w14:textId="77777777" w:rsidR="00216096" w:rsidRPr="00822E66" w:rsidRDefault="00216096" w:rsidP="00216096">
      <w:pPr>
        <w:autoSpaceDE w:val="0"/>
        <w:autoSpaceDN w:val="0"/>
        <w:adjustRightInd w:val="0"/>
        <w:rPr>
          <w:rFonts w:ascii="Arial" w:hAnsi="Arial" w:cs="Arial"/>
          <w:sz w:val="22"/>
          <w:szCs w:val="22"/>
        </w:rPr>
      </w:pPr>
      <w:r w:rsidRPr="00822E66">
        <w:rPr>
          <w:rFonts w:ascii="Arial" w:hAnsi="Arial" w:cs="Arial"/>
          <w:sz w:val="22"/>
          <w:szCs w:val="22"/>
        </w:rPr>
        <w:t>działając w imieniu Wykonawcy:</w:t>
      </w:r>
    </w:p>
    <w:p w14:paraId="3219DE2A" w14:textId="77777777" w:rsidR="00216096" w:rsidRPr="00822E66" w:rsidRDefault="00216096" w:rsidP="00216096">
      <w:pPr>
        <w:autoSpaceDE w:val="0"/>
        <w:autoSpaceDN w:val="0"/>
        <w:adjustRightInd w:val="0"/>
        <w:rPr>
          <w:rFonts w:ascii="Arial" w:hAnsi="Arial" w:cs="Arial"/>
          <w:sz w:val="22"/>
          <w:szCs w:val="22"/>
        </w:rPr>
      </w:pPr>
    </w:p>
    <w:p w14:paraId="256CC45B" w14:textId="77777777" w:rsidR="00216096" w:rsidRPr="00822E66" w:rsidRDefault="00216096" w:rsidP="00216096">
      <w:pPr>
        <w:autoSpaceDE w:val="0"/>
        <w:autoSpaceDN w:val="0"/>
        <w:adjustRightInd w:val="0"/>
        <w:spacing w:line="480" w:lineRule="auto"/>
        <w:rPr>
          <w:rFonts w:ascii="Arial" w:hAnsi="Arial" w:cs="Arial"/>
          <w:b/>
          <w:bCs/>
        </w:rPr>
      </w:pPr>
      <w:r w:rsidRPr="00822E66">
        <w:rPr>
          <w:rFonts w:ascii="Arial" w:hAnsi="Arial" w:cs="Arial"/>
          <w:b/>
          <w:bCs/>
        </w:rPr>
        <w:t>………………………………………………………………………………………………………………………</w:t>
      </w:r>
    </w:p>
    <w:p w14:paraId="58B59B64" w14:textId="77777777" w:rsidR="00216096" w:rsidRPr="00822E66" w:rsidRDefault="00216096" w:rsidP="00216096">
      <w:pPr>
        <w:autoSpaceDE w:val="0"/>
        <w:autoSpaceDN w:val="0"/>
        <w:adjustRightInd w:val="0"/>
        <w:spacing w:line="480" w:lineRule="auto"/>
        <w:rPr>
          <w:rFonts w:ascii="Arial" w:hAnsi="Arial" w:cs="Arial"/>
          <w:b/>
          <w:bCs/>
        </w:rPr>
      </w:pPr>
      <w:r w:rsidRPr="00822E66">
        <w:rPr>
          <w:rFonts w:ascii="Arial" w:hAnsi="Arial" w:cs="Arial"/>
          <w:b/>
          <w:bCs/>
        </w:rPr>
        <w:t>………………………………………………………………………………………………………………………</w:t>
      </w:r>
    </w:p>
    <w:p w14:paraId="4A173E58" w14:textId="77777777" w:rsidR="00216096" w:rsidRPr="00822E66" w:rsidRDefault="00216096" w:rsidP="00216096">
      <w:pPr>
        <w:autoSpaceDE w:val="0"/>
        <w:autoSpaceDN w:val="0"/>
        <w:adjustRightInd w:val="0"/>
        <w:rPr>
          <w:rFonts w:ascii="Arial" w:hAnsi="Arial" w:cs="Arial"/>
          <w:i/>
          <w:sz w:val="16"/>
          <w:szCs w:val="16"/>
        </w:rPr>
      </w:pPr>
      <w:r w:rsidRPr="00822E66">
        <w:rPr>
          <w:rFonts w:ascii="Arial" w:hAnsi="Arial" w:cs="Arial"/>
          <w:bCs/>
          <w:i/>
          <w:sz w:val="16"/>
          <w:szCs w:val="16"/>
        </w:rPr>
        <w:t xml:space="preserve"> (podać nazwę i adres Wykonawcy)</w:t>
      </w:r>
    </w:p>
    <w:p w14:paraId="78BF88D6" w14:textId="77777777" w:rsidR="00216096" w:rsidRPr="00822E66" w:rsidRDefault="00216096" w:rsidP="00216096">
      <w:pPr>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216096" w:rsidRPr="00822E66" w14:paraId="16024C78" w14:textId="77777777" w:rsidTr="00593913">
        <w:tc>
          <w:tcPr>
            <w:tcW w:w="9212" w:type="dxa"/>
          </w:tcPr>
          <w:p w14:paraId="66F175E5" w14:textId="77777777" w:rsidR="00216096" w:rsidRPr="00822E66" w:rsidRDefault="00216096" w:rsidP="00216096">
            <w:pPr>
              <w:shd w:val="clear" w:color="auto" w:fill="FFFFFF"/>
              <w:suppressAutoHyphens w:val="0"/>
              <w:jc w:val="center"/>
              <w:rPr>
                <w:rFonts w:ascii="Arial" w:hAnsi="Arial" w:cs="Arial"/>
                <w:b/>
                <w:bCs/>
                <w:sz w:val="24"/>
                <w:szCs w:val="24"/>
              </w:rPr>
            </w:pPr>
          </w:p>
          <w:p w14:paraId="5844D1A5" w14:textId="77777777" w:rsidR="00216096" w:rsidRPr="00822E66" w:rsidRDefault="00216096" w:rsidP="00216096">
            <w:pPr>
              <w:shd w:val="clear" w:color="auto" w:fill="FFFFFF"/>
              <w:suppressAutoHyphens w:val="0"/>
              <w:jc w:val="center"/>
              <w:rPr>
                <w:rFonts w:ascii="Arial" w:hAnsi="Arial" w:cs="Arial"/>
                <w:b/>
                <w:bCs/>
                <w:sz w:val="24"/>
                <w:szCs w:val="24"/>
              </w:rPr>
            </w:pPr>
          </w:p>
          <w:p w14:paraId="632B7FA8" w14:textId="77777777" w:rsidR="00216096" w:rsidRPr="00822E66" w:rsidRDefault="00216096" w:rsidP="00216096">
            <w:pPr>
              <w:shd w:val="clear" w:color="auto" w:fill="FFFFFF"/>
              <w:suppressAutoHyphens w:val="0"/>
              <w:jc w:val="center"/>
              <w:rPr>
                <w:rFonts w:ascii="Arial" w:hAnsi="Arial" w:cs="Arial"/>
                <w:sz w:val="24"/>
                <w:szCs w:val="24"/>
              </w:rPr>
            </w:pPr>
            <w:r w:rsidRPr="00822E66">
              <w:rPr>
                <w:rFonts w:ascii="Arial" w:hAnsi="Arial" w:cs="Arial"/>
                <w:b/>
                <w:bCs/>
                <w:sz w:val="24"/>
                <w:szCs w:val="24"/>
              </w:rPr>
              <w:t>Oświadczenie Wykonawcy</w:t>
            </w:r>
            <w:r w:rsidRPr="00822E66">
              <w:rPr>
                <w:rFonts w:ascii="Arial" w:hAnsi="Arial" w:cs="Arial"/>
                <w:sz w:val="24"/>
                <w:szCs w:val="24"/>
              </w:rPr>
              <w:t xml:space="preserve"> </w:t>
            </w:r>
            <w:r w:rsidRPr="00822E66">
              <w:rPr>
                <w:rFonts w:ascii="Arial" w:hAnsi="Arial" w:cs="Arial"/>
                <w:b/>
                <w:bCs/>
                <w:spacing w:val="-1"/>
                <w:sz w:val="24"/>
                <w:szCs w:val="24"/>
              </w:rPr>
              <w:t>o braku orzeczenia wobec niego tytułem środka zapobiegawczego zakazu ubiegania się o zamówienia</w:t>
            </w:r>
            <w:r w:rsidRPr="00822E66">
              <w:rPr>
                <w:rFonts w:ascii="Arial" w:hAnsi="Arial" w:cs="Arial"/>
                <w:sz w:val="24"/>
                <w:szCs w:val="24"/>
              </w:rPr>
              <w:t xml:space="preserve"> </w:t>
            </w:r>
            <w:r w:rsidRPr="00822E66">
              <w:rPr>
                <w:rFonts w:ascii="Arial" w:hAnsi="Arial" w:cs="Arial"/>
                <w:b/>
                <w:bCs/>
                <w:sz w:val="24"/>
                <w:szCs w:val="24"/>
              </w:rPr>
              <w:t xml:space="preserve">publiczne </w:t>
            </w:r>
          </w:p>
          <w:p w14:paraId="16CD2C45" w14:textId="77777777" w:rsidR="00216096" w:rsidRPr="00822E66" w:rsidRDefault="00216096" w:rsidP="00216096">
            <w:pPr>
              <w:shd w:val="clear" w:color="auto" w:fill="FFFFFF"/>
              <w:suppressAutoHyphens w:val="0"/>
              <w:ind w:left="154"/>
              <w:jc w:val="center"/>
              <w:rPr>
                <w:rFonts w:ascii="Arial" w:hAnsi="Arial" w:cs="Arial"/>
                <w:b/>
                <w:bCs/>
                <w:sz w:val="24"/>
                <w:szCs w:val="24"/>
              </w:rPr>
            </w:pPr>
          </w:p>
          <w:p w14:paraId="58281D8B" w14:textId="77777777" w:rsidR="00216096" w:rsidRPr="00822E66" w:rsidRDefault="00216096" w:rsidP="00216096">
            <w:pPr>
              <w:shd w:val="clear" w:color="auto" w:fill="FFFFFF"/>
              <w:suppressAutoHyphens w:val="0"/>
              <w:ind w:left="154"/>
              <w:jc w:val="center"/>
              <w:rPr>
                <w:rFonts w:ascii="Arial" w:hAnsi="Arial" w:cs="Arial"/>
                <w:i/>
                <w:sz w:val="14"/>
                <w:szCs w:val="14"/>
              </w:rPr>
            </w:pPr>
            <w:r w:rsidRPr="00822E66">
              <w:rPr>
                <w:rFonts w:ascii="Arial" w:hAnsi="Arial" w:cs="Arial"/>
                <w:bCs/>
                <w:i/>
                <w:sz w:val="14"/>
                <w:szCs w:val="14"/>
              </w:rPr>
              <w:t>składane na podstawie art. 24 ust 1 pkt 22 ustawy z dnia 29 stycznia 2004r. Prawo zamówień</w:t>
            </w:r>
            <w:r w:rsidRPr="00822E66">
              <w:rPr>
                <w:rFonts w:ascii="Arial" w:hAnsi="Arial" w:cs="Arial"/>
                <w:i/>
                <w:sz w:val="14"/>
                <w:szCs w:val="14"/>
              </w:rPr>
              <w:t xml:space="preserve"> </w:t>
            </w:r>
            <w:r w:rsidRPr="00822E66">
              <w:rPr>
                <w:rFonts w:ascii="Arial" w:hAnsi="Arial" w:cs="Arial"/>
                <w:bCs/>
                <w:i/>
                <w:sz w:val="14"/>
                <w:szCs w:val="14"/>
              </w:rPr>
              <w:t xml:space="preserve">publicznych (dalej ustawa </w:t>
            </w:r>
            <w:proofErr w:type="spellStart"/>
            <w:r w:rsidRPr="00822E66">
              <w:rPr>
                <w:rFonts w:ascii="Arial" w:hAnsi="Arial" w:cs="Arial"/>
                <w:bCs/>
                <w:i/>
                <w:sz w:val="14"/>
                <w:szCs w:val="14"/>
              </w:rPr>
              <w:t>P.z.p</w:t>
            </w:r>
            <w:proofErr w:type="spellEnd"/>
            <w:r w:rsidRPr="00822E66">
              <w:rPr>
                <w:rFonts w:ascii="Arial" w:hAnsi="Arial" w:cs="Arial"/>
                <w:bCs/>
                <w:i/>
                <w:sz w:val="14"/>
                <w:szCs w:val="14"/>
              </w:rPr>
              <w:t>.)</w:t>
            </w:r>
          </w:p>
        </w:tc>
      </w:tr>
    </w:tbl>
    <w:p w14:paraId="713C4B71" w14:textId="77777777" w:rsidR="00216096" w:rsidRPr="00822E66" w:rsidRDefault="00216096" w:rsidP="00216096">
      <w:pPr>
        <w:shd w:val="clear" w:color="auto" w:fill="FFFFFF"/>
        <w:ind w:right="5"/>
        <w:rPr>
          <w:rFonts w:ascii="Arial" w:hAnsi="Arial" w:cs="Arial"/>
          <w:i/>
          <w:iCs/>
        </w:rPr>
      </w:pPr>
    </w:p>
    <w:p w14:paraId="31272291" w14:textId="77777777" w:rsidR="00216096" w:rsidRPr="00822E66" w:rsidRDefault="00216096" w:rsidP="00216096">
      <w:pPr>
        <w:shd w:val="clear" w:color="auto" w:fill="FFFFFF"/>
        <w:spacing w:line="360" w:lineRule="auto"/>
        <w:rPr>
          <w:rFonts w:ascii="Arial" w:hAnsi="Arial" w:cs="Arial"/>
        </w:rPr>
      </w:pPr>
    </w:p>
    <w:p w14:paraId="4565D989" w14:textId="77777777" w:rsidR="00216096" w:rsidRPr="00822E66" w:rsidRDefault="00216096" w:rsidP="00216096">
      <w:pPr>
        <w:shd w:val="clear" w:color="auto" w:fill="FFFFFF"/>
        <w:spacing w:line="360" w:lineRule="auto"/>
        <w:rPr>
          <w:rFonts w:ascii="Arial" w:hAnsi="Arial" w:cs="Arial"/>
        </w:rPr>
      </w:pPr>
      <w:r w:rsidRPr="00822E66">
        <w:rPr>
          <w:rFonts w:ascii="Arial" w:hAnsi="Arial" w:cs="Arial"/>
        </w:rPr>
        <w:t>Oświadczam/-y, że wobec podmiotu, który reprezentuję:</w:t>
      </w:r>
    </w:p>
    <w:p w14:paraId="6F5733D5" w14:textId="77777777" w:rsidR="00216096" w:rsidRPr="00822E66" w:rsidRDefault="00216096" w:rsidP="00216096">
      <w:pPr>
        <w:shd w:val="clear" w:color="auto" w:fill="FFFFFF"/>
        <w:spacing w:line="360" w:lineRule="auto"/>
        <w:rPr>
          <w:rFonts w:ascii="Arial" w:hAnsi="Arial" w:cs="Arial"/>
        </w:rPr>
      </w:pPr>
    </w:p>
    <w:p w14:paraId="7F6C7520" w14:textId="77777777" w:rsidR="00216096" w:rsidRPr="00822E66" w:rsidRDefault="00216096" w:rsidP="00216096">
      <w:pPr>
        <w:numPr>
          <w:ilvl w:val="0"/>
          <w:numId w:val="63"/>
        </w:numPr>
        <w:suppressAutoHyphens/>
        <w:spacing w:line="360" w:lineRule="auto"/>
        <w:ind w:left="284" w:hanging="284"/>
        <w:jc w:val="both"/>
        <w:rPr>
          <w:rFonts w:ascii="Arial" w:hAnsi="Arial" w:cs="Arial"/>
        </w:rPr>
      </w:pPr>
      <w:r w:rsidRPr="00822E66">
        <w:rPr>
          <w:rFonts w:ascii="Arial" w:hAnsi="Arial" w:cs="Arial"/>
          <w:b/>
          <w:bCs/>
        </w:rPr>
        <w:t xml:space="preserve">nie wydano </w:t>
      </w:r>
      <w:r w:rsidRPr="00822E66">
        <w:rPr>
          <w:rFonts w:ascii="Arial" w:hAnsi="Arial" w:cs="Arial"/>
        </w:rPr>
        <w:t>orzeczenia tytułem środka zapobiegawczego zakazu ubiegania się o zamówienie publiczne*.</w:t>
      </w:r>
    </w:p>
    <w:p w14:paraId="7ED64B7A" w14:textId="77777777" w:rsidR="00216096" w:rsidRPr="00822E66" w:rsidRDefault="00216096" w:rsidP="00216096">
      <w:pPr>
        <w:numPr>
          <w:ilvl w:val="0"/>
          <w:numId w:val="63"/>
        </w:numPr>
        <w:suppressAutoHyphens/>
        <w:spacing w:line="360" w:lineRule="auto"/>
        <w:ind w:left="284" w:hanging="284"/>
        <w:jc w:val="both"/>
        <w:rPr>
          <w:rFonts w:ascii="Arial" w:hAnsi="Arial" w:cs="Arial"/>
        </w:rPr>
      </w:pPr>
      <w:r w:rsidRPr="00822E66">
        <w:rPr>
          <w:rFonts w:ascii="Arial" w:hAnsi="Arial" w:cs="Arial"/>
          <w:b/>
        </w:rPr>
        <w:t>wydano</w:t>
      </w:r>
      <w:r w:rsidRPr="00822E66">
        <w:rPr>
          <w:rFonts w:ascii="Arial" w:hAnsi="Arial" w:cs="Arial"/>
        </w:rPr>
        <w:t xml:space="preserve"> orzeczenie tytułem środka zapobiegawczego zakazu ubiegania się o zamówienie publiczne *………………………………………………………………………………………………………</w:t>
      </w:r>
    </w:p>
    <w:p w14:paraId="7E1A7516" w14:textId="77777777" w:rsidR="00216096" w:rsidRPr="00822E66" w:rsidRDefault="00216096" w:rsidP="00216096">
      <w:pPr>
        <w:spacing w:line="360" w:lineRule="auto"/>
        <w:jc w:val="center"/>
        <w:rPr>
          <w:rFonts w:ascii="Arial" w:eastAsiaTheme="minorEastAsia" w:hAnsi="Arial" w:cs="Arial"/>
          <w:sz w:val="16"/>
          <w:szCs w:val="16"/>
        </w:rPr>
      </w:pPr>
      <w:r w:rsidRPr="00822E66">
        <w:rPr>
          <w:rFonts w:ascii="Arial" w:hAnsi="Arial" w:cs="Arial"/>
          <w:sz w:val="16"/>
          <w:szCs w:val="16"/>
        </w:rPr>
        <w:t>(wpisać sygnaturę wyroku/nr decyzji administracyjnej, datę wydania, czego dotyczy)</w:t>
      </w:r>
    </w:p>
    <w:p w14:paraId="580AD13D" w14:textId="77777777" w:rsidR="00216096" w:rsidRPr="00822E66" w:rsidRDefault="00216096" w:rsidP="00216096">
      <w:pPr>
        <w:shd w:val="clear" w:color="auto" w:fill="FFFFFF"/>
        <w:spacing w:before="446" w:line="230" w:lineRule="exact"/>
        <w:jc w:val="center"/>
        <w:rPr>
          <w:rFonts w:ascii="Arial" w:hAnsi="Arial" w:cs="Arial"/>
        </w:rPr>
      </w:pPr>
    </w:p>
    <w:p w14:paraId="320A01EE" w14:textId="77777777" w:rsidR="00216096" w:rsidRPr="00822E66" w:rsidRDefault="00216096" w:rsidP="00216096">
      <w:pPr>
        <w:rPr>
          <w:rFonts w:ascii="Arial" w:hAnsi="Arial" w:cs="Arial"/>
        </w:rPr>
      </w:pPr>
    </w:p>
    <w:p w14:paraId="44F8C919" w14:textId="77777777" w:rsidR="00216096" w:rsidRPr="00822E66" w:rsidRDefault="00216096" w:rsidP="00216096">
      <w:pPr>
        <w:rPr>
          <w:rFonts w:ascii="Arial" w:hAnsi="Arial" w:cs="Arial"/>
        </w:rPr>
      </w:pPr>
    </w:p>
    <w:p w14:paraId="1747A26B" w14:textId="77777777" w:rsidR="00216096" w:rsidRPr="00822E66" w:rsidRDefault="00216096" w:rsidP="00216096">
      <w:pPr>
        <w:rPr>
          <w:rFonts w:ascii="Arial" w:hAnsi="Arial" w:cs="Arial"/>
        </w:rPr>
      </w:pPr>
    </w:p>
    <w:p w14:paraId="322EB0A6" w14:textId="77777777" w:rsidR="00216096" w:rsidRPr="00822E66" w:rsidRDefault="00216096" w:rsidP="00216096">
      <w:pPr>
        <w:rPr>
          <w:rFonts w:ascii="Arial" w:hAnsi="Arial" w:cs="Arial"/>
        </w:rPr>
      </w:pPr>
    </w:p>
    <w:p w14:paraId="443B989C" w14:textId="77777777" w:rsidR="00216096" w:rsidRPr="00822E66" w:rsidRDefault="00216096" w:rsidP="00216096">
      <w:pPr>
        <w:rPr>
          <w:rFonts w:ascii="Arial" w:hAnsi="Arial" w:cs="Arial"/>
        </w:rPr>
      </w:pPr>
    </w:p>
    <w:p w14:paraId="3D5A7D60" w14:textId="77777777" w:rsidR="00216096" w:rsidRPr="00822E66" w:rsidRDefault="00216096" w:rsidP="00216096">
      <w:pPr>
        <w:rPr>
          <w:rFonts w:ascii="Arial" w:hAnsi="Arial" w:cs="Arial"/>
        </w:rPr>
      </w:pPr>
    </w:p>
    <w:p w14:paraId="5388AA82" w14:textId="77777777" w:rsidR="00216096" w:rsidRPr="00822E66" w:rsidRDefault="00216096" w:rsidP="00216096">
      <w:pPr>
        <w:rPr>
          <w:rFonts w:ascii="Arial" w:hAnsi="Arial" w:cs="Arial"/>
        </w:rPr>
      </w:pPr>
    </w:p>
    <w:p w14:paraId="3D0226E0" w14:textId="77777777" w:rsidR="00216096" w:rsidRPr="00822E66" w:rsidRDefault="00216096" w:rsidP="00216096">
      <w:pPr>
        <w:rPr>
          <w:rFonts w:ascii="Arial" w:hAnsi="Arial" w:cs="Arial"/>
        </w:rPr>
      </w:pPr>
    </w:p>
    <w:p w14:paraId="169A3D90" w14:textId="77777777" w:rsidR="00216096" w:rsidRPr="00822E66" w:rsidRDefault="00216096" w:rsidP="00216096">
      <w:pPr>
        <w:rPr>
          <w:rFonts w:ascii="Arial" w:hAnsi="Arial" w:cs="Arial"/>
        </w:rPr>
      </w:pPr>
    </w:p>
    <w:p w14:paraId="36387D27" w14:textId="77777777" w:rsidR="00216096" w:rsidRPr="00822E66" w:rsidRDefault="00216096" w:rsidP="00216096">
      <w:pPr>
        <w:rPr>
          <w:rFonts w:ascii="Arial" w:hAnsi="Arial" w:cs="Arial"/>
        </w:rPr>
      </w:pPr>
    </w:p>
    <w:p w14:paraId="302611B8" w14:textId="77777777" w:rsidR="00216096" w:rsidRPr="00822E66" w:rsidRDefault="00216096" w:rsidP="00216096">
      <w:pPr>
        <w:rPr>
          <w:rFonts w:ascii="Arial" w:hAnsi="Arial" w:cs="Arial"/>
        </w:rPr>
      </w:pPr>
    </w:p>
    <w:p w14:paraId="3F827D6F" w14:textId="77777777" w:rsidR="00216096" w:rsidRPr="00822E66" w:rsidRDefault="00216096" w:rsidP="00216096">
      <w:pPr>
        <w:rPr>
          <w:rFonts w:ascii="Arial" w:hAnsi="Arial" w:cs="Arial"/>
        </w:rPr>
      </w:pPr>
    </w:p>
    <w:p w14:paraId="0C12F101" w14:textId="77777777" w:rsidR="00216096" w:rsidRPr="00822E66" w:rsidRDefault="00216096" w:rsidP="00216096">
      <w:pPr>
        <w:rPr>
          <w:rFonts w:ascii="Arial" w:hAnsi="Arial" w:cs="Arial"/>
        </w:rPr>
      </w:pPr>
    </w:p>
    <w:p w14:paraId="4DB4797F" w14:textId="77777777" w:rsidR="00216096" w:rsidRPr="00822E66" w:rsidRDefault="00216096" w:rsidP="00216096">
      <w:pPr>
        <w:rPr>
          <w:rFonts w:ascii="Arial" w:hAnsi="Arial" w:cs="Arial"/>
        </w:rPr>
      </w:pPr>
    </w:p>
    <w:p w14:paraId="1FA5D794" w14:textId="77777777" w:rsidR="00216096" w:rsidRPr="00822E66" w:rsidRDefault="00216096" w:rsidP="00216096">
      <w:pPr>
        <w:rPr>
          <w:rFonts w:ascii="Arial" w:hAnsi="Arial" w:cs="Arial"/>
        </w:rPr>
      </w:pPr>
    </w:p>
    <w:p w14:paraId="384C0575" w14:textId="77777777" w:rsidR="00216096" w:rsidRPr="00822E66" w:rsidRDefault="00216096" w:rsidP="00216096">
      <w:pPr>
        <w:rPr>
          <w:rFonts w:ascii="Arial" w:hAnsi="Arial" w:cs="Arial"/>
        </w:rPr>
      </w:pPr>
    </w:p>
    <w:p w14:paraId="577A3849" w14:textId="77777777" w:rsidR="00216096" w:rsidRPr="00822E66" w:rsidRDefault="00216096" w:rsidP="00216096">
      <w:pPr>
        <w:rPr>
          <w:rFonts w:ascii="Arial" w:hAnsi="Arial" w:cs="Arial"/>
        </w:rPr>
      </w:pPr>
    </w:p>
    <w:p w14:paraId="06CE401C" w14:textId="77777777" w:rsidR="00216096" w:rsidRPr="00822E66" w:rsidRDefault="00216096" w:rsidP="00216096">
      <w:pPr>
        <w:rPr>
          <w:rFonts w:ascii="Arial" w:hAnsi="Arial" w:cs="Arial"/>
        </w:rPr>
      </w:pPr>
    </w:p>
    <w:p w14:paraId="317E21C1" w14:textId="77777777" w:rsidR="00216096" w:rsidRPr="00822E66" w:rsidRDefault="00216096" w:rsidP="00216096">
      <w:pPr>
        <w:rPr>
          <w:rFonts w:ascii="Arial" w:hAnsi="Arial" w:cs="Arial"/>
        </w:rPr>
      </w:pPr>
    </w:p>
    <w:p w14:paraId="4EE1A9B3" w14:textId="77777777" w:rsidR="00216096" w:rsidRPr="00822E66" w:rsidRDefault="00216096" w:rsidP="00216096">
      <w:pPr>
        <w:rPr>
          <w:rFonts w:ascii="Arial" w:hAnsi="Arial" w:cs="Arial"/>
        </w:rPr>
      </w:pPr>
    </w:p>
    <w:p w14:paraId="423827E5" w14:textId="0CA99BAF" w:rsidR="00216096" w:rsidRPr="00822E66" w:rsidRDefault="00216096" w:rsidP="00216096">
      <w:pPr>
        <w:spacing w:before="60" w:line="360" w:lineRule="auto"/>
        <w:jc w:val="right"/>
        <w:rPr>
          <w:rFonts w:ascii="Arial" w:hAnsi="Arial" w:cs="Arial"/>
          <w:b/>
          <w:bCs/>
          <w:kern w:val="1"/>
        </w:rPr>
      </w:pPr>
      <w:r w:rsidRPr="00822E66">
        <w:rPr>
          <w:rFonts w:ascii="Arial" w:hAnsi="Arial" w:cs="Arial"/>
          <w:b/>
          <w:bCs/>
          <w:kern w:val="1"/>
        </w:rPr>
        <w:t>Załącznik nr 9B do SIWZ</w:t>
      </w:r>
    </w:p>
    <w:p w14:paraId="7F5F5D4C" w14:textId="77777777" w:rsidR="00216096" w:rsidRPr="00822E66" w:rsidRDefault="00216096" w:rsidP="00216096">
      <w:pPr>
        <w:autoSpaceDE w:val="0"/>
        <w:autoSpaceDN w:val="0"/>
        <w:spacing w:line="360" w:lineRule="auto"/>
        <w:jc w:val="center"/>
        <w:rPr>
          <w:rFonts w:ascii="Arial" w:hAnsi="Arial" w:cs="Arial"/>
          <w:bCs/>
          <w:sz w:val="24"/>
          <w:szCs w:val="24"/>
        </w:rPr>
      </w:pPr>
      <w:r w:rsidRPr="00822E66">
        <w:rPr>
          <w:rFonts w:ascii="Arial" w:hAnsi="Arial" w:cs="Arial"/>
          <w:bCs/>
          <w:sz w:val="24"/>
          <w:szCs w:val="24"/>
        </w:rPr>
        <w:t>Przystępując do postępowania w sprawie udzielenia zamówienia na:</w:t>
      </w:r>
    </w:p>
    <w:p w14:paraId="088B160A" w14:textId="031711F9" w:rsidR="00216096" w:rsidRPr="00822E66" w:rsidRDefault="00216096" w:rsidP="00216096">
      <w:pPr>
        <w:jc w:val="center"/>
        <w:rPr>
          <w:rFonts w:ascii="Arial" w:hAnsi="Arial" w:cs="Arial"/>
          <w:b/>
          <w:sz w:val="28"/>
          <w:szCs w:val="28"/>
        </w:rPr>
      </w:pPr>
      <w:r w:rsidRPr="00822E66">
        <w:rPr>
          <w:rFonts w:ascii="Arial" w:hAnsi="Arial" w:cs="Arial"/>
          <w:b/>
          <w:sz w:val="22"/>
          <w:szCs w:val="22"/>
        </w:rPr>
        <w:t>„Świadczenie usług związanych z całorocznym utrzymaniem terenów zieleni miasta Kołobrzeg, z wyłączeniem zieleni przydrożnej</w:t>
      </w:r>
      <w:r w:rsidRPr="00822E66">
        <w:rPr>
          <w:rFonts w:ascii="Arial" w:hAnsi="Arial" w:cs="Arial"/>
          <w:b/>
          <w:sz w:val="28"/>
          <w:szCs w:val="28"/>
        </w:rPr>
        <w:t>”</w:t>
      </w:r>
    </w:p>
    <w:p w14:paraId="5AD9209F" w14:textId="77777777" w:rsidR="00216096" w:rsidRPr="00822E66" w:rsidRDefault="00216096" w:rsidP="00216096">
      <w:pPr>
        <w:autoSpaceDE w:val="0"/>
        <w:autoSpaceDN w:val="0"/>
        <w:adjustRightInd w:val="0"/>
        <w:jc w:val="center"/>
        <w:rPr>
          <w:rFonts w:ascii="Arial" w:hAnsi="Arial" w:cs="Arial"/>
          <w:b/>
          <w:sz w:val="22"/>
          <w:szCs w:val="22"/>
        </w:rPr>
      </w:pPr>
    </w:p>
    <w:p w14:paraId="56C56D4B" w14:textId="77777777" w:rsidR="00216096" w:rsidRPr="00822E66" w:rsidRDefault="00216096" w:rsidP="00216096">
      <w:pPr>
        <w:autoSpaceDE w:val="0"/>
        <w:autoSpaceDN w:val="0"/>
        <w:adjustRightInd w:val="0"/>
        <w:rPr>
          <w:rFonts w:ascii="Arial" w:hAnsi="Arial" w:cs="Arial"/>
          <w:sz w:val="22"/>
          <w:szCs w:val="22"/>
        </w:rPr>
      </w:pPr>
      <w:r w:rsidRPr="00822E66">
        <w:rPr>
          <w:rFonts w:ascii="Arial" w:hAnsi="Arial" w:cs="Arial"/>
          <w:sz w:val="22"/>
          <w:szCs w:val="22"/>
        </w:rPr>
        <w:t>działając w imieniu Wykonawcy:</w:t>
      </w:r>
    </w:p>
    <w:p w14:paraId="6EFEC7E9" w14:textId="77777777" w:rsidR="00216096" w:rsidRPr="00822E66" w:rsidRDefault="00216096" w:rsidP="00216096">
      <w:pPr>
        <w:autoSpaceDE w:val="0"/>
        <w:autoSpaceDN w:val="0"/>
        <w:adjustRightInd w:val="0"/>
        <w:rPr>
          <w:rFonts w:ascii="Arial" w:hAnsi="Arial" w:cs="Arial"/>
          <w:sz w:val="22"/>
          <w:szCs w:val="22"/>
        </w:rPr>
      </w:pPr>
    </w:p>
    <w:p w14:paraId="3F48248A" w14:textId="77777777" w:rsidR="00216096" w:rsidRPr="00822E66" w:rsidRDefault="00216096" w:rsidP="00216096">
      <w:pPr>
        <w:autoSpaceDE w:val="0"/>
        <w:autoSpaceDN w:val="0"/>
        <w:adjustRightInd w:val="0"/>
        <w:spacing w:line="480" w:lineRule="auto"/>
        <w:rPr>
          <w:rFonts w:ascii="Arial" w:hAnsi="Arial" w:cs="Arial"/>
          <w:b/>
          <w:bCs/>
        </w:rPr>
      </w:pPr>
      <w:r w:rsidRPr="00822E66">
        <w:rPr>
          <w:rFonts w:ascii="Arial" w:hAnsi="Arial" w:cs="Arial"/>
          <w:b/>
          <w:bCs/>
        </w:rPr>
        <w:t>………………………………………………………………………………………………………………………</w:t>
      </w:r>
    </w:p>
    <w:p w14:paraId="4DAE9561" w14:textId="77777777" w:rsidR="00216096" w:rsidRPr="00822E66" w:rsidRDefault="00216096" w:rsidP="00216096">
      <w:pPr>
        <w:autoSpaceDE w:val="0"/>
        <w:autoSpaceDN w:val="0"/>
        <w:adjustRightInd w:val="0"/>
        <w:spacing w:line="480" w:lineRule="auto"/>
        <w:rPr>
          <w:rFonts w:ascii="Arial" w:hAnsi="Arial" w:cs="Arial"/>
          <w:b/>
          <w:bCs/>
        </w:rPr>
      </w:pPr>
      <w:r w:rsidRPr="00822E66">
        <w:rPr>
          <w:rFonts w:ascii="Arial" w:hAnsi="Arial" w:cs="Arial"/>
          <w:b/>
          <w:bCs/>
        </w:rPr>
        <w:t>………………………………………………………………………………………………………………………</w:t>
      </w:r>
    </w:p>
    <w:p w14:paraId="3DA57C83" w14:textId="77777777" w:rsidR="00216096" w:rsidRPr="00822E66" w:rsidRDefault="00216096" w:rsidP="00216096">
      <w:pPr>
        <w:autoSpaceDE w:val="0"/>
        <w:autoSpaceDN w:val="0"/>
        <w:adjustRightInd w:val="0"/>
        <w:rPr>
          <w:rFonts w:ascii="Arial" w:hAnsi="Arial" w:cs="Arial"/>
          <w:i/>
          <w:sz w:val="16"/>
          <w:szCs w:val="16"/>
        </w:rPr>
      </w:pPr>
      <w:r w:rsidRPr="00822E66">
        <w:rPr>
          <w:rFonts w:ascii="Arial" w:hAnsi="Arial" w:cs="Arial"/>
          <w:bCs/>
          <w:i/>
          <w:sz w:val="16"/>
          <w:szCs w:val="16"/>
        </w:rPr>
        <w:t xml:space="preserve"> (podać nazwę i adres Wykonawcy)</w:t>
      </w:r>
    </w:p>
    <w:p w14:paraId="10A67201" w14:textId="77777777" w:rsidR="00216096" w:rsidRPr="00822E66" w:rsidRDefault="00216096" w:rsidP="00216096">
      <w:pPr>
        <w:rPr>
          <w:rFonts w:ascii="Arial" w:hAnsi="Arial" w:cs="Arial"/>
        </w:rPr>
      </w:pPr>
    </w:p>
    <w:tbl>
      <w:tblPr>
        <w:tblStyle w:val="Tabela-Siatka"/>
        <w:tblW w:w="0" w:type="auto"/>
        <w:tblLook w:val="04A0" w:firstRow="1" w:lastRow="0" w:firstColumn="1" w:lastColumn="0" w:noHBand="0" w:noVBand="1"/>
      </w:tblPr>
      <w:tblGrid>
        <w:gridCol w:w="9212"/>
      </w:tblGrid>
      <w:tr w:rsidR="00216096" w:rsidRPr="00822E66" w14:paraId="2B815E9A" w14:textId="77777777" w:rsidTr="00593913">
        <w:tc>
          <w:tcPr>
            <w:tcW w:w="9212" w:type="dxa"/>
          </w:tcPr>
          <w:p w14:paraId="5C703D9E" w14:textId="77777777" w:rsidR="00216096" w:rsidRPr="00822E66" w:rsidRDefault="00216096" w:rsidP="00216096">
            <w:pPr>
              <w:shd w:val="clear" w:color="auto" w:fill="FFFFFF"/>
              <w:suppressAutoHyphens w:val="0"/>
              <w:jc w:val="center"/>
              <w:rPr>
                <w:rFonts w:ascii="Arial" w:hAnsi="Arial" w:cs="Arial"/>
                <w:b/>
                <w:bCs/>
                <w:sz w:val="24"/>
                <w:szCs w:val="24"/>
              </w:rPr>
            </w:pPr>
          </w:p>
          <w:p w14:paraId="58F8CB83" w14:textId="77777777" w:rsidR="00216096" w:rsidRPr="00822E66" w:rsidRDefault="00216096" w:rsidP="00216096">
            <w:pPr>
              <w:shd w:val="clear" w:color="auto" w:fill="FFFFFF"/>
              <w:suppressAutoHyphens w:val="0"/>
              <w:jc w:val="center"/>
              <w:rPr>
                <w:rFonts w:ascii="Arial" w:hAnsi="Arial" w:cs="Arial"/>
                <w:sz w:val="24"/>
                <w:szCs w:val="24"/>
              </w:rPr>
            </w:pPr>
            <w:r w:rsidRPr="00822E66">
              <w:rPr>
                <w:rFonts w:ascii="Arial" w:hAnsi="Arial" w:cs="Arial"/>
                <w:b/>
                <w:bCs/>
                <w:sz w:val="24"/>
                <w:szCs w:val="24"/>
              </w:rPr>
              <w:t>Oświadczenie Wykonawcy</w:t>
            </w:r>
            <w:r w:rsidRPr="00822E66">
              <w:rPr>
                <w:rFonts w:ascii="Arial" w:hAnsi="Arial" w:cs="Arial"/>
                <w:sz w:val="24"/>
                <w:szCs w:val="24"/>
              </w:rPr>
              <w:t xml:space="preserve"> </w:t>
            </w:r>
            <w:r w:rsidRPr="00822E66">
              <w:rPr>
                <w:rFonts w:ascii="Arial" w:hAnsi="Arial" w:cs="Arial"/>
                <w:b/>
                <w:bCs/>
                <w:spacing w:val="-1"/>
                <w:sz w:val="24"/>
                <w:szCs w:val="24"/>
              </w:rPr>
              <w:t xml:space="preserve">dotyczące </w:t>
            </w:r>
            <w:r w:rsidRPr="00822E66">
              <w:rPr>
                <w:rFonts w:ascii="Arial" w:hAnsi="Arial" w:cs="Arial"/>
                <w:b/>
                <w:sz w:val="24"/>
              </w:rPr>
              <w:t>braku wydania wobec niego prawomocnego wyroku sądu lub ostatecznej decyzji administracyjnej</w:t>
            </w:r>
          </w:p>
          <w:p w14:paraId="5BA436C2" w14:textId="77777777" w:rsidR="00216096" w:rsidRPr="00822E66" w:rsidRDefault="00216096" w:rsidP="00216096">
            <w:pPr>
              <w:shd w:val="clear" w:color="auto" w:fill="FFFFFF"/>
              <w:suppressAutoHyphens w:val="0"/>
              <w:ind w:left="154"/>
              <w:jc w:val="center"/>
              <w:rPr>
                <w:rFonts w:ascii="Arial" w:hAnsi="Arial" w:cs="Arial"/>
                <w:b/>
                <w:bCs/>
                <w:sz w:val="24"/>
                <w:szCs w:val="24"/>
              </w:rPr>
            </w:pPr>
          </w:p>
          <w:p w14:paraId="45D585F8" w14:textId="77777777" w:rsidR="00216096" w:rsidRPr="00822E66" w:rsidRDefault="00216096" w:rsidP="00216096">
            <w:pPr>
              <w:shd w:val="clear" w:color="auto" w:fill="FFFFFF"/>
              <w:suppressAutoHyphens w:val="0"/>
              <w:ind w:left="154"/>
              <w:jc w:val="center"/>
              <w:rPr>
                <w:rFonts w:ascii="Arial" w:hAnsi="Arial" w:cs="Arial"/>
                <w:i/>
                <w:sz w:val="14"/>
                <w:szCs w:val="14"/>
              </w:rPr>
            </w:pPr>
            <w:r w:rsidRPr="00822E66">
              <w:rPr>
                <w:rFonts w:ascii="Arial" w:hAnsi="Arial" w:cs="Arial"/>
                <w:bCs/>
                <w:i/>
                <w:sz w:val="14"/>
                <w:szCs w:val="14"/>
              </w:rPr>
              <w:t>składane na podstawie art. 24 ust 1 pkt 15 ustawy z dnia 29 stycznia 2004r. Prawo zamówień</w:t>
            </w:r>
            <w:r w:rsidRPr="00822E66">
              <w:rPr>
                <w:rFonts w:ascii="Arial" w:hAnsi="Arial" w:cs="Arial"/>
                <w:i/>
                <w:sz w:val="14"/>
                <w:szCs w:val="14"/>
              </w:rPr>
              <w:t xml:space="preserve"> </w:t>
            </w:r>
            <w:r w:rsidRPr="00822E66">
              <w:rPr>
                <w:rFonts w:ascii="Arial" w:hAnsi="Arial" w:cs="Arial"/>
                <w:bCs/>
                <w:i/>
                <w:sz w:val="14"/>
                <w:szCs w:val="14"/>
              </w:rPr>
              <w:t xml:space="preserve">publicznych (dalej ustawa </w:t>
            </w:r>
            <w:proofErr w:type="spellStart"/>
            <w:r w:rsidRPr="00822E66">
              <w:rPr>
                <w:rFonts w:ascii="Arial" w:hAnsi="Arial" w:cs="Arial"/>
                <w:bCs/>
                <w:i/>
                <w:sz w:val="14"/>
                <w:szCs w:val="14"/>
              </w:rPr>
              <w:t>P.z.p</w:t>
            </w:r>
            <w:proofErr w:type="spellEnd"/>
            <w:r w:rsidRPr="00822E66">
              <w:rPr>
                <w:rFonts w:ascii="Arial" w:hAnsi="Arial" w:cs="Arial"/>
                <w:bCs/>
                <w:i/>
                <w:sz w:val="14"/>
                <w:szCs w:val="14"/>
              </w:rPr>
              <w:t>.)</w:t>
            </w:r>
          </w:p>
        </w:tc>
      </w:tr>
    </w:tbl>
    <w:p w14:paraId="1D16F5D1" w14:textId="77777777" w:rsidR="00216096" w:rsidRPr="00822E66" w:rsidRDefault="00216096" w:rsidP="00216096">
      <w:pPr>
        <w:rPr>
          <w:rFonts w:ascii="Arial" w:hAnsi="Arial" w:cs="Arial"/>
        </w:rPr>
      </w:pPr>
    </w:p>
    <w:p w14:paraId="14E10B6D" w14:textId="77777777" w:rsidR="00216096" w:rsidRPr="00822E66" w:rsidRDefault="00216096" w:rsidP="00216096">
      <w:pPr>
        <w:rPr>
          <w:rFonts w:ascii="Arial" w:hAnsi="Arial" w:cs="Arial"/>
        </w:rPr>
      </w:pPr>
    </w:p>
    <w:p w14:paraId="1880066D" w14:textId="77777777" w:rsidR="00216096" w:rsidRPr="00822E66" w:rsidRDefault="00216096" w:rsidP="00216096">
      <w:pPr>
        <w:rPr>
          <w:rFonts w:ascii="Arial" w:hAnsi="Arial" w:cs="Arial"/>
          <w:sz w:val="21"/>
          <w:szCs w:val="21"/>
        </w:rPr>
      </w:pPr>
    </w:p>
    <w:p w14:paraId="0283556C" w14:textId="77777777" w:rsidR="00216096" w:rsidRPr="00822E66" w:rsidRDefault="00216096" w:rsidP="00216096">
      <w:pPr>
        <w:shd w:val="clear" w:color="auto" w:fill="FFFFFF"/>
        <w:spacing w:line="360" w:lineRule="auto"/>
        <w:rPr>
          <w:rFonts w:ascii="Arial" w:hAnsi="Arial" w:cs="Arial"/>
        </w:rPr>
      </w:pPr>
      <w:r w:rsidRPr="00822E66">
        <w:rPr>
          <w:rFonts w:ascii="Arial" w:hAnsi="Arial" w:cs="Arial"/>
        </w:rPr>
        <w:t>Oświadczam/-y, że wobec podmiotu, który reprezentuję:</w:t>
      </w:r>
    </w:p>
    <w:p w14:paraId="0370D134" w14:textId="77777777" w:rsidR="00216096" w:rsidRPr="00822E66" w:rsidRDefault="00216096" w:rsidP="00216096">
      <w:pPr>
        <w:shd w:val="clear" w:color="auto" w:fill="FFFFFF"/>
        <w:spacing w:line="360" w:lineRule="auto"/>
        <w:rPr>
          <w:rFonts w:ascii="Arial" w:hAnsi="Arial" w:cs="Arial"/>
        </w:rPr>
      </w:pPr>
    </w:p>
    <w:p w14:paraId="1A165784" w14:textId="77777777" w:rsidR="00216096" w:rsidRPr="00822E66" w:rsidRDefault="00216096" w:rsidP="00216096">
      <w:pPr>
        <w:numPr>
          <w:ilvl w:val="0"/>
          <w:numId w:val="64"/>
        </w:numPr>
        <w:suppressAutoHyphens/>
        <w:spacing w:line="360" w:lineRule="auto"/>
        <w:ind w:left="284" w:hanging="284"/>
        <w:jc w:val="both"/>
        <w:rPr>
          <w:rFonts w:ascii="Arial" w:hAnsi="Arial" w:cs="Arial"/>
        </w:rPr>
      </w:pPr>
      <w:r w:rsidRPr="00822E66">
        <w:rPr>
          <w:rFonts w:ascii="Arial" w:hAnsi="Arial" w:cs="Arial"/>
          <w:b/>
        </w:rPr>
        <w:t>nie wydano</w:t>
      </w:r>
      <w:r w:rsidRPr="00822E66">
        <w:rPr>
          <w:rFonts w:ascii="Arial" w:hAnsi="Arial" w:cs="Arial"/>
        </w:rPr>
        <w:t xml:space="preserve"> prawomocnego wyroku sądu lub ostatecznej decyzji administracyjnej o zaleganiu w uiszczaniu podatków, opłat lub składek na ubezpieczenia społeczne lub zdrowotne*.</w:t>
      </w:r>
    </w:p>
    <w:p w14:paraId="66282015" w14:textId="77777777" w:rsidR="00216096" w:rsidRPr="00822E66" w:rsidRDefault="00216096" w:rsidP="00216096">
      <w:pPr>
        <w:numPr>
          <w:ilvl w:val="0"/>
          <w:numId w:val="64"/>
        </w:numPr>
        <w:suppressAutoHyphens/>
        <w:spacing w:line="360" w:lineRule="auto"/>
        <w:ind w:left="284" w:hanging="284"/>
        <w:jc w:val="both"/>
        <w:rPr>
          <w:rFonts w:ascii="Arial" w:hAnsi="Arial" w:cs="Arial"/>
        </w:rPr>
      </w:pPr>
      <w:r w:rsidRPr="00822E66">
        <w:rPr>
          <w:rFonts w:ascii="Arial" w:hAnsi="Arial" w:cs="Arial"/>
          <w:b/>
        </w:rPr>
        <w:t>wydano</w:t>
      </w:r>
      <w:r w:rsidRPr="00822E66">
        <w:rPr>
          <w:rFonts w:ascii="Arial" w:hAnsi="Arial" w:cs="Arial"/>
        </w:rPr>
        <w:t xml:space="preserve"> prawomocny wyrok sądu* lub ostateczną decyzję administracyjną* o zaleganiu w uiszczaniu podatków, opłat lub składek na ubezpieczenia społeczne lub zdrowotne*.</w:t>
      </w:r>
    </w:p>
    <w:p w14:paraId="2C63BEFA" w14:textId="77777777" w:rsidR="00216096" w:rsidRPr="00822E66" w:rsidRDefault="00216096" w:rsidP="00216096">
      <w:pPr>
        <w:spacing w:line="360" w:lineRule="auto"/>
        <w:ind w:left="284"/>
        <w:jc w:val="both"/>
        <w:rPr>
          <w:rFonts w:ascii="Arial" w:hAnsi="Arial" w:cs="Arial"/>
        </w:rPr>
      </w:pPr>
      <w:r w:rsidRPr="00822E66">
        <w:rPr>
          <w:rFonts w:ascii="Arial" w:hAnsi="Arial" w:cs="Arial"/>
        </w:rPr>
        <w:t>…………………………………………………………………………………………………………………………………………………………………………………………………………………………………</w:t>
      </w:r>
    </w:p>
    <w:p w14:paraId="09A249DA" w14:textId="77777777" w:rsidR="00216096" w:rsidRPr="00822E66" w:rsidRDefault="00216096" w:rsidP="00216096">
      <w:pPr>
        <w:spacing w:line="360" w:lineRule="auto"/>
        <w:jc w:val="center"/>
        <w:rPr>
          <w:rFonts w:ascii="Arial" w:hAnsi="Arial" w:cs="Arial"/>
          <w:sz w:val="16"/>
          <w:szCs w:val="16"/>
        </w:rPr>
      </w:pPr>
      <w:r w:rsidRPr="00822E66">
        <w:rPr>
          <w:rFonts w:ascii="Arial" w:hAnsi="Arial" w:cs="Arial"/>
          <w:sz w:val="16"/>
          <w:szCs w:val="16"/>
        </w:rPr>
        <w:t>(wpisać sygnaturę wyroku/nr decyzji administracyjnej, datę wydania, czego dotyczy)</w:t>
      </w:r>
    </w:p>
    <w:p w14:paraId="31F7D92F" w14:textId="77777777" w:rsidR="00216096" w:rsidRPr="00822E66" w:rsidRDefault="00216096" w:rsidP="00216096">
      <w:pPr>
        <w:spacing w:line="360" w:lineRule="auto"/>
        <w:ind w:left="284" w:firstLine="424"/>
        <w:jc w:val="both"/>
        <w:rPr>
          <w:rFonts w:ascii="Arial" w:hAnsi="Arial" w:cs="Arial"/>
          <w:i/>
        </w:rPr>
      </w:pPr>
      <w:r w:rsidRPr="00822E66">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0C53A144" w14:textId="77777777" w:rsidR="00216096" w:rsidRPr="00822E66" w:rsidRDefault="00216096" w:rsidP="00216096">
      <w:pPr>
        <w:spacing w:line="360" w:lineRule="auto"/>
        <w:ind w:left="284"/>
        <w:jc w:val="both"/>
        <w:rPr>
          <w:rFonts w:ascii="Arial" w:hAnsi="Arial" w:cs="Arial"/>
        </w:rPr>
      </w:pPr>
    </w:p>
    <w:p w14:paraId="7F5E6239" w14:textId="77777777" w:rsidR="00216096" w:rsidRPr="00822E66" w:rsidRDefault="00216096" w:rsidP="00216096">
      <w:pPr>
        <w:spacing w:before="60" w:line="360" w:lineRule="auto"/>
        <w:jc w:val="right"/>
        <w:rPr>
          <w:rFonts w:ascii="Arial" w:hAnsi="Arial" w:cs="Arial"/>
          <w:b/>
          <w:bCs/>
          <w:kern w:val="1"/>
        </w:rPr>
      </w:pPr>
    </w:p>
    <w:p w14:paraId="62EB3192" w14:textId="77777777" w:rsidR="00216096" w:rsidRPr="00822E66" w:rsidRDefault="00216096" w:rsidP="00216096">
      <w:pPr>
        <w:spacing w:before="60" w:line="360" w:lineRule="auto"/>
        <w:jc w:val="right"/>
        <w:rPr>
          <w:rFonts w:ascii="Arial" w:hAnsi="Arial" w:cs="Arial"/>
          <w:b/>
          <w:bCs/>
          <w:kern w:val="1"/>
        </w:rPr>
      </w:pPr>
    </w:p>
    <w:p w14:paraId="73D99A75" w14:textId="77777777" w:rsidR="00216096" w:rsidRPr="00822E66" w:rsidRDefault="00216096" w:rsidP="00216096">
      <w:pPr>
        <w:spacing w:before="60" w:line="360" w:lineRule="auto"/>
        <w:jc w:val="right"/>
        <w:rPr>
          <w:rFonts w:ascii="Arial" w:hAnsi="Arial" w:cs="Arial"/>
          <w:b/>
          <w:bCs/>
          <w:kern w:val="1"/>
        </w:rPr>
      </w:pPr>
    </w:p>
    <w:p w14:paraId="7E077455" w14:textId="77777777" w:rsidR="00216096" w:rsidRPr="00822E66" w:rsidRDefault="00216096" w:rsidP="00216096">
      <w:pPr>
        <w:spacing w:before="60" w:line="360" w:lineRule="auto"/>
        <w:jc w:val="right"/>
        <w:rPr>
          <w:rFonts w:ascii="Arial" w:hAnsi="Arial" w:cs="Arial"/>
          <w:b/>
          <w:bCs/>
          <w:kern w:val="1"/>
        </w:rPr>
      </w:pPr>
    </w:p>
    <w:p w14:paraId="7F06EE91" w14:textId="77777777" w:rsidR="00216096" w:rsidRPr="00822E66" w:rsidRDefault="00216096" w:rsidP="00216096">
      <w:pPr>
        <w:spacing w:before="60" w:line="360" w:lineRule="auto"/>
        <w:jc w:val="right"/>
        <w:rPr>
          <w:rFonts w:ascii="Arial" w:hAnsi="Arial" w:cs="Arial"/>
          <w:b/>
          <w:bCs/>
          <w:kern w:val="1"/>
        </w:rPr>
      </w:pPr>
    </w:p>
    <w:p w14:paraId="47FB1D19" w14:textId="77777777" w:rsidR="00216096" w:rsidRPr="00822E66" w:rsidRDefault="00216096" w:rsidP="00216096">
      <w:pPr>
        <w:spacing w:before="60" w:line="360" w:lineRule="auto"/>
        <w:jc w:val="right"/>
        <w:rPr>
          <w:rFonts w:ascii="Arial" w:hAnsi="Arial" w:cs="Arial"/>
          <w:b/>
          <w:bCs/>
          <w:kern w:val="1"/>
        </w:rPr>
      </w:pPr>
    </w:p>
    <w:p w14:paraId="07981BA1" w14:textId="77777777" w:rsidR="00216096" w:rsidRPr="00822E66" w:rsidRDefault="00216096" w:rsidP="00216096">
      <w:pPr>
        <w:spacing w:before="60" w:line="360" w:lineRule="auto"/>
        <w:jc w:val="right"/>
        <w:rPr>
          <w:rFonts w:ascii="Arial" w:hAnsi="Arial" w:cs="Arial"/>
          <w:b/>
          <w:bCs/>
          <w:kern w:val="1"/>
        </w:rPr>
      </w:pPr>
    </w:p>
    <w:p w14:paraId="7168B744" w14:textId="77777777" w:rsidR="00216096" w:rsidRPr="00822E66" w:rsidRDefault="00216096" w:rsidP="00216096">
      <w:pPr>
        <w:spacing w:before="60" w:line="360" w:lineRule="auto"/>
        <w:jc w:val="right"/>
        <w:rPr>
          <w:rFonts w:ascii="Arial" w:hAnsi="Arial" w:cs="Arial"/>
          <w:b/>
          <w:bCs/>
          <w:kern w:val="1"/>
        </w:rPr>
      </w:pPr>
    </w:p>
    <w:p w14:paraId="594BAC5B" w14:textId="77777777" w:rsidR="00216096" w:rsidRPr="00822E66" w:rsidRDefault="00216096" w:rsidP="00216096">
      <w:pPr>
        <w:spacing w:before="60" w:line="360" w:lineRule="auto"/>
        <w:jc w:val="right"/>
        <w:rPr>
          <w:rFonts w:ascii="Arial" w:hAnsi="Arial" w:cs="Arial"/>
          <w:b/>
          <w:bCs/>
          <w:kern w:val="1"/>
        </w:rPr>
      </w:pPr>
    </w:p>
    <w:p w14:paraId="471FF441" w14:textId="77777777" w:rsidR="00216096" w:rsidRPr="00822E66" w:rsidRDefault="00216096" w:rsidP="00216096">
      <w:pPr>
        <w:spacing w:before="60" w:line="360" w:lineRule="auto"/>
        <w:jc w:val="right"/>
        <w:rPr>
          <w:rFonts w:ascii="Arial" w:hAnsi="Arial" w:cs="Arial"/>
          <w:b/>
          <w:bCs/>
          <w:kern w:val="1"/>
        </w:rPr>
      </w:pPr>
    </w:p>
    <w:p w14:paraId="2FEA293F" w14:textId="77777777" w:rsidR="00216096" w:rsidRPr="00822E66" w:rsidRDefault="00216096" w:rsidP="00216096">
      <w:pPr>
        <w:spacing w:before="60" w:line="360" w:lineRule="auto"/>
        <w:jc w:val="right"/>
        <w:rPr>
          <w:rFonts w:ascii="Arial" w:hAnsi="Arial" w:cs="Arial"/>
          <w:b/>
          <w:bCs/>
          <w:kern w:val="1"/>
        </w:rPr>
      </w:pPr>
    </w:p>
    <w:p w14:paraId="453D223D" w14:textId="77F9D696" w:rsidR="00216096" w:rsidRPr="00822E66" w:rsidRDefault="00216096" w:rsidP="00216096">
      <w:pPr>
        <w:spacing w:before="60" w:line="360" w:lineRule="auto"/>
        <w:jc w:val="right"/>
        <w:rPr>
          <w:rFonts w:ascii="Arial" w:hAnsi="Arial" w:cs="Arial"/>
          <w:b/>
          <w:bCs/>
          <w:kern w:val="1"/>
        </w:rPr>
      </w:pPr>
      <w:r w:rsidRPr="00822E66">
        <w:rPr>
          <w:rFonts w:ascii="Arial" w:hAnsi="Arial" w:cs="Arial"/>
          <w:b/>
          <w:bCs/>
          <w:kern w:val="1"/>
        </w:rPr>
        <w:t>Załącznik nr 9C do SIWZ</w:t>
      </w:r>
    </w:p>
    <w:p w14:paraId="55575B85" w14:textId="77777777" w:rsidR="00216096" w:rsidRPr="00822E66" w:rsidRDefault="00216096" w:rsidP="00216096">
      <w:pPr>
        <w:autoSpaceDE w:val="0"/>
        <w:autoSpaceDN w:val="0"/>
        <w:spacing w:line="360" w:lineRule="auto"/>
        <w:jc w:val="center"/>
        <w:rPr>
          <w:rFonts w:ascii="Arial" w:hAnsi="Arial" w:cs="Arial"/>
          <w:bCs/>
          <w:sz w:val="24"/>
          <w:szCs w:val="24"/>
        </w:rPr>
      </w:pPr>
      <w:r w:rsidRPr="00822E66">
        <w:rPr>
          <w:rFonts w:ascii="Arial" w:hAnsi="Arial" w:cs="Arial"/>
          <w:bCs/>
          <w:sz w:val="24"/>
          <w:szCs w:val="24"/>
        </w:rPr>
        <w:t>Przystępując do postępowania w sprawie udzielenia zamówienia na:</w:t>
      </w:r>
    </w:p>
    <w:p w14:paraId="135EE399" w14:textId="506AE058" w:rsidR="00216096" w:rsidRPr="00822E66" w:rsidRDefault="00216096" w:rsidP="00216096">
      <w:pPr>
        <w:jc w:val="center"/>
        <w:rPr>
          <w:rFonts w:ascii="Arial" w:hAnsi="Arial" w:cs="Arial"/>
          <w:b/>
          <w:sz w:val="28"/>
          <w:szCs w:val="28"/>
        </w:rPr>
      </w:pPr>
      <w:r w:rsidRPr="00822E66">
        <w:rPr>
          <w:rFonts w:ascii="Arial" w:hAnsi="Arial" w:cs="Arial"/>
          <w:b/>
          <w:sz w:val="22"/>
          <w:szCs w:val="22"/>
        </w:rPr>
        <w:t>„Świadczenie usług związanych z całorocznym utrzymaniem terenów zieleni miasta Kołobrzeg, z wyłączeniem zieleni przydrożnej</w:t>
      </w:r>
      <w:r w:rsidRPr="00822E66">
        <w:rPr>
          <w:rFonts w:ascii="Arial" w:hAnsi="Arial" w:cs="Arial"/>
          <w:b/>
          <w:sz w:val="28"/>
          <w:szCs w:val="28"/>
        </w:rPr>
        <w:t>”</w:t>
      </w:r>
    </w:p>
    <w:p w14:paraId="3A4E15BC" w14:textId="77777777" w:rsidR="00216096" w:rsidRPr="00822E66" w:rsidRDefault="00216096" w:rsidP="00216096">
      <w:pPr>
        <w:autoSpaceDE w:val="0"/>
        <w:autoSpaceDN w:val="0"/>
        <w:adjustRightInd w:val="0"/>
        <w:jc w:val="center"/>
        <w:rPr>
          <w:rFonts w:ascii="Arial" w:hAnsi="Arial" w:cs="Arial"/>
          <w:b/>
          <w:sz w:val="22"/>
          <w:szCs w:val="22"/>
        </w:rPr>
      </w:pPr>
    </w:p>
    <w:p w14:paraId="60A4AD21" w14:textId="77777777" w:rsidR="00216096" w:rsidRPr="00822E66" w:rsidRDefault="00216096" w:rsidP="00216096">
      <w:pPr>
        <w:autoSpaceDE w:val="0"/>
        <w:autoSpaceDN w:val="0"/>
        <w:adjustRightInd w:val="0"/>
        <w:rPr>
          <w:rFonts w:ascii="Arial" w:hAnsi="Arial" w:cs="Arial"/>
          <w:sz w:val="22"/>
          <w:szCs w:val="22"/>
        </w:rPr>
      </w:pPr>
      <w:r w:rsidRPr="00822E66">
        <w:rPr>
          <w:rFonts w:ascii="Arial" w:hAnsi="Arial" w:cs="Arial"/>
          <w:sz w:val="22"/>
          <w:szCs w:val="22"/>
        </w:rPr>
        <w:t>działając w imieniu Wykonawcy:</w:t>
      </w:r>
    </w:p>
    <w:p w14:paraId="2892B10B" w14:textId="77777777" w:rsidR="00216096" w:rsidRPr="00822E66" w:rsidRDefault="00216096" w:rsidP="00216096">
      <w:pPr>
        <w:autoSpaceDE w:val="0"/>
        <w:autoSpaceDN w:val="0"/>
        <w:adjustRightInd w:val="0"/>
        <w:rPr>
          <w:rFonts w:ascii="Arial" w:hAnsi="Arial" w:cs="Arial"/>
          <w:sz w:val="22"/>
          <w:szCs w:val="22"/>
        </w:rPr>
      </w:pPr>
    </w:p>
    <w:p w14:paraId="1E9EB59C" w14:textId="77777777" w:rsidR="00216096" w:rsidRPr="00822E66" w:rsidRDefault="00216096" w:rsidP="00216096">
      <w:pPr>
        <w:autoSpaceDE w:val="0"/>
        <w:autoSpaceDN w:val="0"/>
        <w:adjustRightInd w:val="0"/>
        <w:spacing w:line="480" w:lineRule="auto"/>
        <w:rPr>
          <w:rFonts w:ascii="Arial" w:hAnsi="Arial" w:cs="Arial"/>
          <w:b/>
          <w:bCs/>
        </w:rPr>
      </w:pPr>
      <w:r w:rsidRPr="00822E66">
        <w:rPr>
          <w:rFonts w:ascii="Arial" w:hAnsi="Arial" w:cs="Arial"/>
          <w:b/>
          <w:bCs/>
        </w:rPr>
        <w:t>………………………………………………………………………………………………………………………</w:t>
      </w:r>
    </w:p>
    <w:p w14:paraId="49A9E781" w14:textId="77777777" w:rsidR="00216096" w:rsidRPr="00822E66" w:rsidRDefault="00216096" w:rsidP="00216096">
      <w:pPr>
        <w:autoSpaceDE w:val="0"/>
        <w:autoSpaceDN w:val="0"/>
        <w:adjustRightInd w:val="0"/>
        <w:spacing w:line="480" w:lineRule="auto"/>
        <w:rPr>
          <w:rFonts w:ascii="Arial" w:hAnsi="Arial" w:cs="Arial"/>
          <w:b/>
          <w:bCs/>
        </w:rPr>
      </w:pPr>
      <w:r w:rsidRPr="00822E66">
        <w:rPr>
          <w:rFonts w:ascii="Arial" w:hAnsi="Arial" w:cs="Arial"/>
          <w:b/>
          <w:bCs/>
        </w:rPr>
        <w:t>………………………………………………………………………………………………………………………</w:t>
      </w:r>
    </w:p>
    <w:p w14:paraId="162324CB" w14:textId="77777777" w:rsidR="00216096" w:rsidRPr="00822E66" w:rsidRDefault="00216096" w:rsidP="00216096">
      <w:pPr>
        <w:autoSpaceDE w:val="0"/>
        <w:autoSpaceDN w:val="0"/>
        <w:adjustRightInd w:val="0"/>
        <w:rPr>
          <w:rFonts w:ascii="Arial" w:hAnsi="Arial" w:cs="Arial"/>
          <w:i/>
          <w:sz w:val="16"/>
          <w:szCs w:val="16"/>
        </w:rPr>
      </w:pPr>
      <w:r w:rsidRPr="00822E66">
        <w:rPr>
          <w:rFonts w:ascii="Arial" w:hAnsi="Arial" w:cs="Arial"/>
          <w:bCs/>
          <w:i/>
          <w:sz w:val="16"/>
          <w:szCs w:val="16"/>
        </w:rPr>
        <w:t xml:space="preserve"> (podać nazwę i adres Wykonawcy)</w:t>
      </w:r>
    </w:p>
    <w:p w14:paraId="5D474CEC" w14:textId="77777777" w:rsidR="00216096" w:rsidRPr="00822E66" w:rsidRDefault="00216096" w:rsidP="00216096">
      <w:pPr>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216096" w:rsidRPr="00822E66" w14:paraId="4CA5E1AF" w14:textId="77777777" w:rsidTr="00593913">
        <w:tc>
          <w:tcPr>
            <w:tcW w:w="9212" w:type="dxa"/>
          </w:tcPr>
          <w:p w14:paraId="135ED706" w14:textId="77777777" w:rsidR="00216096" w:rsidRPr="00822E66" w:rsidRDefault="00216096" w:rsidP="00216096">
            <w:pPr>
              <w:suppressAutoHyphens w:val="0"/>
              <w:spacing w:before="60" w:line="360" w:lineRule="auto"/>
              <w:rPr>
                <w:rFonts w:ascii="Arial" w:hAnsi="Arial" w:cs="Arial"/>
                <w:b/>
                <w:bCs/>
                <w:kern w:val="1"/>
                <w:sz w:val="24"/>
              </w:rPr>
            </w:pPr>
          </w:p>
          <w:p w14:paraId="386BBA20" w14:textId="66BD6B5B" w:rsidR="00216096" w:rsidRPr="00822E66" w:rsidRDefault="00216096" w:rsidP="00216096">
            <w:pPr>
              <w:shd w:val="clear" w:color="auto" w:fill="FFFFFF"/>
              <w:suppressAutoHyphens w:val="0"/>
              <w:ind w:left="154"/>
              <w:jc w:val="center"/>
              <w:rPr>
                <w:rFonts w:ascii="Arial" w:hAnsi="Arial" w:cs="Arial"/>
                <w:b/>
                <w:sz w:val="24"/>
              </w:rPr>
            </w:pPr>
            <w:r w:rsidRPr="00822E66">
              <w:rPr>
                <w:rFonts w:ascii="Arial" w:hAnsi="Arial" w:cs="Arial"/>
                <w:b/>
                <w:sz w:val="24"/>
              </w:rPr>
              <w:t>Oświadczenie Wykonawcy o niezaleganiu z opłacaniem podatków i opłat lokalnych, o których mowa w ustawie z dnia 12 stycznia 1991 r. o podatkach i opłatach lokalnych (Dz. U. z 2018 r. poz. 1445 z</w:t>
            </w:r>
            <w:r w:rsidR="00D51DD3">
              <w:rPr>
                <w:rFonts w:ascii="Arial" w:hAnsi="Arial" w:cs="Arial"/>
                <w:b/>
                <w:sz w:val="24"/>
              </w:rPr>
              <w:t>e</w:t>
            </w:r>
            <w:r w:rsidRPr="00822E66">
              <w:rPr>
                <w:rFonts w:ascii="Arial" w:hAnsi="Arial" w:cs="Arial"/>
                <w:b/>
                <w:sz w:val="24"/>
              </w:rPr>
              <w:t xml:space="preserve"> zm.).</w:t>
            </w:r>
          </w:p>
          <w:p w14:paraId="17D03944" w14:textId="77777777" w:rsidR="00216096" w:rsidRPr="00822E66" w:rsidRDefault="00216096" w:rsidP="00216096">
            <w:pPr>
              <w:shd w:val="clear" w:color="auto" w:fill="FFFFFF"/>
              <w:suppressAutoHyphens w:val="0"/>
              <w:ind w:left="154"/>
              <w:jc w:val="center"/>
              <w:rPr>
                <w:rFonts w:ascii="Arial" w:hAnsi="Arial" w:cs="Arial"/>
                <w:b/>
                <w:bCs/>
                <w:sz w:val="24"/>
                <w:szCs w:val="24"/>
              </w:rPr>
            </w:pPr>
          </w:p>
          <w:p w14:paraId="2A319ECD" w14:textId="77777777" w:rsidR="00216096" w:rsidRPr="00822E66" w:rsidRDefault="00216096" w:rsidP="00216096">
            <w:pPr>
              <w:shd w:val="clear" w:color="auto" w:fill="FFFFFF"/>
              <w:suppressAutoHyphens w:val="0"/>
              <w:ind w:left="154"/>
              <w:jc w:val="center"/>
              <w:rPr>
                <w:rFonts w:ascii="Arial" w:hAnsi="Arial" w:cs="Arial"/>
                <w:i/>
                <w:sz w:val="14"/>
                <w:szCs w:val="14"/>
              </w:rPr>
            </w:pPr>
            <w:r w:rsidRPr="00822E66">
              <w:rPr>
                <w:rFonts w:ascii="Arial" w:hAnsi="Arial" w:cs="Arial"/>
                <w:bCs/>
                <w:i/>
                <w:sz w:val="14"/>
                <w:szCs w:val="14"/>
              </w:rPr>
              <w:t>składane na podstawie art. 24 ust 5 pkt 8 ustawy z dnia 29 stycznia 2004r. Prawo zamówień</w:t>
            </w:r>
            <w:r w:rsidRPr="00822E66">
              <w:rPr>
                <w:rFonts w:ascii="Arial" w:hAnsi="Arial" w:cs="Arial"/>
                <w:i/>
                <w:sz w:val="14"/>
                <w:szCs w:val="14"/>
              </w:rPr>
              <w:t xml:space="preserve"> </w:t>
            </w:r>
            <w:r w:rsidRPr="00822E66">
              <w:rPr>
                <w:rFonts w:ascii="Arial" w:hAnsi="Arial" w:cs="Arial"/>
                <w:bCs/>
                <w:i/>
                <w:sz w:val="14"/>
                <w:szCs w:val="14"/>
              </w:rPr>
              <w:t xml:space="preserve">publicznych (dalej ustawa </w:t>
            </w:r>
            <w:proofErr w:type="spellStart"/>
            <w:r w:rsidRPr="00822E66">
              <w:rPr>
                <w:rFonts w:ascii="Arial" w:hAnsi="Arial" w:cs="Arial"/>
                <w:bCs/>
                <w:i/>
                <w:sz w:val="14"/>
                <w:szCs w:val="14"/>
              </w:rPr>
              <w:t>P.z.p</w:t>
            </w:r>
            <w:proofErr w:type="spellEnd"/>
            <w:r w:rsidRPr="00822E66">
              <w:rPr>
                <w:rFonts w:ascii="Arial" w:hAnsi="Arial" w:cs="Arial"/>
                <w:bCs/>
                <w:i/>
                <w:sz w:val="14"/>
                <w:szCs w:val="14"/>
              </w:rPr>
              <w:t>.)</w:t>
            </w:r>
          </w:p>
        </w:tc>
      </w:tr>
    </w:tbl>
    <w:p w14:paraId="12CFCDCB" w14:textId="77777777" w:rsidR="00216096" w:rsidRPr="00822E66" w:rsidRDefault="00216096" w:rsidP="00216096">
      <w:pPr>
        <w:spacing w:before="60" w:line="360" w:lineRule="auto"/>
        <w:jc w:val="right"/>
        <w:rPr>
          <w:rFonts w:ascii="Arial" w:hAnsi="Arial" w:cs="Arial"/>
          <w:b/>
          <w:bCs/>
          <w:kern w:val="1"/>
        </w:rPr>
      </w:pPr>
    </w:p>
    <w:p w14:paraId="4916A8B5" w14:textId="77777777" w:rsidR="00216096" w:rsidRPr="00822E66" w:rsidRDefault="00216096" w:rsidP="00216096">
      <w:pPr>
        <w:jc w:val="center"/>
        <w:rPr>
          <w:rFonts w:ascii="Arial" w:hAnsi="Arial" w:cs="Arial"/>
          <w:b/>
        </w:rPr>
      </w:pPr>
    </w:p>
    <w:p w14:paraId="0552F7EE" w14:textId="77777777" w:rsidR="00216096" w:rsidRPr="00822E66" w:rsidRDefault="00216096" w:rsidP="00216096">
      <w:pPr>
        <w:jc w:val="both"/>
        <w:rPr>
          <w:rFonts w:ascii="Arial" w:hAnsi="Arial" w:cs="Arial"/>
          <w:spacing w:val="4"/>
          <w:lang w:eastAsia="en-US"/>
        </w:rPr>
      </w:pPr>
    </w:p>
    <w:p w14:paraId="5AFE2693" w14:textId="77777777" w:rsidR="00216096" w:rsidRPr="00822E66" w:rsidRDefault="00216096" w:rsidP="00216096">
      <w:pPr>
        <w:spacing w:line="360" w:lineRule="auto"/>
        <w:ind w:left="20"/>
        <w:jc w:val="both"/>
        <w:rPr>
          <w:rFonts w:ascii="Arial" w:hAnsi="Arial" w:cs="Arial"/>
          <w:spacing w:val="4"/>
        </w:rPr>
      </w:pPr>
      <w:r w:rsidRPr="00822E66">
        <w:rPr>
          <w:rFonts w:ascii="Arial" w:hAnsi="Arial" w:cs="Arial"/>
          <w:spacing w:val="4"/>
        </w:rPr>
        <w:t xml:space="preserve">Oświadczam/-y, że </w:t>
      </w:r>
      <w:r w:rsidRPr="00822E66">
        <w:rPr>
          <w:rFonts w:ascii="Arial" w:hAnsi="Arial" w:cs="Arial"/>
        </w:rPr>
        <w:t>podmiot, który reprezentuję:</w:t>
      </w:r>
    </w:p>
    <w:p w14:paraId="631AA952" w14:textId="77777777" w:rsidR="00216096" w:rsidRPr="00822E66" w:rsidRDefault="00216096" w:rsidP="00216096">
      <w:pPr>
        <w:numPr>
          <w:ilvl w:val="0"/>
          <w:numId w:val="65"/>
        </w:numPr>
        <w:spacing w:line="360" w:lineRule="auto"/>
        <w:contextualSpacing/>
        <w:jc w:val="both"/>
        <w:rPr>
          <w:rFonts w:ascii="Arial" w:hAnsi="Arial" w:cs="Arial"/>
          <w:b/>
        </w:rPr>
      </w:pPr>
      <w:r w:rsidRPr="00822E66">
        <w:rPr>
          <w:rFonts w:ascii="Arial" w:hAnsi="Arial" w:cs="Arial"/>
          <w:b/>
        </w:rPr>
        <w:t>nie zalega</w:t>
      </w:r>
      <w:r w:rsidRPr="00822E66">
        <w:rPr>
          <w:rFonts w:ascii="Arial" w:hAnsi="Arial" w:cs="Arial"/>
        </w:rPr>
        <w:t>*</w:t>
      </w:r>
    </w:p>
    <w:p w14:paraId="10DE996A" w14:textId="77777777" w:rsidR="00216096" w:rsidRPr="00822E66" w:rsidRDefault="00216096" w:rsidP="00216096">
      <w:pPr>
        <w:numPr>
          <w:ilvl w:val="0"/>
          <w:numId w:val="65"/>
        </w:numPr>
        <w:spacing w:line="360" w:lineRule="auto"/>
        <w:contextualSpacing/>
        <w:jc w:val="both"/>
        <w:rPr>
          <w:rFonts w:ascii="Arial" w:hAnsi="Arial" w:cs="Arial"/>
          <w:b/>
        </w:rPr>
      </w:pPr>
      <w:r w:rsidRPr="00822E66">
        <w:rPr>
          <w:rFonts w:ascii="Arial" w:hAnsi="Arial" w:cs="Arial"/>
          <w:b/>
        </w:rPr>
        <w:t xml:space="preserve">zalega* </w:t>
      </w:r>
    </w:p>
    <w:p w14:paraId="46B03D31" w14:textId="42BC38A9" w:rsidR="00216096" w:rsidRPr="00822E66" w:rsidRDefault="00216096" w:rsidP="00216096">
      <w:pPr>
        <w:spacing w:line="360" w:lineRule="auto"/>
        <w:ind w:left="20"/>
        <w:jc w:val="both"/>
        <w:rPr>
          <w:rFonts w:ascii="Arial" w:hAnsi="Arial" w:cs="Arial"/>
          <w:i/>
        </w:rPr>
      </w:pPr>
      <w:r w:rsidRPr="00822E66">
        <w:rPr>
          <w:rFonts w:ascii="Arial" w:hAnsi="Arial" w:cs="Arial"/>
        </w:rPr>
        <w:t>z opłacaniem podatków i opłat lokalnych, o których mowa w ustawie z dnia 12 stycznia 1991 r. o podatkach i opłatach lokalnych (Dz. U. z 2018 r. poz. 1445 z</w:t>
      </w:r>
      <w:r w:rsidR="00D51DD3">
        <w:rPr>
          <w:rFonts w:ascii="Arial" w:hAnsi="Arial" w:cs="Arial"/>
        </w:rPr>
        <w:t xml:space="preserve">e </w:t>
      </w:r>
      <w:r w:rsidRPr="00822E66">
        <w:rPr>
          <w:rFonts w:ascii="Arial" w:hAnsi="Arial" w:cs="Arial"/>
        </w:rPr>
        <w:t xml:space="preserve"> zm.)</w:t>
      </w:r>
    </w:p>
    <w:p w14:paraId="722857CA" w14:textId="77777777" w:rsidR="00216096" w:rsidRPr="00822E66" w:rsidRDefault="00216096" w:rsidP="00216096">
      <w:pPr>
        <w:rPr>
          <w:rFonts w:ascii="Arial" w:hAnsi="Arial" w:cs="Arial"/>
          <w:i/>
        </w:rPr>
      </w:pPr>
    </w:p>
    <w:p w14:paraId="10BCDC2B" w14:textId="77777777" w:rsidR="00216096" w:rsidRPr="00822E66" w:rsidRDefault="00216096" w:rsidP="00216096">
      <w:pPr>
        <w:ind w:right="612"/>
        <w:rPr>
          <w:rFonts w:ascii="Arial" w:hAnsi="Arial" w:cs="Arial"/>
          <w:i/>
          <w:sz w:val="16"/>
          <w:szCs w:val="16"/>
        </w:rPr>
      </w:pPr>
    </w:p>
    <w:p w14:paraId="385713CC" w14:textId="77777777" w:rsidR="00216096" w:rsidRPr="00822E66" w:rsidRDefault="00216096" w:rsidP="00216096">
      <w:pPr>
        <w:ind w:right="612"/>
        <w:rPr>
          <w:rFonts w:ascii="Arial" w:hAnsi="Arial" w:cs="Arial"/>
          <w:i/>
          <w:sz w:val="16"/>
          <w:szCs w:val="16"/>
        </w:rPr>
      </w:pPr>
      <w:r w:rsidRPr="00822E66">
        <w:rPr>
          <w:rFonts w:ascii="Arial" w:hAnsi="Arial" w:cs="Arial"/>
          <w:sz w:val="16"/>
          <w:szCs w:val="16"/>
        </w:rPr>
        <w:t>* poniżej niepotrzebne skreślić</w:t>
      </w:r>
    </w:p>
    <w:p w14:paraId="7F9F3918" w14:textId="77777777" w:rsidR="00216096" w:rsidRPr="00822E66" w:rsidRDefault="00216096" w:rsidP="00216096">
      <w:pPr>
        <w:ind w:left="5245" w:right="-2"/>
        <w:jc w:val="center"/>
        <w:rPr>
          <w:rFonts w:ascii="Arial" w:hAnsi="Arial" w:cs="Arial"/>
          <w:bCs/>
          <w:i/>
          <w:iCs/>
          <w:strike/>
          <w:sz w:val="16"/>
          <w:szCs w:val="16"/>
        </w:rPr>
      </w:pPr>
    </w:p>
    <w:p w14:paraId="1A5E5292" w14:textId="77777777" w:rsidR="00216096" w:rsidRPr="00822E66" w:rsidRDefault="00216096" w:rsidP="00216096">
      <w:pPr>
        <w:spacing w:before="120" w:after="120"/>
        <w:ind w:left="4820" w:right="432"/>
        <w:jc w:val="center"/>
        <w:rPr>
          <w:rFonts w:ascii="Arial" w:hAnsi="Arial" w:cs="Arial"/>
          <w:bCs/>
          <w:i/>
          <w:iCs/>
          <w:strike/>
          <w:sz w:val="16"/>
          <w:szCs w:val="16"/>
        </w:rPr>
      </w:pPr>
    </w:p>
    <w:p w14:paraId="2F926077" w14:textId="77777777" w:rsidR="00216096" w:rsidRPr="00822E66" w:rsidRDefault="00216096" w:rsidP="00216096">
      <w:pPr>
        <w:ind w:left="5245" w:right="-2"/>
        <w:jc w:val="center"/>
        <w:rPr>
          <w:rFonts w:ascii="Arial" w:hAnsi="Arial" w:cs="Arial"/>
          <w:bCs/>
          <w:i/>
          <w:iCs/>
          <w:sz w:val="16"/>
          <w:szCs w:val="16"/>
        </w:rPr>
      </w:pPr>
    </w:p>
    <w:p w14:paraId="1D8B7C44" w14:textId="77777777" w:rsidR="00216096" w:rsidRPr="00822E66" w:rsidRDefault="00216096" w:rsidP="00216096">
      <w:pPr>
        <w:ind w:left="5245" w:right="-2"/>
        <w:jc w:val="center"/>
        <w:rPr>
          <w:rFonts w:ascii="Arial" w:hAnsi="Arial" w:cs="Arial"/>
          <w:bCs/>
          <w:i/>
          <w:iCs/>
          <w:sz w:val="16"/>
          <w:szCs w:val="16"/>
        </w:rPr>
      </w:pPr>
    </w:p>
    <w:p w14:paraId="0B2AF7AD" w14:textId="77777777" w:rsidR="00216096" w:rsidRPr="00822E66" w:rsidRDefault="00216096" w:rsidP="00216096">
      <w:pPr>
        <w:ind w:left="5245" w:right="-2"/>
        <w:jc w:val="center"/>
        <w:rPr>
          <w:rFonts w:ascii="Arial" w:hAnsi="Arial" w:cs="Arial"/>
          <w:bCs/>
          <w:i/>
          <w:iCs/>
          <w:sz w:val="16"/>
          <w:szCs w:val="16"/>
        </w:rPr>
      </w:pPr>
    </w:p>
    <w:p w14:paraId="0A6C5974" w14:textId="77777777" w:rsidR="00216096" w:rsidRPr="00822E66" w:rsidRDefault="00216096" w:rsidP="00216096">
      <w:pPr>
        <w:ind w:left="5245" w:right="-2"/>
        <w:jc w:val="center"/>
        <w:rPr>
          <w:rFonts w:ascii="Arial" w:hAnsi="Arial" w:cs="Arial"/>
          <w:bCs/>
          <w:i/>
          <w:iCs/>
          <w:sz w:val="16"/>
          <w:szCs w:val="16"/>
        </w:rPr>
      </w:pPr>
    </w:p>
    <w:p w14:paraId="79B0740E" w14:textId="77777777" w:rsidR="00216096" w:rsidRPr="00822E66" w:rsidRDefault="00216096" w:rsidP="00216096">
      <w:pPr>
        <w:ind w:left="5245" w:right="-2"/>
        <w:jc w:val="center"/>
        <w:rPr>
          <w:rFonts w:ascii="Arial" w:hAnsi="Arial" w:cs="Arial"/>
          <w:bCs/>
          <w:i/>
          <w:iCs/>
          <w:sz w:val="16"/>
          <w:szCs w:val="16"/>
        </w:rPr>
      </w:pPr>
    </w:p>
    <w:p w14:paraId="016130C8" w14:textId="77777777" w:rsidR="00216096" w:rsidRPr="00822E66" w:rsidRDefault="00216096" w:rsidP="00216096">
      <w:pPr>
        <w:ind w:left="5245" w:right="-2"/>
        <w:jc w:val="center"/>
        <w:rPr>
          <w:rFonts w:ascii="Arial" w:hAnsi="Arial" w:cs="Arial"/>
          <w:bCs/>
          <w:i/>
          <w:iCs/>
          <w:sz w:val="16"/>
          <w:szCs w:val="16"/>
        </w:rPr>
      </w:pPr>
    </w:p>
    <w:p w14:paraId="08990728" w14:textId="77777777" w:rsidR="00216096" w:rsidRPr="00822E66" w:rsidRDefault="00216096" w:rsidP="00216096">
      <w:pPr>
        <w:ind w:left="5245" w:right="-2"/>
        <w:jc w:val="center"/>
        <w:rPr>
          <w:rFonts w:ascii="Arial" w:hAnsi="Arial" w:cs="Arial"/>
          <w:bCs/>
          <w:i/>
          <w:iCs/>
          <w:sz w:val="16"/>
          <w:szCs w:val="16"/>
        </w:rPr>
      </w:pPr>
    </w:p>
    <w:p w14:paraId="71B43A3C" w14:textId="77777777" w:rsidR="00216096" w:rsidRPr="00822E66" w:rsidRDefault="00216096" w:rsidP="00216096">
      <w:pPr>
        <w:ind w:left="5245" w:right="-2"/>
        <w:jc w:val="center"/>
        <w:rPr>
          <w:rFonts w:ascii="Arial" w:hAnsi="Arial" w:cs="Arial"/>
          <w:bCs/>
          <w:i/>
          <w:iCs/>
          <w:sz w:val="16"/>
          <w:szCs w:val="16"/>
        </w:rPr>
      </w:pPr>
    </w:p>
    <w:p w14:paraId="2A2AF7B0" w14:textId="77777777" w:rsidR="00216096" w:rsidRPr="00822E66" w:rsidRDefault="00216096" w:rsidP="00216096">
      <w:pPr>
        <w:ind w:left="5245" w:right="-2"/>
        <w:jc w:val="center"/>
        <w:rPr>
          <w:rFonts w:ascii="Arial" w:hAnsi="Arial" w:cs="Arial"/>
          <w:bCs/>
          <w:i/>
          <w:iCs/>
          <w:sz w:val="16"/>
          <w:szCs w:val="16"/>
        </w:rPr>
      </w:pPr>
    </w:p>
    <w:p w14:paraId="4D6CDBC0" w14:textId="77777777" w:rsidR="00216096" w:rsidRPr="00822E66" w:rsidRDefault="00216096" w:rsidP="00216096">
      <w:pPr>
        <w:ind w:left="5245" w:right="-2"/>
        <w:jc w:val="center"/>
        <w:rPr>
          <w:rFonts w:ascii="Arial" w:hAnsi="Arial" w:cs="Arial"/>
          <w:bCs/>
          <w:i/>
          <w:iCs/>
          <w:sz w:val="16"/>
          <w:szCs w:val="16"/>
        </w:rPr>
      </w:pPr>
    </w:p>
    <w:p w14:paraId="64373328" w14:textId="77777777" w:rsidR="00216096" w:rsidRPr="00822E66" w:rsidRDefault="00216096" w:rsidP="00216096">
      <w:pPr>
        <w:ind w:left="5245" w:right="-2"/>
        <w:jc w:val="center"/>
        <w:rPr>
          <w:rFonts w:ascii="Arial" w:hAnsi="Arial" w:cs="Arial"/>
          <w:bCs/>
          <w:i/>
          <w:iCs/>
          <w:sz w:val="16"/>
          <w:szCs w:val="16"/>
        </w:rPr>
      </w:pPr>
    </w:p>
    <w:p w14:paraId="34B280A4" w14:textId="77777777" w:rsidR="00216096" w:rsidRPr="00822E66" w:rsidRDefault="00216096" w:rsidP="00216096">
      <w:pPr>
        <w:ind w:left="5245" w:right="-2"/>
        <w:jc w:val="center"/>
        <w:rPr>
          <w:rFonts w:ascii="Arial" w:hAnsi="Arial" w:cs="Arial"/>
          <w:bCs/>
          <w:i/>
          <w:iCs/>
          <w:sz w:val="16"/>
          <w:szCs w:val="16"/>
        </w:rPr>
      </w:pPr>
    </w:p>
    <w:p w14:paraId="3EFDD7C3" w14:textId="77777777" w:rsidR="00216096" w:rsidRPr="00822E66" w:rsidRDefault="00216096" w:rsidP="00216096">
      <w:pPr>
        <w:ind w:left="5245" w:right="-2"/>
        <w:jc w:val="center"/>
        <w:rPr>
          <w:rFonts w:ascii="Arial" w:hAnsi="Arial" w:cs="Arial"/>
          <w:bCs/>
          <w:i/>
          <w:iCs/>
          <w:sz w:val="16"/>
          <w:szCs w:val="16"/>
        </w:rPr>
      </w:pPr>
    </w:p>
    <w:p w14:paraId="2B4B38EB" w14:textId="77777777" w:rsidR="00216096" w:rsidRPr="00822E66" w:rsidRDefault="00216096" w:rsidP="00216096">
      <w:pPr>
        <w:ind w:left="5245" w:right="-2"/>
        <w:jc w:val="center"/>
        <w:rPr>
          <w:rFonts w:ascii="Arial" w:hAnsi="Arial" w:cs="Arial"/>
          <w:bCs/>
          <w:i/>
          <w:iCs/>
          <w:sz w:val="16"/>
          <w:szCs w:val="16"/>
        </w:rPr>
      </w:pPr>
    </w:p>
    <w:p w14:paraId="7FD36A7B" w14:textId="77777777" w:rsidR="00216096" w:rsidRPr="00822E66" w:rsidRDefault="00216096" w:rsidP="00216096">
      <w:pPr>
        <w:ind w:left="5245" w:right="-2"/>
        <w:jc w:val="center"/>
        <w:rPr>
          <w:rFonts w:ascii="Arial" w:hAnsi="Arial" w:cs="Arial"/>
          <w:bCs/>
          <w:i/>
          <w:iCs/>
          <w:sz w:val="16"/>
          <w:szCs w:val="16"/>
        </w:rPr>
      </w:pPr>
    </w:p>
    <w:p w14:paraId="6CA8EC17" w14:textId="77777777" w:rsidR="00216096" w:rsidRPr="00822E66" w:rsidRDefault="00216096" w:rsidP="00216096">
      <w:pPr>
        <w:ind w:left="5245" w:right="-2"/>
        <w:jc w:val="center"/>
        <w:rPr>
          <w:rFonts w:ascii="Arial" w:hAnsi="Arial" w:cs="Arial"/>
          <w:bCs/>
          <w:i/>
          <w:iCs/>
          <w:sz w:val="16"/>
          <w:szCs w:val="16"/>
        </w:rPr>
      </w:pPr>
    </w:p>
    <w:p w14:paraId="27760E7E" w14:textId="77777777" w:rsidR="00216096" w:rsidRPr="00822E66" w:rsidRDefault="00216096" w:rsidP="00216096">
      <w:pPr>
        <w:ind w:left="5245" w:right="-2"/>
        <w:jc w:val="center"/>
        <w:rPr>
          <w:rFonts w:ascii="Arial" w:hAnsi="Arial" w:cs="Arial"/>
          <w:bCs/>
          <w:i/>
          <w:iCs/>
          <w:sz w:val="16"/>
          <w:szCs w:val="16"/>
        </w:rPr>
      </w:pPr>
    </w:p>
    <w:p w14:paraId="7716AD0B" w14:textId="77777777" w:rsidR="00216096" w:rsidRPr="00822E66" w:rsidRDefault="00216096" w:rsidP="00216096">
      <w:pPr>
        <w:ind w:left="5245" w:right="-2"/>
        <w:jc w:val="center"/>
        <w:rPr>
          <w:rFonts w:ascii="Arial" w:hAnsi="Arial" w:cs="Arial"/>
          <w:bCs/>
          <w:i/>
          <w:iCs/>
          <w:sz w:val="16"/>
          <w:szCs w:val="16"/>
        </w:rPr>
      </w:pPr>
    </w:p>
    <w:p w14:paraId="3BF984D2" w14:textId="77777777" w:rsidR="00216096" w:rsidRPr="00822E66" w:rsidRDefault="00216096" w:rsidP="00216096">
      <w:pPr>
        <w:ind w:left="5245" w:right="-2"/>
        <w:jc w:val="center"/>
        <w:rPr>
          <w:rFonts w:ascii="Arial" w:hAnsi="Arial" w:cs="Arial"/>
          <w:bCs/>
          <w:i/>
          <w:iCs/>
          <w:sz w:val="16"/>
          <w:szCs w:val="16"/>
        </w:rPr>
      </w:pPr>
    </w:p>
    <w:p w14:paraId="6E692FA6" w14:textId="77777777" w:rsidR="00216096" w:rsidRPr="00822E66" w:rsidRDefault="00216096" w:rsidP="00216096">
      <w:pPr>
        <w:ind w:left="5245" w:right="-2"/>
        <w:jc w:val="center"/>
        <w:rPr>
          <w:rFonts w:ascii="Arial" w:hAnsi="Arial" w:cs="Arial"/>
          <w:bCs/>
          <w:i/>
          <w:iCs/>
          <w:sz w:val="16"/>
          <w:szCs w:val="16"/>
        </w:rPr>
      </w:pPr>
    </w:p>
    <w:p w14:paraId="5455D875" w14:textId="77777777" w:rsidR="00216096" w:rsidRPr="00822E66" w:rsidRDefault="00216096" w:rsidP="00216096">
      <w:pPr>
        <w:ind w:left="5245" w:right="-2"/>
        <w:jc w:val="center"/>
        <w:rPr>
          <w:rFonts w:ascii="Arial" w:hAnsi="Arial" w:cs="Arial"/>
          <w:bCs/>
          <w:i/>
          <w:iCs/>
          <w:sz w:val="16"/>
          <w:szCs w:val="16"/>
        </w:rPr>
      </w:pPr>
    </w:p>
    <w:p w14:paraId="7C5DE2BB" w14:textId="77777777" w:rsidR="00216096" w:rsidRPr="00822E66" w:rsidRDefault="00216096" w:rsidP="00216096">
      <w:pPr>
        <w:ind w:left="5245" w:right="-2"/>
        <w:jc w:val="center"/>
        <w:rPr>
          <w:rFonts w:ascii="Arial" w:hAnsi="Arial" w:cs="Arial"/>
          <w:bCs/>
          <w:i/>
          <w:iCs/>
          <w:sz w:val="16"/>
          <w:szCs w:val="16"/>
        </w:rPr>
      </w:pPr>
    </w:p>
    <w:p w14:paraId="38D02528" w14:textId="77777777" w:rsidR="00216096" w:rsidRPr="00216096" w:rsidRDefault="00216096" w:rsidP="00216096">
      <w:pPr>
        <w:ind w:left="5245" w:right="-2"/>
        <w:jc w:val="center"/>
        <w:rPr>
          <w:rFonts w:ascii="Arial" w:hAnsi="Arial" w:cs="Arial"/>
          <w:bCs/>
          <w:i/>
          <w:iCs/>
          <w:sz w:val="16"/>
          <w:szCs w:val="16"/>
        </w:rPr>
      </w:pPr>
    </w:p>
    <w:p w14:paraId="2D758D65" w14:textId="135510EF" w:rsidR="0055287E" w:rsidRPr="00822E66" w:rsidRDefault="0055287E" w:rsidP="0055287E">
      <w:pPr>
        <w:suppressAutoHyphens/>
        <w:autoSpaceDN w:val="0"/>
        <w:jc w:val="right"/>
        <w:textAlignment w:val="baseline"/>
        <w:rPr>
          <w:rFonts w:ascii="Arial" w:hAnsi="Arial" w:cs="Arial"/>
          <w:sz w:val="24"/>
          <w:szCs w:val="24"/>
        </w:rPr>
      </w:pPr>
      <w:r w:rsidRPr="00822E66">
        <w:rPr>
          <w:rFonts w:ascii="Arial" w:hAnsi="Arial" w:cs="Arial"/>
          <w:b/>
          <w:sz w:val="22"/>
          <w:szCs w:val="22"/>
        </w:rPr>
        <w:t>Załącznik</w:t>
      </w:r>
      <w:r w:rsidR="00FE192A" w:rsidRPr="00822E66">
        <w:rPr>
          <w:rFonts w:ascii="Arial" w:hAnsi="Arial" w:cs="Arial"/>
          <w:b/>
          <w:sz w:val="22"/>
          <w:szCs w:val="22"/>
        </w:rPr>
        <w:t xml:space="preserve"> </w:t>
      </w:r>
      <w:r w:rsidRPr="00822E66">
        <w:rPr>
          <w:rFonts w:ascii="Arial" w:hAnsi="Arial" w:cs="Arial"/>
          <w:b/>
          <w:i/>
          <w:sz w:val="22"/>
          <w:szCs w:val="22"/>
        </w:rPr>
        <w:t>NR</w:t>
      </w:r>
      <w:r w:rsidRPr="00822E66">
        <w:rPr>
          <w:rFonts w:ascii="Arial" w:hAnsi="Arial" w:cs="Arial"/>
          <w:b/>
          <w:sz w:val="22"/>
          <w:szCs w:val="22"/>
        </w:rPr>
        <w:t xml:space="preserve"> </w:t>
      </w:r>
      <w:r w:rsidRPr="00822E66">
        <w:rPr>
          <w:rFonts w:ascii="Arial" w:hAnsi="Arial" w:cs="Arial"/>
          <w:b/>
          <w:i/>
          <w:sz w:val="22"/>
          <w:szCs w:val="22"/>
        </w:rPr>
        <w:t>10</w:t>
      </w:r>
      <w:r w:rsidRPr="00822E66">
        <w:rPr>
          <w:rFonts w:ascii="Arial" w:hAnsi="Arial" w:cs="Arial"/>
          <w:b/>
          <w:sz w:val="22"/>
          <w:szCs w:val="22"/>
        </w:rPr>
        <w:t xml:space="preserve"> do SIWZ</w:t>
      </w:r>
    </w:p>
    <w:p w14:paraId="11BE24C0" w14:textId="77777777" w:rsidR="0055287E" w:rsidRPr="00822E66" w:rsidRDefault="0055287E" w:rsidP="0055287E">
      <w:pPr>
        <w:suppressAutoHyphens/>
        <w:autoSpaceDN w:val="0"/>
        <w:textAlignment w:val="baseline"/>
        <w:rPr>
          <w:rFonts w:ascii="Arial" w:hAnsi="Arial" w:cs="Arial"/>
          <w:sz w:val="24"/>
          <w:szCs w:val="24"/>
        </w:rPr>
      </w:pPr>
      <w:r w:rsidRPr="00822E66">
        <w:rPr>
          <w:rFonts w:ascii="Arial" w:hAnsi="Arial" w:cs="Arial"/>
          <w:sz w:val="22"/>
          <w:szCs w:val="22"/>
        </w:rPr>
        <w:t xml:space="preserve">...............................................    </w:t>
      </w:r>
      <w:r w:rsidRPr="00822E66">
        <w:rPr>
          <w:rFonts w:ascii="Arial" w:hAnsi="Arial" w:cs="Arial"/>
          <w:b/>
          <w:sz w:val="22"/>
          <w:szCs w:val="22"/>
        </w:rPr>
        <w:t xml:space="preserve">                                                       </w:t>
      </w:r>
    </w:p>
    <w:p w14:paraId="4694910C" w14:textId="77777777" w:rsidR="0055287E" w:rsidRPr="00822E66" w:rsidRDefault="0055287E" w:rsidP="0055287E">
      <w:pPr>
        <w:suppressAutoHyphens/>
        <w:autoSpaceDN w:val="0"/>
        <w:textAlignment w:val="baseline"/>
        <w:rPr>
          <w:rFonts w:ascii="Arial" w:hAnsi="Arial" w:cs="Arial"/>
          <w:sz w:val="24"/>
          <w:szCs w:val="24"/>
        </w:rPr>
      </w:pPr>
      <w:r w:rsidRPr="00822E66">
        <w:rPr>
          <w:rFonts w:ascii="Arial" w:hAnsi="Arial" w:cs="Arial"/>
          <w:sz w:val="24"/>
          <w:szCs w:val="24"/>
        </w:rPr>
        <w:t xml:space="preserve">    (</w:t>
      </w:r>
      <w:r w:rsidRPr="00822E66">
        <w:rPr>
          <w:rFonts w:ascii="Arial" w:hAnsi="Arial" w:cs="Arial"/>
          <w:i/>
          <w:sz w:val="24"/>
          <w:szCs w:val="24"/>
        </w:rPr>
        <w:t>nazwa i adres Wykonawcy)</w:t>
      </w:r>
    </w:p>
    <w:p w14:paraId="4C8D5525" w14:textId="77777777" w:rsidR="0055287E" w:rsidRPr="00822E66" w:rsidRDefault="0055287E" w:rsidP="0055287E">
      <w:pPr>
        <w:suppressAutoHyphens/>
        <w:autoSpaceDN w:val="0"/>
        <w:jc w:val="both"/>
        <w:textAlignment w:val="baseline"/>
        <w:rPr>
          <w:rFonts w:ascii="Arial" w:hAnsi="Arial" w:cs="Arial"/>
          <w:sz w:val="22"/>
          <w:szCs w:val="22"/>
        </w:rPr>
      </w:pPr>
    </w:p>
    <w:p w14:paraId="650859D6" w14:textId="77777777" w:rsidR="0055287E" w:rsidRPr="00822E66" w:rsidRDefault="0055287E" w:rsidP="0055287E">
      <w:pPr>
        <w:suppressAutoHyphens/>
        <w:autoSpaceDN w:val="0"/>
        <w:jc w:val="both"/>
        <w:textAlignment w:val="baseline"/>
        <w:rPr>
          <w:rFonts w:ascii="Arial" w:hAnsi="Arial" w:cs="Arial"/>
          <w:sz w:val="22"/>
          <w:szCs w:val="22"/>
        </w:rPr>
      </w:pPr>
    </w:p>
    <w:p w14:paraId="0C6B4814" w14:textId="77777777" w:rsidR="0055287E" w:rsidRPr="00822E66" w:rsidRDefault="0055287E" w:rsidP="0055287E">
      <w:pPr>
        <w:suppressAutoHyphens/>
        <w:autoSpaceDN w:val="0"/>
        <w:spacing w:line="360" w:lineRule="auto"/>
        <w:jc w:val="center"/>
        <w:textAlignment w:val="baseline"/>
        <w:rPr>
          <w:rFonts w:ascii="Arial" w:hAnsi="Arial" w:cs="Arial"/>
          <w:b/>
          <w:sz w:val="22"/>
          <w:szCs w:val="22"/>
        </w:rPr>
      </w:pPr>
      <w:r w:rsidRPr="00822E66">
        <w:rPr>
          <w:rFonts w:ascii="Arial" w:hAnsi="Arial" w:cs="Arial"/>
          <w:b/>
          <w:sz w:val="22"/>
          <w:szCs w:val="22"/>
        </w:rPr>
        <w:t xml:space="preserve">OŚWIADCZENIE WYKONAWCY O OBROCIE WYKONAWCY </w:t>
      </w:r>
    </w:p>
    <w:p w14:paraId="0AB8D8DF" w14:textId="77777777" w:rsidR="0055287E" w:rsidRPr="00822E66" w:rsidRDefault="0055287E" w:rsidP="0055287E">
      <w:pPr>
        <w:suppressAutoHyphens/>
        <w:autoSpaceDN w:val="0"/>
        <w:spacing w:line="360" w:lineRule="auto"/>
        <w:jc w:val="center"/>
        <w:textAlignment w:val="baseline"/>
        <w:rPr>
          <w:rFonts w:ascii="Arial" w:hAnsi="Arial" w:cs="Arial"/>
          <w:b/>
          <w:sz w:val="22"/>
          <w:szCs w:val="22"/>
        </w:rPr>
      </w:pPr>
    </w:p>
    <w:p w14:paraId="70649FED" w14:textId="77777777" w:rsidR="0055287E" w:rsidRPr="00822E66" w:rsidRDefault="0055287E" w:rsidP="0055287E">
      <w:pPr>
        <w:suppressAutoHyphens/>
        <w:autoSpaceDE w:val="0"/>
        <w:autoSpaceDN w:val="0"/>
        <w:spacing w:line="360" w:lineRule="auto"/>
        <w:jc w:val="center"/>
        <w:textAlignment w:val="baseline"/>
        <w:rPr>
          <w:rFonts w:ascii="Arial" w:hAnsi="Arial" w:cs="Arial"/>
          <w:bCs/>
          <w:sz w:val="22"/>
          <w:szCs w:val="22"/>
        </w:rPr>
      </w:pPr>
      <w:r w:rsidRPr="00822E66">
        <w:rPr>
          <w:rFonts w:ascii="Arial" w:hAnsi="Arial" w:cs="Arial"/>
          <w:bCs/>
          <w:sz w:val="22"/>
          <w:szCs w:val="22"/>
        </w:rPr>
        <w:t>Przystępując do postępowania w sprawie udzielenia zamówienia na:</w:t>
      </w:r>
    </w:p>
    <w:p w14:paraId="5F583AC9" w14:textId="04EE0175" w:rsidR="0055287E" w:rsidRPr="00822E66" w:rsidRDefault="0055287E" w:rsidP="0055287E">
      <w:pPr>
        <w:suppressAutoHyphens/>
        <w:autoSpaceDE w:val="0"/>
        <w:autoSpaceDN w:val="0"/>
        <w:jc w:val="both"/>
        <w:textAlignment w:val="baseline"/>
        <w:rPr>
          <w:rFonts w:ascii="Arial" w:hAnsi="Arial" w:cs="Arial"/>
          <w:b/>
          <w:sz w:val="22"/>
          <w:szCs w:val="22"/>
        </w:rPr>
      </w:pPr>
      <w:r w:rsidRPr="00822E66">
        <w:rPr>
          <w:rFonts w:ascii="Arial" w:hAnsi="Arial" w:cs="Arial"/>
          <w:b/>
          <w:sz w:val="22"/>
          <w:szCs w:val="22"/>
        </w:rPr>
        <w:t>„Świadczenie usług związanych z całorocznym utrzymaniem terenów zieleni Miasta Kołobrzeg, z wyłączeniem zieleni przydrożnej.”</w:t>
      </w:r>
    </w:p>
    <w:p w14:paraId="56D41C3E" w14:textId="77777777" w:rsidR="0055287E" w:rsidRPr="00822E66" w:rsidRDefault="0055287E" w:rsidP="0055287E">
      <w:pPr>
        <w:widowControl w:val="0"/>
        <w:tabs>
          <w:tab w:val="center" w:pos="3969"/>
          <w:tab w:val="right" w:pos="8505"/>
        </w:tabs>
        <w:suppressAutoHyphens/>
        <w:autoSpaceDE w:val="0"/>
        <w:autoSpaceDN w:val="0"/>
        <w:ind w:left="6840" w:right="432" w:hanging="6840"/>
        <w:textAlignment w:val="baseline"/>
        <w:rPr>
          <w:rFonts w:ascii="Arial" w:hAnsi="Arial" w:cs="Arial"/>
          <w:i/>
          <w:sz w:val="16"/>
          <w:szCs w:val="16"/>
          <w:lang w:eastAsia="en-US"/>
        </w:rPr>
      </w:pPr>
    </w:p>
    <w:p w14:paraId="531F52D5" w14:textId="73B9A578" w:rsidR="00FE192A" w:rsidRPr="00822E66" w:rsidRDefault="0055287E" w:rsidP="00FE192A">
      <w:pPr>
        <w:suppressAutoHyphens/>
        <w:autoSpaceDE w:val="0"/>
        <w:autoSpaceDN w:val="0"/>
        <w:spacing w:line="360" w:lineRule="auto"/>
        <w:jc w:val="center"/>
        <w:textAlignment w:val="baseline"/>
        <w:rPr>
          <w:rFonts w:ascii="Arial" w:hAnsi="Arial" w:cs="Arial"/>
          <w:b/>
          <w:sz w:val="22"/>
          <w:szCs w:val="22"/>
        </w:rPr>
      </w:pPr>
      <w:r w:rsidRPr="00822E66">
        <w:rPr>
          <w:rFonts w:ascii="Arial" w:hAnsi="Arial" w:cs="Arial"/>
          <w:b/>
          <w:sz w:val="22"/>
          <w:szCs w:val="22"/>
        </w:rPr>
        <w:t>Dotyczy CZĘŚCI I</w:t>
      </w:r>
    </w:p>
    <w:p w14:paraId="13BB3173" w14:textId="4A2B257E" w:rsidR="00FE192A" w:rsidRPr="00822E66" w:rsidRDefault="0055287E" w:rsidP="0055287E">
      <w:pPr>
        <w:suppressAutoHyphens/>
        <w:autoSpaceDN w:val="0"/>
        <w:spacing w:before="120" w:after="120" w:line="480" w:lineRule="auto"/>
        <w:jc w:val="both"/>
        <w:textAlignment w:val="baseline"/>
        <w:rPr>
          <w:rFonts w:ascii="Arial" w:hAnsi="Arial" w:cs="Arial"/>
          <w:sz w:val="22"/>
          <w:szCs w:val="22"/>
        </w:rPr>
      </w:pPr>
      <w:r w:rsidRPr="00822E66">
        <w:rPr>
          <w:rFonts w:ascii="Arial" w:hAnsi="Arial" w:cs="Arial"/>
          <w:sz w:val="22"/>
          <w:szCs w:val="22"/>
        </w:rPr>
        <w:t xml:space="preserve">oświadczam, że w </w:t>
      </w:r>
      <w:r w:rsidRPr="00822E66">
        <w:rPr>
          <w:rFonts w:ascii="Arial" w:hAnsi="Arial" w:cs="Arial"/>
          <w:b/>
          <w:sz w:val="22"/>
          <w:szCs w:val="22"/>
          <w:u w:val="single"/>
        </w:rPr>
        <w:t>obszarze objętym zamówieniem</w:t>
      </w:r>
      <w:r w:rsidRPr="00822E66">
        <w:rPr>
          <w:rFonts w:ascii="Arial" w:hAnsi="Arial" w:cs="Arial"/>
          <w:sz w:val="22"/>
          <w:szCs w:val="22"/>
        </w:rPr>
        <w:t xml:space="preserve"> w okresie nie dłuższym niż ostatnie 3 lata obrotowe osiągnąłem </w:t>
      </w:r>
      <w:r w:rsidR="00FE192A" w:rsidRPr="00822E66">
        <w:rPr>
          <w:rFonts w:ascii="Arial" w:hAnsi="Arial" w:cs="Arial"/>
          <w:sz w:val="22"/>
          <w:szCs w:val="22"/>
        </w:rPr>
        <w:t>obrót w wysokości:……………………. zł w zakresie wykonywania prac ogrodniczych w 1 okresie wegetacji.</w:t>
      </w:r>
    </w:p>
    <w:p w14:paraId="714A00F0" w14:textId="77777777" w:rsidR="0055287E" w:rsidRPr="00822E66" w:rsidRDefault="0055287E" w:rsidP="0055287E">
      <w:pPr>
        <w:suppressAutoHyphens/>
        <w:autoSpaceDE w:val="0"/>
        <w:autoSpaceDN w:val="0"/>
        <w:spacing w:line="360" w:lineRule="auto"/>
        <w:jc w:val="center"/>
        <w:textAlignment w:val="baseline"/>
        <w:rPr>
          <w:rFonts w:ascii="Arial" w:hAnsi="Arial" w:cs="Arial"/>
          <w:b/>
          <w:sz w:val="22"/>
          <w:szCs w:val="22"/>
        </w:rPr>
      </w:pPr>
      <w:r w:rsidRPr="00822E66">
        <w:rPr>
          <w:rFonts w:ascii="Arial" w:hAnsi="Arial" w:cs="Arial"/>
          <w:b/>
          <w:sz w:val="22"/>
          <w:szCs w:val="22"/>
        </w:rPr>
        <w:t>Dotyczy CZĘŚCI II</w:t>
      </w:r>
    </w:p>
    <w:p w14:paraId="3F12DDEA" w14:textId="6751DA28" w:rsidR="0055287E" w:rsidRPr="00822E66" w:rsidRDefault="0055287E" w:rsidP="0055287E">
      <w:pPr>
        <w:suppressAutoHyphens/>
        <w:autoSpaceDN w:val="0"/>
        <w:spacing w:before="120" w:after="120" w:line="480" w:lineRule="auto"/>
        <w:jc w:val="both"/>
        <w:textAlignment w:val="baseline"/>
        <w:rPr>
          <w:rFonts w:ascii="Arial" w:hAnsi="Arial" w:cs="Arial"/>
          <w:sz w:val="24"/>
          <w:szCs w:val="24"/>
        </w:rPr>
      </w:pPr>
      <w:r w:rsidRPr="00822E66">
        <w:rPr>
          <w:rFonts w:ascii="Arial" w:hAnsi="Arial" w:cs="Arial"/>
          <w:sz w:val="22"/>
          <w:szCs w:val="22"/>
        </w:rPr>
        <w:t xml:space="preserve">oświadczam, że w </w:t>
      </w:r>
      <w:r w:rsidRPr="00822E66">
        <w:rPr>
          <w:rFonts w:ascii="Arial" w:hAnsi="Arial" w:cs="Arial"/>
          <w:b/>
          <w:sz w:val="22"/>
          <w:szCs w:val="22"/>
          <w:u w:val="single"/>
        </w:rPr>
        <w:t>obszarze objętym zamówieniem</w:t>
      </w:r>
      <w:r w:rsidRPr="00822E66">
        <w:rPr>
          <w:rFonts w:ascii="Arial" w:hAnsi="Arial" w:cs="Arial"/>
          <w:sz w:val="22"/>
          <w:szCs w:val="22"/>
        </w:rPr>
        <w:t xml:space="preserve"> w okresie nie dłuższym niż ostatnie 3 lata obrotowe osiągnąłem</w:t>
      </w:r>
      <w:r w:rsidR="00FE192A" w:rsidRPr="00822E66">
        <w:rPr>
          <w:rFonts w:ascii="Arial" w:hAnsi="Arial" w:cs="Arial"/>
          <w:sz w:val="22"/>
          <w:szCs w:val="22"/>
        </w:rPr>
        <w:t xml:space="preserve"> obrót w wysokości:……………………. zł </w:t>
      </w:r>
      <w:r w:rsidRPr="00822E66">
        <w:rPr>
          <w:rFonts w:ascii="Arial" w:hAnsi="Arial" w:cs="Arial"/>
          <w:sz w:val="22"/>
          <w:szCs w:val="22"/>
        </w:rPr>
        <w:t xml:space="preserve"> </w:t>
      </w:r>
      <w:r w:rsidR="00FE192A" w:rsidRPr="00822E66">
        <w:rPr>
          <w:rFonts w:ascii="Arial" w:hAnsi="Arial" w:cs="Arial"/>
          <w:sz w:val="22"/>
          <w:szCs w:val="22"/>
        </w:rPr>
        <w:t>w zakresie wykonywania prac  w drzewostanie.</w:t>
      </w:r>
    </w:p>
    <w:p w14:paraId="39BAA0D9" w14:textId="77777777" w:rsidR="0055287E" w:rsidRPr="00822E66" w:rsidRDefault="0055287E" w:rsidP="0055287E">
      <w:pPr>
        <w:suppressAutoHyphens/>
        <w:autoSpaceDN w:val="0"/>
        <w:spacing w:line="360" w:lineRule="auto"/>
        <w:textAlignment w:val="baseline"/>
        <w:rPr>
          <w:rFonts w:ascii="Arial" w:hAnsi="Arial" w:cs="Arial"/>
          <w:b/>
          <w:sz w:val="22"/>
          <w:szCs w:val="22"/>
        </w:rPr>
      </w:pPr>
    </w:p>
    <w:p w14:paraId="242E47E0" w14:textId="77777777" w:rsidR="00216096" w:rsidRPr="00822E66" w:rsidRDefault="00216096" w:rsidP="00216096">
      <w:pPr>
        <w:ind w:left="5245" w:right="-2"/>
        <w:jc w:val="center"/>
        <w:rPr>
          <w:rFonts w:ascii="Arial" w:hAnsi="Arial" w:cs="Arial"/>
          <w:bCs/>
          <w:i/>
          <w:iCs/>
          <w:sz w:val="16"/>
          <w:szCs w:val="16"/>
        </w:rPr>
      </w:pPr>
    </w:p>
    <w:p w14:paraId="1E8815C6" w14:textId="77777777" w:rsidR="00216096" w:rsidRPr="00822E66" w:rsidRDefault="00216096" w:rsidP="00216096">
      <w:pPr>
        <w:ind w:left="5245" w:right="-2"/>
        <w:jc w:val="center"/>
        <w:rPr>
          <w:rFonts w:ascii="Arial" w:hAnsi="Arial" w:cs="Arial"/>
          <w:bCs/>
          <w:i/>
          <w:iCs/>
          <w:sz w:val="16"/>
          <w:szCs w:val="16"/>
        </w:rPr>
      </w:pPr>
    </w:p>
    <w:p w14:paraId="65B805A6" w14:textId="77777777" w:rsidR="00216096" w:rsidRPr="00822E66" w:rsidRDefault="00216096" w:rsidP="00216096">
      <w:pPr>
        <w:ind w:left="5245" w:right="-2"/>
        <w:jc w:val="center"/>
        <w:rPr>
          <w:rFonts w:ascii="Arial" w:hAnsi="Arial" w:cs="Arial"/>
          <w:bCs/>
          <w:i/>
          <w:iCs/>
          <w:sz w:val="16"/>
          <w:szCs w:val="16"/>
        </w:rPr>
      </w:pPr>
    </w:p>
    <w:p w14:paraId="5FBD9E66" w14:textId="77777777" w:rsidR="00216096" w:rsidRPr="00822E66" w:rsidRDefault="00216096" w:rsidP="00216096">
      <w:pPr>
        <w:ind w:left="5245" w:right="-2"/>
        <w:jc w:val="center"/>
        <w:rPr>
          <w:rFonts w:ascii="Arial" w:hAnsi="Arial" w:cs="Arial"/>
          <w:bCs/>
          <w:i/>
          <w:iCs/>
          <w:sz w:val="16"/>
          <w:szCs w:val="16"/>
        </w:rPr>
      </w:pPr>
    </w:p>
    <w:p w14:paraId="0D04C59D" w14:textId="25A3D412" w:rsidR="00476843" w:rsidRPr="00CB450B" w:rsidRDefault="00316A2E" w:rsidP="00CB450B">
      <w:pPr>
        <w:pStyle w:val="Stopka"/>
        <w:tabs>
          <w:tab w:val="clear" w:pos="4536"/>
          <w:tab w:val="clear" w:pos="9072"/>
        </w:tabs>
        <w:ind w:left="6840" w:right="432" w:hanging="6840"/>
        <w:jc w:val="right"/>
        <w:rPr>
          <w:rFonts w:ascii="Arial" w:hAnsi="Arial" w:cs="Arial"/>
          <w:i/>
          <w:sz w:val="16"/>
          <w:szCs w:val="16"/>
        </w:rPr>
      </w:pPr>
      <w:r w:rsidRPr="00444B36">
        <w:rPr>
          <w:rFonts w:ascii="Arial" w:hAnsi="Arial" w:cs="Arial"/>
          <w:bCs/>
          <w:iCs/>
          <w:sz w:val="22"/>
          <w:szCs w:val="22"/>
          <w:lang w:eastAsia="ar-SA"/>
        </w:rPr>
        <w:t xml:space="preserve">                                             </w:t>
      </w:r>
    </w:p>
    <w:sectPr w:rsidR="00476843" w:rsidRPr="00CB450B" w:rsidSect="001C7109">
      <w:footerReference w:type="default" r:id="rId24"/>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E39936" w15:done="0"/>
  <w15:commentEx w15:paraId="7AAD8EDD" w15:done="0"/>
  <w15:commentEx w15:paraId="0DF086DE" w15:done="0"/>
  <w15:commentEx w15:paraId="03756F80" w15:done="0"/>
  <w15:commentEx w15:paraId="769E696F" w15:done="0"/>
  <w15:commentEx w15:paraId="71D89377" w15:done="0"/>
  <w15:commentEx w15:paraId="3CA9D700" w15:done="0"/>
  <w15:commentEx w15:paraId="1CE23CED" w15:done="0"/>
  <w15:commentEx w15:paraId="11F34A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39936" w16cid:durableId="20222052"/>
  <w16cid:commentId w16cid:paraId="7AAD8EDD" w16cid:durableId="2022208C"/>
  <w16cid:commentId w16cid:paraId="0DF086DE" w16cid:durableId="202220D1"/>
  <w16cid:commentId w16cid:paraId="03756F80" w16cid:durableId="2022219B"/>
  <w16cid:commentId w16cid:paraId="769E696F" w16cid:durableId="202221C6"/>
  <w16cid:commentId w16cid:paraId="71D89377" w16cid:durableId="202229B3"/>
  <w16cid:commentId w16cid:paraId="3CA9D700" w16cid:durableId="20222ABB"/>
  <w16cid:commentId w16cid:paraId="1CE23CED" w16cid:durableId="20222BE4"/>
  <w16cid:commentId w16cid:paraId="11F34AF3" w16cid:durableId="20222C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0A357" w14:textId="77777777" w:rsidR="00097DF2" w:rsidRDefault="00097DF2">
      <w:r>
        <w:separator/>
      </w:r>
    </w:p>
  </w:endnote>
  <w:endnote w:type="continuationSeparator" w:id="0">
    <w:p w14:paraId="7DA5E315" w14:textId="77777777" w:rsidR="00097DF2" w:rsidRDefault="0009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iddenHorzOCR">
    <w:altName w:val="MS Mincho"/>
    <w:charset w:val="00"/>
    <w:family w:val="auto"/>
    <w:pitch w:val="default"/>
  </w:font>
  <w:font w:name="TimesNewRoman">
    <w:altName w:val="MS Gothic"/>
    <w:panose1 w:val="00000000000000000000"/>
    <w:charset w:val="EE"/>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CB902" w14:textId="10B16919" w:rsidR="00DC6DB4" w:rsidRPr="006A3EDC" w:rsidRDefault="00DC6DB4" w:rsidP="001C7109">
    <w:pPr>
      <w:pStyle w:val="Stopka"/>
      <w:spacing w:before="120"/>
      <w:ind w:left="1191" w:hanging="1191"/>
      <w:rPr>
        <w:rFonts w:ascii="Arial" w:hAnsi="Arial" w:cs="Arial"/>
        <w:sz w:val="16"/>
        <w:szCs w:val="16"/>
      </w:rPr>
    </w:pPr>
    <w:r w:rsidRPr="00B63614">
      <w:rPr>
        <w:rFonts w:ascii="Arial" w:hAnsi="Arial" w:cs="Arial"/>
        <w:b/>
        <w:sz w:val="16"/>
        <w:szCs w:val="16"/>
      </w:rPr>
      <w:t>Część I SIWZ</w:t>
    </w:r>
    <w:r w:rsidRPr="00B63614">
      <w:rPr>
        <w:rFonts w:ascii="Arial" w:hAnsi="Arial" w:cs="Arial"/>
        <w:sz w:val="16"/>
        <w:szCs w:val="16"/>
      </w:rPr>
      <w:t xml:space="preserve"> </w:t>
    </w:r>
    <w:r w:rsidRPr="002A0EFA">
      <w:rPr>
        <w:rFonts w:ascii="Arial" w:hAnsi="Arial" w:cs="Arial"/>
        <w:sz w:val="16"/>
        <w:szCs w:val="16"/>
      </w:rPr>
      <w:t xml:space="preserve">– </w:t>
    </w:r>
    <w:r>
      <w:rPr>
        <w:rFonts w:ascii="Arial" w:hAnsi="Arial" w:cs="Arial"/>
        <w:sz w:val="16"/>
        <w:szCs w:val="16"/>
      </w:rPr>
      <w:t>„</w:t>
    </w:r>
    <w:r w:rsidRPr="006A3EDC">
      <w:rPr>
        <w:rFonts w:ascii="Arial" w:hAnsi="Arial" w:cs="Arial"/>
        <w:sz w:val="16"/>
        <w:szCs w:val="16"/>
      </w:rPr>
      <w:t>Świadczenie usług związanych z całorocznym utrzymaniem terenów zieleni Miasta Kołobrzeg, z wyłączeniem zieleni przydrożnej”</w:t>
    </w:r>
  </w:p>
  <w:p w14:paraId="61B26B39" w14:textId="2C6C4F99" w:rsidR="00DC6DB4" w:rsidRDefault="00DC6DB4" w:rsidP="002A0EFA">
    <w:pPr>
      <w:pStyle w:val="Stopka"/>
      <w:spacing w:before="120"/>
      <w:ind w:left="1191" w:hanging="1191"/>
      <w:jc w:val="right"/>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943E56">
      <w:rPr>
        <w:rFonts w:ascii="Arial" w:hAnsi="Arial" w:cs="Arial"/>
        <w:b/>
        <w:noProof/>
        <w:sz w:val="18"/>
        <w:szCs w:val="18"/>
      </w:rPr>
      <w:t>59</w:t>
    </w:r>
    <w:r w:rsidRPr="00D34B7C">
      <w:rPr>
        <w:rFonts w:ascii="Arial" w:hAnsi="Arial" w:cs="Arial"/>
        <w:b/>
        <w:sz w:val="18"/>
        <w:szCs w:val="18"/>
      </w:rPr>
      <w:fldChar w:fldCharType="end"/>
    </w:r>
  </w:p>
  <w:p w14:paraId="14C86052" w14:textId="77777777" w:rsidR="00DC6DB4" w:rsidRDefault="00DC6DB4" w:rsidP="00965A5A">
    <w:pPr>
      <w:pStyle w:val="Stopka"/>
      <w:ind w:left="1191" w:hanging="1191"/>
      <w:rPr>
        <w:rFonts w:ascii="Arial" w:hAnsi="Arial" w:cs="Arial"/>
        <w:sz w:val="16"/>
        <w:szCs w:val="16"/>
      </w:rPr>
    </w:pPr>
  </w:p>
  <w:p w14:paraId="6623F1DE" w14:textId="77777777" w:rsidR="00DC6DB4" w:rsidRDefault="00DC6DB4" w:rsidP="00965A5A">
    <w:pPr>
      <w:pStyle w:val="Stopka"/>
      <w:ind w:left="1191" w:hanging="1191"/>
      <w:rPr>
        <w:rFonts w:ascii="Arial" w:hAnsi="Arial" w:cs="Arial"/>
        <w:sz w:val="16"/>
        <w:szCs w:val="16"/>
      </w:rPr>
    </w:pPr>
  </w:p>
  <w:p w14:paraId="0C02C7D0" w14:textId="77777777" w:rsidR="00DC6DB4" w:rsidRDefault="00DC6DB4"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4A83E" w14:textId="77777777" w:rsidR="00097DF2" w:rsidRDefault="00097DF2">
      <w:r>
        <w:separator/>
      </w:r>
    </w:p>
  </w:footnote>
  <w:footnote w:type="continuationSeparator" w:id="0">
    <w:p w14:paraId="26A370F9" w14:textId="77777777" w:rsidR="00097DF2" w:rsidRDefault="00097DF2">
      <w:r>
        <w:continuationSeparator/>
      </w:r>
    </w:p>
  </w:footnote>
  <w:footnote w:id="1">
    <w:p w14:paraId="3AE9A9B0"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11F9C61"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24BF0E1B"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08CE59E"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4851C700" w14:textId="77777777" w:rsidR="00DC6DB4" w:rsidRPr="003B6373" w:rsidRDefault="00DC6DB4" w:rsidP="00C16B8B">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44C145C"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5B5BA3A" w14:textId="77777777" w:rsidR="00DC6DB4" w:rsidRPr="003B6373" w:rsidRDefault="00DC6DB4" w:rsidP="00C16B8B">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7B634BC" w14:textId="77777777" w:rsidR="00DC6DB4" w:rsidRPr="003B6373" w:rsidRDefault="00DC6DB4" w:rsidP="00C16B8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0411FF45" w14:textId="77777777" w:rsidR="00DC6DB4" w:rsidRPr="003B6373" w:rsidRDefault="00DC6DB4" w:rsidP="00C16B8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417AADEB" w14:textId="77777777" w:rsidR="00DC6DB4" w:rsidRPr="003B6373" w:rsidRDefault="00DC6DB4" w:rsidP="00C16B8B">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A6EDE86"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2A5B7F77"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0" w:name="_DV_C939"/>
      <w:r w:rsidRPr="003B6373">
        <w:rPr>
          <w:rFonts w:ascii="Arial" w:hAnsi="Arial" w:cs="Arial"/>
          <w:sz w:val="16"/>
          <w:szCs w:val="16"/>
        </w:rPr>
        <w:t>osób</w:t>
      </w:r>
      <w:bookmarkEnd w:id="4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1335C855"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11531F07"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3CDA0139"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126DAB98"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145CAF6D"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2C2ADD5"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19397ED"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63826E1"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43386007"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14:paraId="64C8C1A9"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04BA576D"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7BB89AB4"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413EEBD"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3BBAB289"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45FFE93"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71B607D8"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6F57DD61"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18D4D271"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379A0ACC"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B9D1478"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442709B3"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28ABE428"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0CB49C54"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33">
    <w:p w14:paraId="07DDE8F5"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673EB972"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5">
    <w:p w14:paraId="6C5D3E53"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6">
    <w:p w14:paraId="502CF647" w14:textId="77777777" w:rsidR="00DC6DB4" w:rsidRPr="003B6373" w:rsidRDefault="00DC6DB4" w:rsidP="00C16B8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F33CC7C8"/>
    <w:name w:val="WW8Num27"/>
    <w:lvl w:ilvl="0">
      <w:start w:val="1"/>
      <w:numFmt w:val="decimal"/>
      <w:lvlText w:val="%1."/>
      <w:lvlJc w:val="left"/>
      <w:pPr>
        <w:tabs>
          <w:tab w:val="num" w:pos="360"/>
        </w:tabs>
        <w:ind w:left="360" w:hanging="360"/>
      </w:pPr>
      <w:rPr>
        <w:i w:val="0"/>
        <w:strike w:val="0"/>
        <w:color w:val="000000"/>
      </w:rPr>
    </w:lvl>
  </w:abstractNum>
  <w:abstractNum w:abstractNumId="15">
    <w:nsid w:val="0000003F"/>
    <w:multiLevelType w:val="multilevel"/>
    <w:tmpl w:val="0E201EFC"/>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16">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3">
    <w:nsid w:val="17652F06"/>
    <w:multiLevelType w:val="hybridMultilevel"/>
    <w:tmpl w:val="1B226DD8"/>
    <w:lvl w:ilvl="0" w:tplc="9B080968">
      <w:start w:val="1"/>
      <w:numFmt w:val="decimal"/>
      <w:lvlText w:val="%1."/>
      <w:lvlJc w:val="left"/>
      <w:pPr>
        <w:ind w:left="780" w:hanging="360"/>
      </w:pPr>
      <w:rPr>
        <w:b/>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4">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6">
    <w:nsid w:val="17E84B39"/>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9DD7B9A"/>
    <w:multiLevelType w:val="hybridMultilevel"/>
    <w:tmpl w:val="476EA97E"/>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10C95F0">
      <w:start w:val="1"/>
      <w:numFmt w:val="upperLetter"/>
      <w:lvlText w:val="%3."/>
      <w:lvlJc w:val="left"/>
      <w:pPr>
        <w:ind w:left="2697" w:hanging="360"/>
      </w:pPr>
      <w:rPr>
        <w:rFonts w:hint="default"/>
        <w:b/>
      </w:rPr>
    </w:lvl>
    <w:lvl w:ilvl="3" w:tplc="F7840548">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9">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959639F"/>
    <w:multiLevelType w:val="hybridMultilevel"/>
    <w:tmpl w:val="54AA50A6"/>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A1AE002">
      <w:start w:val="1"/>
      <w:numFmt w:val="upperLetter"/>
      <w:lvlText w:val="%3."/>
      <w:lvlJc w:val="left"/>
      <w:pPr>
        <w:ind w:left="2697" w:hanging="360"/>
      </w:pPr>
      <w:rPr>
        <w:rFonts w:hint="default"/>
        <w:b/>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5"/>
        </w:tabs>
        <w:ind w:left="2165"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4683B47"/>
    <w:multiLevelType w:val="hybridMultilevel"/>
    <w:tmpl w:val="9D264D24"/>
    <w:lvl w:ilvl="0" w:tplc="AF48F2BC">
      <w:start w:val="1"/>
      <w:numFmt w:val="decimal"/>
      <w:lvlText w:val="%1)"/>
      <w:lvlJc w:val="left"/>
      <w:pPr>
        <w:ind w:left="1077" w:hanging="360"/>
      </w:pPr>
      <w:rPr>
        <w:rFonts w:hint="default"/>
        <w:color w:val="auto"/>
      </w:rPr>
    </w:lvl>
    <w:lvl w:ilvl="1" w:tplc="F5182C6A">
      <w:start w:val="1"/>
      <w:numFmt w:val="decimal"/>
      <w:lvlText w:val="%2)"/>
      <w:lvlJc w:val="left"/>
      <w:pPr>
        <w:ind w:left="1797" w:hanging="360"/>
      </w:pPr>
      <w:rPr>
        <w:rFonts w:hint="default"/>
        <w:b w:val="0"/>
        <w:i w:val="0"/>
        <w:strike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BE2A24"/>
    <w:multiLevelType w:val="hybridMultilevel"/>
    <w:tmpl w:val="DA4E6C74"/>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41">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D92741"/>
    <w:multiLevelType w:val="hybridMultilevel"/>
    <w:tmpl w:val="F25A2C30"/>
    <w:lvl w:ilvl="0" w:tplc="04150013">
      <w:start w:val="1"/>
      <w:numFmt w:val="upperRoman"/>
      <w:lvlText w:val="%1."/>
      <w:lvlJc w:val="right"/>
      <w:pPr>
        <w:ind w:left="578" w:hanging="360"/>
      </w:pPr>
    </w:lvl>
    <w:lvl w:ilvl="1" w:tplc="8C10D0C2">
      <w:start w:val="1"/>
      <w:numFmt w:val="decimal"/>
      <w:lvlText w:val="%2)"/>
      <w:lvlJc w:val="left"/>
      <w:pPr>
        <w:ind w:left="1070" w:hanging="360"/>
      </w:pPr>
      <w:rPr>
        <w:rFonts w:hint="default"/>
        <w:b w:val="0"/>
        <w:i w:val="0"/>
        <w:color w:val="auto"/>
      </w:rPr>
    </w:lvl>
    <w:lvl w:ilvl="2" w:tplc="02B63F70">
      <w:start w:val="1"/>
      <w:numFmt w:val="lowerLetter"/>
      <w:lvlText w:val="%3)"/>
      <w:lvlJc w:val="left"/>
      <w:pPr>
        <w:ind w:left="2408" w:hanging="570"/>
      </w:pPr>
      <w:rPr>
        <w:rFonts w:hint="default"/>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7">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1">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nsid w:val="524F694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5FC66A4E"/>
    <w:multiLevelType w:val="hybridMultilevel"/>
    <w:tmpl w:val="2346A7C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CA5CBBE2">
      <w:start w:val="1"/>
      <w:numFmt w:val="upperLetter"/>
      <w:lvlText w:val="%3."/>
      <w:lvlJc w:val="left"/>
      <w:pPr>
        <w:ind w:left="2697" w:hanging="360"/>
      </w:pPr>
      <w:rPr>
        <w:rFonts w:cs="Times New Roman" w:hint="default"/>
        <w:b/>
      </w:rPr>
    </w:lvl>
    <w:lvl w:ilvl="3" w:tplc="42E81E44">
      <w:start w:val="1"/>
      <w:numFmt w:val="upperLetter"/>
      <w:lvlText w:val="%4)"/>
      <w:lvlJc w:val="left"/>
      <w:pPr>
        <w:ind w:left="3237" w:hanging="360"/>
      </w:pPr>
      <w:rPr>
        <w:rFonts w:cs="Times New Roman" w:hint="default"/>
      </w:rPr>
    </w:lvl>
    <w:lvl w:ilvl="4" w:tplc="7370F4AE">
      <w:start w:val="27"/>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60031449"/>
    <w:multiLevelType w:val="hybridMultilevel"/>
    <w:tmpl w:val="C7386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780F3D"/>
    <w:multiLevelType w:val="hybridMultilevel"/>
    <w:tmpl w:val="218092F4"/>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A1ACDA8">
      <w:start w:val="1"/>
      <w:numFmt w:val="upperLetter"/>
      <w:lvlText w:val="%3."/>
      <w:lvlJc w:val="right"/>
      <w:pPr>
        <w:ind w:left="3237" w:hanging="180"/>
      </w:pPr>
      <w:rPr>
        <w:rFonts w:ascii="Arial" w:eastAsia="Times New Roman" w:hAnsi="Arial" w:cs="Times New Roman"/>
      </w:r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4">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5">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FA0BA3"/>
    <w:multiLevelType w:val="hybridMultilevel"/>
    <w:tmpl w:val="272E7EF4"/>
    <w:lvl w:ilvl="0" w:tplc="F5B6EC3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3">
    <w:nsid w:val="7D8E7FCB"/>
    <w:multiLevelType w:val="multilevel"/>
    <w:tmpl w:val="9F3670FA"/>
    <w:lvl w:ilvl="0">
      <w:start w:val="17"/>
      <w:numFmt w:val="decimal"/>
      <w:lvlText w:val="%1."/>
      <w:lvlJc w:val="left"/>
      <w:pPr>
        <w:ind w:left="360" w:hanging="360"/>
      </w:pPr>
      <w:rPr>
        <w:rFonts w:ascii="Arial" w:hAnsi="Arial" w:cs="Arial" w:hint="default"/>
        <w:b w:val="0"/>
        <w:sz w:val="22"/>
        <w:szCs w:val="22"/>
      </w:rPr>
    </w:lvl>
    <w:lvl w:ilvl="1">
      <w:start w:val="1"/>
      <w:numFmt w:val="none"/>
      <w:lvlText w:val="%2"/>
      <w:lvlJc w:val="left"/>
      <w:pPr>
        <w:ind w:left="-360" w:firstLine="0"/>
      </w:pPr>
      <w:rPr>
        <w:rFonts w:hint="default"/>
      </w:rPr>
    </w:lvl>
    <w:lvl w:ilvl="2">
      <w:start w:val="1"/>
      <w:numFmt w:val="none"/>
      <w:lvlText w:val="%3"/>
      <w:lvlJc w:val="left"/>
      <w:pPr>
        <w:ind w:left="-360" w:firstLine="0"/>
      </w:pPr>
      <w:rPr>
        <w:rFonts w:hint="default"/>
      </w:rPr>
    </w:lvl>
    <w:lvl w:ilvl="3">
      <w:start w:val="1"/>
      <w:numFmt w:val="none"/>
      <w:lvlText w:val="%4"/>
      <w:lvlJc w:val="left"/>
      <w:pPr>
        <w:ind w:left="-360" w:firstLine="0"/>
      </w:pPr>
      <w:rPr>
        <w:rFonts w:hint="default"/>
      </w:rPr>
    </w:lvl>
    <w:lvl w:ilvl="4">
      <w:start w:val="1"/>
      <w:numFmt w:val="none"/>
      <w:lvlText w:val="%5"/>
      <w:lvlJc w:val="left"/>
      <w:pPr>
        <w:ind w:left="-360" w:firstLine="0"/>
      </w:pPr>
      <w:rPr>
        <w:rFonts w:hint="default"/>
      </w:rPr>
    </w:lvl>
    <w:lvl w:ilvl="5">
      <w:start w:val="1"/>
      <w:numFmt w:val="none"/>
      <w:lvlText w:val="%6"/>
      <w:lvlJc w:val="left"/>
      <w:pPr>
        <w:ind w:left="-360" w:firstLine="0"/>
      </w:pPr>
      <w:rPr>
        <w:rFonts w:hint="default"/>
      </w:rPr>
    </w:lvl>
    <w:lvl w:ilvl="6">
      <w:start w:val="1"/>
      <w:numFmt w:val="none"/>
      <w:lvlText w:val="%7"/>
      <w:lvlJc w:val="left"/>
      <w:pPr>
        <w:ind w:left="-360" w:firstLine="0"/>
      </w:pPr>
      <w:rPr>
        <w:rFonts w:hint="default"/>
      </w:rPr>
    </w:lvl>
    <w:lvl w:ilvl="7">
      <w:start w:val="1"/>
      <w:numFmt w:val="none"/>
      <w:lvlText w:val="%8"/>
      <w:lvlJc w:val="left"/>
      <w:pPr>
        <w:ind w:left="-360" w:firstLine="0"/>
      </w:pPr>
      <w:rPr>
        <w:rFonts w:hint="default"/>
      </w:rPr>
    </w:lvl>
    <w:lvl w:ilvl="8">
      <w:start w:val="1"/>
      <w:numFmt w:val="none"/>
      <w:lvlText w:val="%9"/>
      <w:lvlJc w:val="left"/>
      <w:pPr>
        <w:ind w:left="-360" w:firstLine="0"/>
      </w:pPr>
      <w:rPr>
        <w:rFonts w:hint="default"/>
      </w:rPr>
    </w:lvl>
  </w:abstractNum>
  <w:abstractNum w:abstractNumId="74">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9"/>
  </w:num>
  <w:num w:numId="6">
    <w:abstractNumId w:val="10"/>
  </w:num>
  <w:num w:numId="7">
    <w:abstractNumId w:val="11"/>
  </w:num>
  <w:num w:numId="8">
    <w:abstractNumId w:val="14"/>
  </w:num>
  <w:num w:numId="9">
    <w:abstractNumId w:val="55"/>
  </w:num>
  <w:num w:numId="10">
    <w:abstractNumId w:val="46"/>
  </w:num>
  <w:num w:numId="11">
    <w:abstractNumId w:val="67"/>
  </w:num>
  <w:num w:numId="12">
    <w:abstractNumId w:val="36"/>
  </w:num>
  <w:num w:numId="13">
    <w:abstractNumId w:val="44"/>
  </w:num>
  <w:num w:numId="14">
    <w:abstractNumId w:val="57"/>
  </w:num>
  <w:num w:numId="15">
    <w:abstractNumId w:val="15"/>
  </w:num>
  <w:num w:numId="16">
    <w:abstractNumId w:val="37"/>
  </w:num>
  <w:num w:numId="17">
    <w:abstractNumId w:val="32"/>
  </w:num>
  <w:num w:numId="18">
    <w:abstractNumId w:val="60"/>
  </w:num>
  <w:num w:numId="19">
    <w:abstractNumId w:val="27"/>
  </w:num>
  <w:num w:numId="20">
    <w:abstractNumId w:val="61"/>
  </w:num>
  <w:num w:numId="21">
    <w:abstractNumId w:val="63"/>
  </w:num>
  <w:num w:numId="22">
    <w:abstractNumId w:val="30"/>
  </w:num>
  <w:num w:numId="23">
    <w:abstractNumId w:val="72"/>
  </w:num>
  <w:num w:numId="24">
    <w:abstractNumId w:val="49"/>
  </w:num>
  <w:num w:numId="25">
    <w:abstractNumId w:val="38"/>
  </w:num>
  <w:num w:numId="26">
    <w:abstractNumId w:val="34"/>
  </w:num>
  <w:num w:numId="27">
    <w:abstractNumId w:val="58"/>
  </w:num>
  <w:num w:numId="28">
    <w:abstractNumId w:val="28"/>
  </w:num>
  <w:num w:numId="29">
    <w:abstractNumId w:val="35"/>
  </w:num>
  <w:num w:numId="30">
    <w:abstractNumId w:val="19"/>
  </w:num>
  <w:num w:numId="31">
    <w:abstractNumId w:val="43"/>
  </w:num>
  <w:num w:numId="32">
    <w:abstractNumId w:val="51"/>
  </w:num>
  <w:num w:numId="33">
    <w:abstractNumId w:val="68"/>
  </w:num>
  <w:num w:numId="34">
    <w:abstractNumId w:val="31"/>
  </w:num>
  <w:num w:numId="35">
    <w:abstractNumId w:val="29"/>
  </w:num>
  <w:num w:numId="36">
    <w:abstractNumId w:val="24"/>
  </w:num>
  <w:num w:numId="37">
    <w:abstractNumId w:val="16"/>
  </w:num>
  <w:num w:numId="38">
    <w:abstractNumId w:val="41"/>
  </w:num>
  <w:num w:numId="39">
    <w:abstractNumId w:val="17"/>
  </w:num>
  <w:num w:numId="40">
    <w:abstractNumId w:val="42"/>
  </w:num>
  <w:num w:numId="41">
    <w:abstractNumId w:val="39"/>
  </w:num>
  <w:num w:numId="42">
    <w:abstractNumId w:val="18"/>
  </w:num>
  <w:num w:numId="43">
    <w:abstractNumId w:val="71"/>
  </w:num>
  <w:num w:numId="44">
    <w:abstractNumId w:val="70"/>
  </w:num>
  <w:num w:numId="45">
    <w:abstractNumId w:val="59"/>
    <w:lvlOverride w:ilvl="0">
      <w:startOverride w:val="1"/>
    </w:lvlOverride>
  </w:num>
  <w:num w:numId="46">
    <w:abstractNumId w:val="45"/>
    <w:lvlOverride w:ilvl="0">
      <w:startOverride w:val="1"/>
    </w:lvlOverride>
  </w:num>
  <w:num w:numId="47">
    <w:abstractNumId w:val="59"/>
  </w:num>
  <w:num w:numId="48">
    <w:abstractNumId w:val="45"/>
  </w:num>
  <w:num w:numId="49">
    <w:abstractNumId w:val="33"/>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num>
  <w:num w:numId="52">
    <w:abstractNumId w:val="73"/>
  </w:num>
  <w:num w:numId="53">
    <w:abstractNumId w:val="53"/>
  </w:num>
  <w:num w:numId="54">
    <w:abstractNumId w:val="25"/>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40"/>
  </w:num>
  <w:num w:numId="60">
    <w:abstractNumId w:val="62"/>
  </w:num>
  <w:num w:numId="61">
    <w:abstractNumId w:val="64"/>
  </w:num>
  <w:num w:numId="62">
    <w:abstractNumId w:val="54"/>
  </w:num>
  <w:num w:numId="63">
    <w:abstractNumId w:val="69"/>
  </w:num>
  <w:num w:numId="64">
    <w:abstractNumId w:val="65"/>
  </w:num>
  <w:num w:numId="65">
    <w:abstractNumId w:val="47"/>
  </w:num>
  <w:num w:numId="66">
    <w:abstractNumId w:val="21"/>
  </w:num>
  <w:num w:numId="67">
    <w:abstractNumId w:val="26"/>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878"/>
    <w:rsid w:val="00003A6F"/>
    <w:rsid w:val="00003AC3"/>
    <w:rsid w:val="00005D98"/>
    <w:rsid w:val="00005F74"/>
    <w:rsid w:val="00006506"/>
    <w:rsid w:val="00006DBC"/>
    <w:rsid w:val="00007411"/>
    <w:rsid w:val="00013DD9"/>
    <w:rsid w:val="00013DE8"/>
    <w:rsid w:val="00015857"/>
    <w:rsid w:val="00017835"/>
    <w:rsid w:val="00020F4E"/>
    <w:rsid w:val="00021B85"/>
    <w:rsid w:val="0002274A"/>
    <w:rsid w:val="000236BD"/>
    <w:rsid w:val="0002376B"/>
    <w:rsid w:val="00023FE8"/>
    <w:rsid w:val="00025A44"/>
    <w:rsid w:val="00025B78"/>
    <w:rsid w:val="0002705A"/>
    <w:rsid w:val="00030845"/>
    <w:rsid w:val="000311AB"/>
    <w:rsid w:val="00031C05"/>
    <w:rsid w:val="00032D50"/>
    <w:rsid w:val="0003321D"/>
    <w:rsid w:val="00033A80"/>
    <w:rsid w:val="00034536"/>
    <w:rsid w:val="000359A3"/>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55CF"/>
    <w:rsid w:val="00057F2C"/>
    <w:rsid w:val="000606E1"/>
    <w:rsid w:val="00060DDE"/>
    <w:rsid w:val="00061117"/>
    <w:rsid w:val="00064DDC"/>
    <w:rsid w:val="00065916"/>
    <w:rsid w:val="00066514"/>
    <w:rsid w:val="0007082F"/>
    <w:rsid w:val="00071C80"/>
    <w:rsid w:val="00071CD3"/>
    <w:rsid w:val="00072706"/>
    <w:rsid w:val="000728D1"/>
    <w:rsid w:val="000728D3"/>
    <w:rsid w:val="00074C30"/>
    <w:rsid w:val="00075B6B"/>
    <w:rsid w:val="00075B99"/>
    <w:rsid w:val="00076C68"/>
    <w:rsid w:val="00076D82"/>
    <w:rsid w:val="0007716D"/>
    <w:rsid w:val="00083363"/>
    <w:rsid w:val="00083D36"/>
    <w:rsid w:val="00084D16"/>
    <w:rsid w:val="00085DDA"/>
    <w:rsid w:val="000860BA"/>
    <w:rsid w:val="000877C4"/>
    <w:rsid w:val="00087DB1"/>
    <w:rsid w:val="00090C1E"/>
    <w:rsid w:val="00091FED"/>
    <w:rsid w:val="00092EFC"/>
    <w:rsid w:val="00093501"/>
    <w:rsid w:val="00093559"/>
    <w:rsid w:val="00093993"/>
    <w:rsid w:val="00095161"/>
    <w:rsid w:val="0009656D"/>
    <w:rsid w:val="00097DF2"/>
    <w:rsid w:val="000A0524"/>
    <w:rsid w:val="000A060B"/>
    <w:rsid w:val="000A0722"/>
    <w:rsid w:val="000A111F"/>
    <w:rsid w:val="000A1410"/>
    <w:rsid w:val="000A162B"/>
    <w:rsid w:val="000A2B12"/>
    <w:rsid w:val="000A371C"/>
    <w:rsid w:val="000A3EB4"/>
    <w:rsid w:val="000A46D7"/>
    <w:rsid w:val="000A5230"/>
    <w:rsid w:val="000A63C3"/>
    <w:rsid w:val="000A702F"/>
    <w:rsid w:val="000A7078"/>
    <w:rsid w:val="000A731F"/>
    <w:rsid w:val="000B0318"/>
    <w:rsid w:val="000B29E2"/>
    <w:rsid w:val="000B3E95"/>
    <w:rsid w:val="000B7B71"/>
    <w:rsid w:val="000C01F5"/>
    <w:rsid w:val="000C040C"/>
    <w:rsid w:val="000C4B18"/>
    <w:rsid w:val="000D0376"/>
    <w:rsid w:val="000D0815"/>
    <w:rsid w:val="000D2220"/>
    <w:rsid w:val="000D24EA"/>
    <w:rsid w:val="000D266C"/>
    <w:rsid w:val="000D29F0"/>
    <w:rsid w:val="000D4789"/>
    <w:rsid w:val="000D5FF2"/>
    <w:rsid w:val="000D68D1"/>
    <w:rsid w:val="000D700F"/>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D90"/>
    <w:rsid w:val="00102EAE"/>
    <w:rsid w:val="00103138"/>
    <w:rsid w:val="00103765"/>
    <w:rsid w:val="00103B56"/>
    <w:rsid w:val="00104BEB"/>
    <w:rsid w:val="00105142"/>
    <w:rsid w:val="00106A43"/>
    <w:rsid w:val="00106DC3"/>
    <w:rsid w:val="00106FA5"/>
    <w:rsid w:val="0011066B"/>
    <w:rsid w:val="00111D5C"/>
    <w:rsid w:val="00113448"/>
    <w:rsid w:val="00114691"/>
    <w:rsid w:val="0011597C"/>
    <w:rsid w:val="00115EBF"/>
    <w:rsid w:val="00116D71"/>
    <w:rsid w:val="001179B5"/>
    <w:rsid w:val="00120363"/>
    <w:rsid w:val="00120CCD"/>
    <w:rsid w:val="00122DEC"/>
    <w:rsid w:val="00123ADE"/>
    <w:rsid w:val="00127293"/>
    <w:rsid w:val="00127C5D"/>
    <w:rsid w:val="0013038B"/>
    <w:rsid w:val="00130F9D"/>
    <w:rsid w:val="001313C3"/>
    <w:rsid w:val="00131B39"/>
    <w:rsid w:val="00131DDE"/>
    <w:rsid w:val="001353D1"/>
    <w:rsid w:val="00136BE1"/>
    <w:rsid w:val="00140B57"/>
    <w:rsid w:val="00140B72"/>
    <w:rsid w:val="00141065"/>
    <w:rsid w:val="00141969"/>
    <w:rsid w:val="00143C28"/>
    <w:rsid w:val="00144239"/>
    <w:rsid w:val="0014439A"/>
    <w:rsid w:val="0014615C"/>
    <w:rsid w:val="00146D33"/>
    <w:rsid w:val="00147015"/>
    <w:rsid w:val="00151126"/>
    <w:rsid w:val="001530AD"/>
    <w:rsid w:val="00153645"/>
    <w:rsid w:val="00154E84"/>
    <w:rsid w:val="00156ACA"/>
    <w:rsid w:val="0015725C"/>
    <w:rsid w:val="001602D6"/>
    <w:rsid w:val="00160960"/>
    <w:rsid w:val="001615FC"/>
    <w:rsid w:val="00162B23"/>
    <w:rsid w:val="00162F7C"/>
    <w:rsid w:val="001631C3"/>
    <w:rsid w:val="00163588"/>
    <w:rsid w:val="001656C5"/>
    <w:rsid w:val="0016696F"/>
    <w:rsid w:val="0016726F"/>
    <w:rsid w:val="00170647"/>
    <w:rsid w:val="0017117E"/>
    <w:rsid w:val="0017254F"/>
    <w:rsid w:val="001727F7"/>
    <w:rsid w:val="001729B4"/>
    <w:rsid w:val="00172EB4"/>
    <w:rsid w:val="00173E7E"/>
    <w:rsid w:val="00175399"/>
    <w:rsid w:val="00180AB2"/>
    <w:rsid w:val="001819B2"/>
    <w:rsid w:val="001835DD"/>
    <w:rsid w:val="00183BA5"/>
    <w:rsid w:val="00184236"/>
    <w:rsid w:val="00185B1D"/>
    <w:rsid w:val="001878E4"/>
    <w:rsid w:val="00190603"/>
    <w:rsid w:val="00190FE6"/>
    <w:rsid w:val="0019260E"/>
    <w:rsid w:val="001959FB"/>
    <w:rsid w:val="00196210"/>
    <w:rsid w:val="001962B6"/>
    <w:rsid w:val="00196BBE"/>
    <w:rsid w:val="001A08EC"/>
    <w:rsid w:val="001A3CAB"/>
    <w:rsid w:val="001A6556"/>
    <w:rsid w:val="001A6D72"/>
    <w:rsid w:val="001B1A21"/>
    <w:rsid w:val="001B1AA7"/>
    <w:rsid w:val="001B274E"/>
    <w:rsid w:val="001B2DBF"/>
    <w:rsid w:val="001B3789"/>
    <w:rsid w:val="001B5563"/>
    <w:rsid w:val="001B5982"/>
    <w:rsid w:val="001B75C6"/>
    <w:rsid w:val="001C038E"/>
    <w:rsid w:val="001C08CD"/>
    <w:rsid w:val="001C2B14"/>
    <w:rsid w:val="001C3571"/>
    <w:rsid w:val="001C51AB"/>
    <w:rsid w:val="001C6796"/>
    <w:rsid w:val="001C7109"/>
    <w:rsid w:val="001C7FF4"/>
    <w:rsid w:val="001D0378"/>
    <w:rsid w:val="001D07E1"/>
    <w:rsid w:val="001D08FE"/>
    <w:rsid w:val="001D12DB"/>
    <w:rsid w:val="001D1320"/>
    <w:rsid w:val="001D1CDC"/>
    <w:rsid w:val="001D23CD"/>
    <w:rsid w:val="001D2697"/>
    <w:rsid w:val="001D2DB5"/>
    <w:rsid w:val="001D3E22"/>
    <w:rsid w:val="001D4091"/>
    <w:rsid w:val="001D412B"/>
    <w:rsid w:val="001D422F"/>
    <w:rsid w:val="001D438C"/>
    <w:rsid w:val="001D4CAA"/>
    <w:rsid w:val="001D524C"/>
    <w:rsid w:val="001D57D4"/>
    <w:rsid w:val="001D5882"/>
    <w:rsid w:val="001D67E1"/>
    <w:rsid w:val="001D6BC7"/>
    <w:rsid w:val="001E2567"/>
    <w:rsid w:val="001E2B43"/>
    <w:rsid w:val="001E34F9"/>
    <w:rsid w:val="001E476E"/>
    <w:rsid w:val="001E73EE"/>
    <w:rsid w:val="001E7A53"/>
    <w:rsid w:val="001F0F2D"/>
    <w:rsid w:val="001F1022"/>
    <w:rsid w:val="001F16C7"/>
    <w:rsid w:val="001F2681"/>
    <w:rsid w:val="001F2F00"/>
    <w:rsid w:val="001F438B"/>
    <w:rsid w:val="001F4A8C"/>
    <w:rsid w:val="001F569A"/>
    <w:rsid w:val="001F5859"/>
    <w:rsid w:val="001F7421"/>
    <w:rsid w:val="001F7C4A"/>
    <w:rsid w:val="0020150F"/>
    <w:rsid w:val="00201676"/>
    <w:rsid w:val="00202431"/>
    <w:rsid w:val="002049B8"/>
    <w:rsid w:val="00205466"/>
    <w:rsid w:val="002054EF"/>
    <w:rsid w:val="002075F3"/>
    <w:rsid w:val="00207E44"/>
    <w:rsid w:val="00207FD3"/>
    <w:rsid w:val="00210BF3"/>
    <w:rsid w:val="00211127"/>
    <w:rsid w:val="00211336"/>
    <w:rsid w:val="00212A14"/>
    <w:rsid w:val="0021364C"/>
    <w:rsid w:val="00213B45"/>
    <w:rsid w:val="00213EFB"/>
    <w:rsid w:val="0021420A"/>
    <w:rsid w:val="002152DD"/>
    <w:rsid w:val="00216096"/>
    <w:rsid w:val="00216F02"/>
    <w:rsid w:val="00220E73"/>
    <w:rsid w:val="002226C8"/>
    <w:rsid w:val="00222738"/>
    <w:rsid w:val="00224A3D"/>
    <w:rsid w:val="00230A07"/>
    <w:rsid w:val="00232029"/>
    <w:rsid w:val="00232035"/>
    <w:rsid w:val="0023207B"/>
    <w:rsid w:val="00233260"/>
    <w:rsid w:val="00233D91"/>
    <w:rsid w:val="00234BC9"/>
    <w:rsid w:val="00236985"/>
    <w:rsid w:val="00237E0B"/>
    <w:rsid w:val="00240AD4"/>
    <w:rsid w:val="00241512"/>
    <w:rsid w:val="00243184"/>
    <w:rsid w:val="00243437"/>
    <w:rsid w:val="0024586B"/>
    <w:rsid w:val="00247217"/>
    <w:rsid w:val="00250085"/>
    <w:rsid w:val="00250643"/>
    <w:rsid w:val="00250B6F"/>
    <w:rsid w:val="0025120F"/>
    <w:rsid w:val="00251523"/>
    <w:rsid w:val="002519DE"/>
    <w:rsid w:val="00251D5C"/>
    <w:rsid w:val="0025595F"/>
    <w:rsid w:val="0025601E"/>
    <w:rsid w:val="00256243"/>
    <w:rsid w:val="002564A4"/>
    <w:rsid w:val="00256F22"/>
    <w:rsid w:val="00257465"/>
    <w:rsid w:val="002601F8"/>
    <w:rsid w:val="002607E8"/>
    <w:rsid w:val="002614B7"/>
    <w:rsid w:val="002623DA"/>
    <w:rsid w:val="00262BA1"/>
    <w:rsid w:val="00262DAC"/>
    <w:rsid w:val="00263DB7"/>
    <w:rsid w:val="00265F1C"/>
    <w:rsid w:val="00266A5D"/>
    <w:rsid w:val="002677FC"/>
    <w:rsid w:val="0027025E"/>
    <w:rsid w:val="002710DB"/>
    <w:rsid w:val="00271B41"/>
    <w:rsid w:val="002725E2"/>
    <w:rsid w:val="0027302B"/>
    <w:rsid w:val="00273236"/>
    <w:rsid w:val="002733C4"/>
    <w:rsid w:val="002764BB"/>
    <w:rsid w:val="0027689D"/>
    <w:rsid w:val="00280A11"/>
    <w:rsid w:val="00283243"/>
    <w:rsid w:val="00283C0A"/>
    <w:rsid w:val="00283FAB"/>
    <w:rsid w:val="00284894"/>
    <w:rsid w:val="002851F0"/>
    <w:rsid w:val="002871BF"/>
    <w:rsid w:val="00287310"/>
    <w:rsid w:val="00287796"/>
    <w:rsid w:val="00290924"/>
    <w:rsid w:val="00290A08"/>
    <w:rsid w:val="002914E6"/>
    <w:rsid w:val="00292A58"/>
    <w:rsid w:val="0029335B"/>
    <w:rsid w:val="00294C6E"/>
    <w:rsid w:val="002960D0"/>
    <w:rsid w:val="002A03E7"/>
    <w:rsid w:val="002A0767"/>
    <w:rsid w:val="002A0CA4"/>
    <w:rsid w:val="002A0EFA"/>
    <w:rsid w:val="002A13DB"/>
    <w:rsid w:val="002A1930"/>
    <w:rsid w:val="002A4319"/>
    <w:rsid w:val="002A4F0A"/>
    <w:rsid w:val="002B0EA8"/>
    <w:rsid w:val="002B0F4F"/>
    <w:rsid w:val="002B258C"/>
    <w:rsid w:val="002B303F"/>
    <w:rsid w:val="002B33DF"/>
    <w:rsid w:val="002B5185"/>
    <w:rsid w:val="002B5310"/>
    <w:rsid w:val="002B5937"/>
    <w:rsid w:val="002B5D76"/>
    <w:rsid w:val="002B67D1"/>
    <w:rsid w:val="002B6CE2"/>
    <w:rsid w:val="002B7C89"/>
    <w:rsid w:val="002C1250"/>
    <w:rsid w:val="002C15B9"/>
    <w:rsid w:val="002C2EB2"/>
    <w:rsid w:val="002C3BD3"/>
    <w:rsid w:val="002C4055"/>
    <w:rsid w:val="002C48C3"/>
    <w:rsid w:val="002C6661"/>
    <w:rsid w:val="002C6816"/>
    <w:rsid w:val="002C6899"/>
    <w:rsid w:val="002D0A2F"/>
    <w:rsid w:val="002D1516"/>
    <w:rsid w:val="002D1652"/>
    <w:rsid w:val="002D26A0"/>
    <w:rsid w:val="002D2D97"/>
    <w:rsid w:val="002D33BE"/>
    <w:rsid w:val="002D42FA"/>
    <w:rsid w:val="002D4FD1"/>
    <w:rsid w:val="002D66CB"/>
    <w:rsid w:val="002D6CCD"/>
    <w:rsid w:val="002E3C36"/>
    <w:rsid w:val="002E6370"/>
    <w:rsid w:val="002E76F5"/>
    <w:rsid w:val="002F0636"/>
    <w:rsid w:val="002F166C"/>
    <w:rsid w:val="002F2215"/>
    <w:rsid w:val="002F3533"/>
    <w:rsid w:val="002F374D"/>
    <w:rsid w:val="002F3974"/>
    <w:rsid w:val="002F463D"/>
    <w:rsid w:val="002F4938"/>
    <w:rsid w:val="002F5607"/>
    <w:rsid w:val="002F58F9"/>
    <w:rsid w:val="00300C1F"/>
    <w:rsid w:val="003017FA"/>
    <w:rsid w:val="00301AEE"/>
    <w:rsid w:val="003023EE"/>
    <w:rsid w:val="00302A0A"/>
    <w:rsid w:val="00302C06"/>
    <w:rsid w:val="0030378C"/>
    <w:rsid w:val="003040C0"/>
    <w:rsid w:val="00304589"/>
    <w:rsid w:val="003047E1"/>
    <w:rsid w:val="00307225"/>
    <w:rsid w:val="003072F9"/>
    <w:rsid w:val="00307FA0"/>
    <w:rsid w:val="00311170"/>
    <w:rsid w:val="003113BC"/>
    <w:rsid w:val="003155FA"/>
    <w:rsid w:val="00316334"/>
    <w:rsid w:val="00316A2E"/>
    <w:rsid w:val="00317516"/>
    <w:rsid w:val="00317569"/>
    <w:rsid w:val="00317AD9"/>
    <w:rsid w:val="00321C89"/>
    <w:rsid w:val="00321E9F"/>
    <w:rsid w:val="00322449"/>
    <w:rsid w:val="003230C0"/>
    <w:rsid w:val="003237F8"/>
    <w:rsid w:val="0032419D"/>
    <w:rsid w:val="0032705B"/>
    <w:rsid w:val="00327214"/>
    <w:rsid w:val="00327B16"/>
    <w:rsid w:val="003302A9"/>
    <w:rsid w:val="003315E1"/>
    <w:rsid w:val="00331A88"/>
    <w:rsid w:val="0033212B"/>
    <w:rsid w:val="0033271B"/>
    <w:rsid w:val="00335878"/>
    <w:rsid w:val="003372F9"/>
    <w:rsid w:val="00340E36"/>
    <w:rsid w:val="003412B5"/>
    <w:rsid w:val="003414E2"/>
    <w:rsid w:val="00341D48"/>
    <w:rsid w:val="0034354C"/>
    <w:rsid w:val="00344CCB"/>
    <w:rsid w:val="00346598"/>
    <w:rsid w:val="00346EAE"/>
    <w:rsid w:val="00350CC6"/>
    <w:rsid w:val="003510AE"/>
    <w:rsid w:val="00351DC7"/>
    <w:rsid w:val="00353787"/>
    <w:rsid w:val="00354E4F"/>
    <w:rsid w:val="0035550A"/>
    <w:rsid w:val="00355899"/>
    <w:rsid w:val="003566DA"/>
    <w:rsid w:val="0036110B"/>
    <w:rsid w:val="00361323"/>
    <w:rsid w:val="00361FB0"/>
    <w:rsid w:val="00363888"/>
    <w:rsid w:val="00364B46"/>
    <w:rsid w:val="003656E5"/>
    <w:rsid w:val="00365EA4"/>
    <w:rsid w:val="00370A45"/>
    <w:rsid w:val="00372A22"/>
    <w:rsid w:val="003748B5"/>
    <w:rsid w:val="00377BF0"/>
    <w:rsid w:val="00380F01"/>
    <w:rsid w:val="003826DD"/>
    <w:rsid w:val="00383342"/>
    <w:rsid w:val="00383404"/>
    <w:rsid w:val="00384273"/>
    <w:rsid w:val="0038437A"/>
    <w:rsid w:val="003843A5"/>
    <w:rsid w:val="0038468B"/>
    <w:rsid w:val="00387110"/>
    <w:rsid w:val="00390406"/>
    <w:rsid w:val="0039072E"/>
    <w:rsid w:val="0039102D"/>
    <w:rsid w:val="00393783"/>
    <w:rsid w:val="00393D7B"/>
    <w:rsid w:val="003942FC"/>
    <w:rsid w:val="00394F09"/>
    <w:rsid w:val="00397CD1"/>
    <w:rsid w:val="003A1AB3"/>
    <w:rsid w:val="003A26F8"/>
    <w:rsid w:val="003A6CD6"/>
    <w:rsid w:val="003A7448"/>
    <w:rsid w:val="003B0080"/>
    <w:rsid w:val="003B12B1"/>
    <w:rsid w:val="003B1A35"/>
    <w:rsid w:val="003B2604"/>
    <w:rsid w:val="003B2656"/>
    <w:rsid w:val="003B2C4D"/>
    <w:rsid w:val="003B2C9E"/>
    <w:rsid w:val="003B2CBA"/>
    <w:rsid w:val="003B31DE"/>
    <w:rsid w:val="003B3490"/>
    <w:rsid w:val="003B4356"/>
    <w:rsid w:val="003B5592"/>
    <w:rsid w:val="003B7CE4"/>
    <w:rsid w:val="003C0E49"/>
    <w:rsid w:val="003C187F"/>
    <w:rsid w:val="003C2372"/>
    <w:rsid w:val="003C28ED"/>
    <w:rsid w:val="003C2D34"/>
    <w:rsid w:val="003C32FD"/>
    <w:rsid w:val="003C335E"/>
    <w:rsid w:val="003C4989"/>
    <w:rsid w:val="003C4ED5"/>
    <w:rsid w:val="003C516F"/>
    <w:rsid w:val="003C5BED"/>
    <w:rsid w:val="003C65C2"/>
    <w:rsid w:val="003C65F8"/>
    <w:rsid w:val="003C6C2A"/>
    <w:rsid w:val="003C6D48"/>
    <w:rsid w:val="003C74CD"/>
    <w:rsid w:val="003D13F3"/>
    <w:rsid w:val="003D1561"/>
    <w:rsid w:val="003D1C87"/>
    <w:rsid w:val="003D2883"/>
    <w:rsid w:val="003D5286"/>
    <w:rsid w:val="003D52E2"/>
    <w:rsid w:val="003D5AF9"/>
    <w:rsid w:val="003E0B91"/>
    <w:rsid w:val="003E2314"/>
    <w:rsid w:val="003E34BB"/>
    <w:rsid w:val="003E561C"/>
    <w:rsid w:val="003E5F07"/>
    <w:rsid w:val="003E7154"/>
    <w:rsid w:val="003F048E"/>
    <w:rsid w:val="003F063C"/>
    <w:rsid w:val="003F11B8"/>
    <w:rsid w:val="003F14E2"/>
    <w:rsid w:val="003F1DED"/>
    <w:rsid w:val="003F2645"/>
    <w:rsid w:val="003F273D"/>
    <w:rsid w:val="003F2A3D"/>
    <w:rsid w:val="003F35DA"/>
    <w:rsid w:val="003F410A"/>
    <w:rsid w:val="003F5015"/>
    <w:rsid w:val="003F592F"/>
    <w:rsid w:val="003F625D"/>
    <w:rsid w:val="003F6C81"/>
    <w:rsid w:val="00400604"/>
    <w:rsid w:val="004008A5"/>
    <w:rsid w:val="00402344"/>
    <w:rsid w:val="0040545E"/>
    <w:rsid w:val="00405BD3"/>
    <w:rsid w:val="00407630"/>
    <w:rsid w:val="00410CEF"/>
    <w:rsid w:val="00411567"/>
    <w:rsid w:val="00411E98"/>
    <w:rsid w:val="004169F0"/>
    <w:rsid w:val="004173ED"/>
    <w:rsid w:val="00417A33"/>
    <w:rsid w:val="004200E7"/>
    <w:rsid w:val="0042142A"/>
    <w:rsid w:val="0042142D"/>
    <w:rsid w:val="00422B38"/>
    <w:rsid w:val="0042538D"/>
    <w:rsid w:val="00425F58"/>
    <w:rsid w:val="00427A17"/>
    <w:rsid w:val="00430B5A"/>
    <w:rsid w:val="004328BC"/>
    <w:rsid w:val="004329C1"/>
    <w:rsid w:val="004330C3"/>
    <w:rsid w:val="004342B8"/>
    <w:rsid w:val="004355C9"/>
    <w:rsid w:val="00435984"/>
    <w:rsid w:val="00435F2D"/>
    <w:rsid w:val="004377F1"/>
    <w:rsid w:val="004408C4"/>
    <w:rsid w:val="004409C2"/>
    <w:rsid w:val="004412B0"/>
    <w:rsid w:val="00441E13"/>
    <w:rsid w:val="00441F32"/>
    <w:rsid w:val="00442528"/>
    <w:rsid w:val="00444503"/>
    <w:rsid w:val="00447766"/>
    <w:rsid w:val="004503BF"/>
    <w:rsid w:val="004507D5"/>
    <w:rsid w:val="00450D96"/>
    <w:rsid w:val="0045142A"/>
    <w:rsid w:val="00452678"/>
    <w:rsid w:val="00452A0F"/>
    <w:rsid w:val="00453716"/>
    <w:rsid w:val="00454362"/>
    <w:rsid w:val="0045483F"/>
    <w:rsid w:val="00457CFB"/>
    <w:rsid w:val="004651B8"/>
    <w:rsid w:val="0047122C"/>
    <w:rsid w:val="004712EC"/>
    <w:rsid w:val="004745EF"/>
    <w:rsid w:val="00474A86"/>
    <w:rsid w:val="00474B24"/>
    <w:rsid w:val="0047518C"/>
    <w:rsid w:val="00476843"/>
    <w:rsid w:val="004769EE"/>
    <w:rsid w:val="00476B5F"/>
    <w:rsid w:val="004777C3"/>
    <w:rsid w:val="0048060E"/>
    <w:rsid w:val="00481F68"/>
    <w:rsid w:val="004838C7"/>
    <w:rsid w:val="00483CBF"/>
    <w:rsid w:val="00483CE8"/>
    <w:rsid w:val="00485DD1"/>
    <w:rsid w:val="0048659C"/>
    <w:rsid w:val="00490081"/>
    <w:rsid w:val="00490A6C"/>
    <w:rsid w:val="00490DC9"/>
    <w:rsid w:val="00490E2F"/>
    <w:rsid w:val="0049176A"/>
    <w:rsid w:val="0049286F"/>
    <w:rsid w:val="00492B71"/>
    <w:rsid w:val="00493653"/>
    <w:rsid w:val="004939B6"/>
    <w:rsid w:val="00494691"/>
    <w:rsid w:val="00494C11"/>
    <w:rsid w:val="00494FD5"/>
    <w:rsid w:val="00495E1D"/>
    <w:rsid w:val="004970FB"/>
    <w:rsid w:val="0049726D"/>
    <w:rsid w:val="00497C67"/>
    <w:rsid w:val="004A1263"/>
    <w:rsid w:val="004A2062"/>
    <w:rsid w:val="004A262C"/>
    <w:rsid w:val="004A30F8"/>
    <w:rsid w:val="004A33EC"/>
    <w:rsid w:val="004A3782"/>
    <w:rsid w:val="004A553B"/>
    <w:rsid w:val="004A7CCB"/>
    <w:rsid w:val="004A7D13"/>
    <w:rsid w:val="004A7F9F"/>
    <w:rsid w:val="004B0B94"/>
    <w:rsid w:val="004B0FE4"/>
    <w:rsid w:val="004B1ED9"/>
    <w:rsid w:val="004B37E5"/>
    <w:rsid w:val="004B3C54"/>
    <w:rsid w:val="004B5EF9"/>
    <w:rsid w:val="004B653E"/>
    <w:rsid w:val="004B7F62"/>
    <w:rsid w:val="004C012B"/>
    <w:rsid w:val="004C0370"/>
    <w:rsid w:val="004C0C59"/>
    <w:rsid w:val="004C2C75"/>
    <w:rsid w:val="004C32BA"/>
    <w:rsid w:val="004C38DD"/>
    <w:rsid w:val="004C40A0"/>
    <w:rsid w:val="004C443A"/>
    <w:rsid w:val="004C46B8"/>
    <w:rsid w:val="004C4933"/>
    <w:rsid w:val="004C5D67"/>
    <w:rsid w:val="004C6067"/>
    <w:rsid w:val="004C67F4"/>
    <w:rsid w:val="004C6B3A"/>
    <w:rsid w:val="004C7BA9"/>
    <w:rsid w:val="004D1D8B"/>
    <w:rsid w:val="004D2AAD"/>
    <w:rsid w:val="004D5AEA"/>
    <w:rsid w:val="004D6320"/>
    <w:rsid w:val="004D65C8"/>
    <w:rsid w:val="004D6B8B"/>
    <w:rsid w:val="004D6C59"/>
    <w:rsid w:val="004D7615"/>
    <w:rsid w:val="004D77A0"/>
    <w:rsid w:val="004D79F9"/>
    <w:rsid w:val="004E1130"/>
    <w:rsid w:val="004E1237"/>
    <w:rsid w:val="004E1499"/>
    <w:rsid w:val="004E378F"/>
    <w:rsid w:val="004E39EF"/>
    <w:rsid w:val="004E4BC9"/>
    <w:rsid w:val="004E53CB"/>
    <w:rsid w:val="004E584D"/>
    <w:rsid w:val="004E5F70"/>
    <w:rsid w:val="004E6543"/>
    <w:rsid w:val="004F0436"/>
    <w:rsid w:val="004F186D"/>
    <w:rsid w:val="004F4036"/>
    <w:rsid w:val="004F4AE7"/>
    <w:rsid w:val="004F5496"/>
    <w:rsid w:val="00501460"/>
    <w:rsid w:val="0050168B"/>
    <w:rsid w:val="00501C04"/>
    <w:rsid w:val="00502556"/>
    <w:rsid w:val="005026B5"/>
    <w:rsid w:val="00502FEB"/>
    <w:rsid w:val="005034FB"/>
    <w:rsid w:val="00503516"/>
    <w:rsid w:val="0050526B"/>
    <w:rsid w:val="005063B7"/>
    <w:rsid w:val="0050664A"/>
    <w:rsid w:val="00507D5E"/>
    <w:rsid w:val="005102B5"/>
    <w:rsid w:val="00511169"/>
    <w:rsid w:val="00511654"/>
    <w:rsid w:val="00511C0C"/>
    <w:rsid w:val="00512F69"/>
    <w:rsid w:val="00516B91"/>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2B69"/>
    <w:rsid w:val="005331AC"/>
    <w:rsid w:val="005339F3"/>
    <w:rsid w:val="00534750"/>
    <w:rsid w:val="00535F83"/>
    <w:rsid w:val="00536E12"/>
    <w:rsid w:val="00537636"/>
    <w:rsid w:val="00540D12"/>
    <w:rsid w:val="00542F2D"/>
    <w:rsid w:val="00543079"/>
    <w:rsid w:val="0054337D"/>
    <w:rsid w:val="00544130"/>
    <w:rsid w:val="005444D9"/>
    <w:rsid w:val="00544C50"/>
    <w:rsid w:val="00544C92"/>
    <w:rsid w:val="00545CE7"/>
    <w:rsid w:val="005512AE"/>
    <w:rsid w:val="0055287E"/>
    <w:rsid w:val="005535D2"/>
    <w:rsid w:val="00554677"/>
    <w:rsid w:val="00554B87"/>
    <w:rsid w:val="00561265"/>
    <w:rsid w:val="00561F7F"/>
    <w:rsid w:val="00562114"/>
    <w:rsid w:val="005639B2"/>
    <w:rsid w:val="00564B58"/>
    <w:rsid w:val="005650C0"/>
    <w:rsid w:val="00565D70"/>
    <w:rsid w:val="00567A5B"/>
    <w:rsid w:val="00570962"/>
    <w:rsid w:val="005715DF"/>
    <w:rsid w:val="0057183A"/>
    <w:rsid w:val="00572587"/>
    <w:rsid w:val="005726A2"/>
    <w:rsid w:val="00572834"/>
    <w:rsid w:val="005731B7"/>
    <w:rsid w:val="00573603"/>
    <w:rsid w:val="0057609B"/>
    <w:rsid w:val="005763D4"/>
    <w:rsid w:val="00581572"/>
    <w:rsid w:val="00581D27"/>
    <w:rsid w:val="00581D57"/>
    <w:rsid w:val="005821D2"/>
    <w:rsid w:val="0058275C"/>
    <w:rsid w:val="00582D92"/>
    <w:rsid w:val="00585F56"/>
    <w:rsid w:val="005870CB"/>
    <w:rsid w:val="005875B1"/>
    <w:rsid w:val="00587736"/>
    <w:rsid w:val="00587F9E"/>
    <w:rsid w:val="00593913"/>
    <w:rsid w:val="0059530B"/>
    <w:rsid w:val="005969A5"/>
    <w:rsid w:val="005A048B"/>
    <w:rsid w:val="005A2205"/>
    <w:rsid w:val="005A24A0"/>
    <w:rsid w:val="005A297C"/>
    <w:rsid w:val="005A3394"/>
    <w:rsid w:val="005A358E"/>
    <w:rsid w:val="005A46C2"/>
    <w:rsid w:val="005A48F7"/>
    <w:rsid w:val="005A4DCA"/>
    <w:rsid w:val="005A5060"/>
    <w:rsid w:val="005A5DEF"/>
    <w:rsid w:val="005A6A78"/>
    <w:rsid w:val="005A6DA8"/>
    <w:rsid w:val="005A7029"/>
    <w:rsid w:val="005A7948"/>
    <w:rsid w:val="005B1509"/>
    <w:rsid w:val="005B16A1"/>
    <w:rsid w:val="005B2609"/>
    <w:rsid w:val="005B2BDB"/>
    <w:rsid w:val="005B30B8"/>
    <w:rsid w:val="005B3C1A"/>
    <w:rsid w:val="005B3D86"/>
    <w:rsid w:val="005B444D"/>
    <w:rsid w:val="005B4EF6"/>
    <w:rsid w:val="005B54DC"/>
    <w:rsid w:val="005C00A2"/>
    <w:rsid w:val="005C0E20"/>
    <w:rsid w:val="005C4129"/>
    <w:rsid w:val="005C57FC"/>
    <w:rsid w:val="005C6AF9"/>
    <w:rsid w:val="005D2928"/>
    <w:rsid w:val="005D4185"/>
    <w:rsid w:val="005D45FA"/>
    <w:rsid w:val="005D628C"/>
    <w:rsid w:val="005D7349"/>
    <w:rsid w:val="005E1AF8"/>
    <w:rsid w:val="005E1D4C"/>
    <w:rsid w:val="005E2498"/>
    <w:rsid w:val="005E2D88"/>
    <w:rsid w:val="005E462C"/>
    <w:rsid w:val="005E4AB7"/>
    <w:rsid w:val="005E4D7D"/>
    <w:rsid w:val="005E6BC9"/>
    <w:rsid w:val="005E73BD"/>
    <w:rsid w:val="005E7C1F"/>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2091"/>
    <w:rsid w:val="00602770"/>
    <w:rsid w:val="00603767"/>
    <w:rsid w:val="00603A6D"/>
    <w:rsid w:val="00605629"/>
    <w:rsid w:val="00605A70"/>
    <w:rsid w:val="00611354"/>
    <w:rsid w:val="0061386E"/>
    <w:rsid w:val="00613E18"/>
    <w:rsid w:val="00614E88"/>
    <w:rsid w:val="00615193"/>
    <w:rsid w:val="00617AFD"/>
    <w:rsid w:val="0062039E"/>
    <w:rsid w:val="006209C5"/>
    <w:rsid w:val="00620E04"/>
    <w:rsid w:val="0062576B"/>
    <w:rsid w:val="00625BC3"/>
    <w:rsid w:val="00625FAA"/>
    <w:rsid w:val="0062703C"/>
    <w:rsid w:val="0062794F"/>
    <w:rsid w:val="00630C3B"/>
    <w:rsid w:val="00631BA3"/>
    <w:rsid w:val="0063327D"/>
    <w:rsid w:val="00633C5B"/>
    <w:rsid w:val="00641F82"/>
    <w:rsid w:val="0064218A"/>
    <w:rsid w:val="006428C9"/>
    <w:rsid w:val="00642EAB"/>
    <w:rsid w:val="0064313C"/>
    <w:rsid w:val="00643A7B"/>
    <w:rsid w:val="00644824"/>
    <w:rsid w:val="00647211"/>
    <w:rsid w:val="00647B0D"/>
    <w:rsid w:val="006507DC"/>
    <w:rsid w:val="0065119E"/>
    <w:rsid w:val="006514CD"/>
    <w:rsid w:val="00651652"/>
    <w:rsid w:val="006542E4"/>
    <w:rsid w:val="006549C4"/>
    <w:rsid w:val="00655639"/>
    <w:rsid w:val="006561A5"/>
    <w:rsid w:val="0065680D"/>
    <w:rsid w:val="0065691C"/>
    <w:rsid w:val="00657E6C"/>
    <w:rsid w:val="00657F85"/>
    <w:rsid w:val="00662CC9"/>
    <w:rsid w:val="00663016"/>
    <w:rsid w:val="00663135"/>
    <w:rsid w:val="006631F9"/>
    <w:rsid w:val="00664B4E"/>
    <w:rsid w:val="00667BF7"/>
    <w:rsid w:val="00670B9E"/>
    <w:rsid w:val="00672014"/>
    <w:rsid w:val="00672C8E"/>
    <w:rsid w:val="00673034"/>
    <w:rsid w:val="00673235"/>
    <w:rsid w:val="006774A9"/>
    <w:rsid w:val="0068019D"/>
    <w:rsid w:val="00681744"/>
    <w:rsid w:val="00686F47"/>
    <w:rsid w:val="006875E4"/>
    <w:rsid w:val="00687F60"/>
    <w:rsid w:val="006907A8"/>
    <w:rsid w:val="00690903"/>
    <w:rsid w:val="006932F0"/>
    <w:rsid w:val="006942B4"/>
    <w:rsid w:val="00694F99"/>
    <w:rsid w:val="00697214"/>
    <w:rsid w:val="00697359"/>
    <w:rsid w:val="00697AE3"/>
    <w:rsid w:val="006A1D72"/>
    <w:rsid w:val="006A3B14"/>
    <w:rsid w:val="006A3EDC"/>
    <w:rsid w:val="006A46EE"/>
    <w:rsid w:val="006A4B91"/>
    <w:rsid w:val="006A674A"/>
    <w:rsid w:val="006B0CF4"/>
    <w:rsid w:val="006B0DD9"/>
    <w:rsid w:val="006B12D7"/>
    <w:rsid w:val="006B2207"/>
    <w:rsid w:val="006B34C2"/>
    <w:rsid w:val="006B34E6"/>
    <w:rsid w:val="006B449F"/>
    <w:rsid w:val="006B5AD5"/>
    <w:rsid w:val="006B634A"/>
    <w:rsid w:val="006B7E6A"/>
    <w:rsid w:val="006C014E"/>
    <w:rsid w:val="006C237D"/>
    <w:rsid w:val="006C2E98"/>
    <w:rsid w:val="006C33FB"/>
    <w:rsid w:val="006C3A85"/>
    <w:rsid w:val="006C425D"/>
    <w:rsid w:val="006C4456"/>
    <w:rsid w:val="006C52D6"/>
    <w:rsid w:val="006C620D"/>
    <w:rsid w:val="006C7199"/>
    <w:rsid w:val="006C7ED5"/>
    <w:rsid w:val="006D0ACC"/>
    <w:rsid w:val="006D0BC5"/>
    <w:rsid w:val="006D5743"/>
    <w:rsid w:val="006D5F04"/>
    <w:rsid w:val="006D5F5C"/>
    <w:rsid w:val="006D71F6"/>
    <w:rsid w:val="006E17B8"/>
    <w:rsid w:val="006E1B8E"/>
    <w:rsid w:val="006E38A0"/>
    <w:rsid w:val="006E4204"/>
    <w:rsid w:val="006E5ABB"/>
    <w:rsid w:val="006E6F51"/>
    <w:rsid w:val="006E7434"/>
    <w:rsid w:val="006E7BA5"/>
    <w:rsid w:val="006E7D92"/>
    <w:rsid w:val="006E7DBE"/>
    <w:rsid w:val="006F079F"/>
    <w:rsid w:val="006F080D"/>
    <w:rsid w:val="006F1DC7"/>
    <w:rsid w:val="006F25F4"/>
    <w:rsid w:val="006F5CBB"/>
    <w:rsid w:val="006F6B63"/>
    <w:rsid w:val="00703295"/>
    <w:rsid w:val="007048B2"/>
    <w:rsid w:val="00705A39"/>
    <w:rsid w:val="00706813"/>
    <w:rsid w:val="00710C9D"/>
    <w:rsid w:val="0071289D"/>
    <w:rsid w:val="0071416C"/>
    <w:rsid w:val="00714539"/>
    <w:rsid w:val="00715388"/>
    <w:rsid w:val="00715CF8"/>
    <w:rsid w:val="00716150"/>
    <w:rsid w:val="00717292"/>
    <w:rsid w:val="0071751A"/>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3634"/>
    <w:rsid w:val="007346D3"/>
    <w:rsid w:val="00734779"/>
    <w:rsid w:val="0073586E"/>
    <w:rsid w:val="00735AF4"/>
    <w:rsid w:val="00736D11"/>
    <w:rsid w:val="0073773C"/>
    <w:rsid w:val="00741E48"/>
    <w:rsid w:val="0074267B"/>
    <w:rsid w:val="00742C76"/>
    <w:rsid w:val="007431EE"/>
    <w:rsid w:val="0074337B"/>
    <w:rsid w:val="0074421B"/>
    <w:rsid w:val="00744749"/>
    <w:rsid w:val="007450BD"/>
    <w:rsid w:val="00746480"/>
    <w:rsid w:val="0075149F"/>
    <w:rsid w:val="00751AD3"/>
    <w:rsid w:val="007520A0"/>
    <w:rsid w:val="0075321E"/>
    <w:rsid w:val="00753520"/>
    <w:rsid w:val="007559C0"/>
    <w:rsid w:val="0075686F"/>
    <w:rsid w:val="00756DC6"/>
    <w:rsid w:val="00762D67"/>
    <w:rsid w:val="007641D4"/>
    <w:rsid w:val="00765247"/>
    <w:rsid w:val="0076711D"/>
    <w:rsid w:val="00770913"/>
    <w:rsid w:val="00770A85"/>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86ECA"/>
    <w:rsid w:val="007916B4"/>
    <w:rsid w:val="00793CB2"/>
    <w:rsid w:val="007960D7"/>
    <w:rsid w:val="007960D9"/>
    <w:rsid w:val="007A0A70"/>
    <w:rsid w:val="007A1C93"/>
    <w:rsid w:val="007A3AE4"/>
    <w:rsid w:val="007A57B9"/>
    <w:rsid w:val="007A6DF2"/>
    <w:rsid w:val="007A75C6"/>
    <w:rsid w:val="007B02AF"/>
    <w:rsid w:val="007B08CD"/>
    <w:rsid w:val="007B1503"/>
    <w:rsid w:val="007B2E54"/>
    <w:rsid w:val="007B378E"/>
    <w:rsid w:val="007B3AF7"/>
    <w:rsid w:val="007B3C15"/>
    <w:rsid w:val="007B5D80"/>
    <w:rsid w:val="007B5DCE"/>
    <w:rsid w:val="007B5F67"/>
    <w:rsid w:val="007B608E"/>
    <w:rsid w:val="007B6A46"/>
    <w:rsid w:val="007C155B"/>
    <w:rsid w:val="007C1A1D"/>
    <w:rsid w:val="007C244A"/>
    <w:rsid w:val="007C26E5"/>
    <w:rsid w:val="007C4983"/>
    <w:rsid w:val="007C5229"/>
    <w:rsid w:val="007C66E2"/>
    <w:rsid w:val="007C7EE8"/>
    <w:rsid w:val="007D18DF"/>
    <w:rsid w:val="007D2CD7"/>
    <w:rsid w:val="007D2F7C"/>
    <w:rsid w:val="007D43E9"/>
    <w:rsid w:val="007D4E9D"/>
    <w:rsid w:val="007D4EFD"/>
    <w:rsid w:val="007D4FEC"/>
    <w:rsid w:val="007E1644"/>
    <w:rsid w:val="007E3098"/>
    <w:rsid w:val="007E5146"/>
    <w:rsid w:val="007E560D"/>
    <w:rsid w:val="007E64EE"/>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262"/>
    <w:rsid w:val="0080500F"/>
    <w:rsid w:val="008054E0"/>
    <w:rsid w:val="008059F0"/>
    <w:rsid w:val="008062BE"/>
    <w:rsid w:val="008066A5"/>
    <w:rsid w:val="008066F4"/>
    <w:rsid w:val="00807FD5"/>
    <w:rsid w:val="00810632"/>
    <w:rsid w:val="00811357"/>
    <w:rsid w:val="00811AC3"/>
    <w:rsid w:val="0081393A"/>
    <w:rsid w:val="0081668D"/>
    <w:rsid w:val="00816C34"/>
    <w:rsid w:val="008174DF"/>
    <w:rsid w:val="008207A6"/>
    <w:rsid w:val="0082081E"/>
    <w:rsid w:val="00821A0B"/>
    <w:rsid w:val="00822E66"/>
    <w:rsid w:val="0082469A"/>
    <w:rsid w:val="00824FAE"/>
    <w:rsid w:val="00825588"/>
    <w:rsid w:val="00826737"/>
    <w:rsid w:val="0082768D"/>
    <w:rsid w:val="008304E8"/>
    <w:rsid w:val="00830574"/>
    <w:rsid w:val="00831A5B"/>
    <w:rsid w:val="0083285E"/>
    <w:rsid w:val="008331D5"/>
    <w:rsid w:val="0083596D"/>
    <w:rsid w:val="00835AC5"/>
    <w:rsid w:val="00835F42"/>
    <w:rsid w:val="00836439"/>
    <w:rsid w:val="008365D6"/>
    <w:rsid w:val="00836604"/>
    <w:rsid w:val="00836C2B"/>
    <w:rsid w:val="00836C7A"/>
    <w:rsid w:val="00836EC6"/>
    <w:rsid w:val="00837199"/>
    <w:rsid w:val="008375CF"/>
    <w:rsid w:val="00837B15"/>
    <w:rsid w:val="008410AB"/>
    <w:rsid w:val="0084206C"/>
    <w:rsid w:val="00842075"/>
    <w:rsid w:val="00842CFD"/>
    <w:rsid w:val="00842E5D"/>
    <w:rsid w:val="00843E77"/>
    <w:rsid w:val="008440CB"/>
    <w:rsid w:val="00844BAF"/>
    <w:rsid w:val="00846B5B"/>
    <w:rsid w:val="008470E8"/>
    <w:rsid w:val="00847A22"/>
    <w:rsid w:val="00850B0B"/>
    <w:rsid w:val="008516FE"/>
    <w:rsid w:val="00852D20"/>
    <w:rsid w:val="00854245"/>
    <w:rsid w:val="00854B00"/>
    <w:rsid w:val="00855CF2"/>
    <w:rsid w:val="00855DC1"/>
    <w:rsid w:val="00860F4A"/>
    <w:rsid w:val="00861BD4"/>
    <w:rsid w:val="008624E6"/>
    <w:rsid w:val="00863EE3"/>
    <w:rsid w:val="00864B94"/>
    <w:rsid w:val="00867BCE"/>
    <w:rsid w:val="008707E2"/>
    <w:rsid w:val="00870CAA"/>
    <w:rsid w:val="0087129C"/>
    <w:rsid w:val="00872FD0"/>
    <w:rsid w:val="00873BA4"/>
    <w:rsid w:val="00875830"/>
    <w:rsid w:val="008778AC"/>
    <w:rsid w:val="008813C0"/>
    <w:rsid w:val="00881D54"/>
    <w:rsid w:val="00882E68"/>
    <w:rsid w:val="00886A05"/>
    <w:rsid w:val="00891A7E"/>
    <w:rsid w:val="00892CE3"/>
    <w:rsid w:val="0089352B"/>
    <w:rsid w:val="00893F3B"/>
    <w:rsid w:val="00894EE5"/>
    <w:rsid w:val="008964CA"/>
    <w:rsid w:val="00896FD7"/>
    <w:rsid w:val="0089787E"/>
    <w:rsid w:val="0089793B"/>
    <w:rsid w:val="00897D38"/>
    <w:rsid w:val="008A1728"/>
    <w:rsid w:val="008A1B38"/>
    <w:rsid w:val="008A1BC2"/>
    <w:rsid w:val="008A22CE"/>
    <w:rsid w:val="008A365C"/>
    <w:rsid w:val="008A49E3"/>
    <w:rsid w:val="008A67EE"/>
    <w:rsid w:val="008B1302"/>
    <w:rsid w:val="008B2264"/>
    <w:rsid w:val="008B2BC0"/>
    <w:rsid w:val="008B34EF"/>
    <w:rsid w:val="008B42D2"/>
    <w:rsid w:val="008B466B"/>
    <w:rsid w:val="008B5C67"/>
    <w:rsid w:val="008B64C8"/>
    <w:rsid w:val="008B6E43"/>
    <w:rsid w:val="008B6F7A"/>
    <w:rsid w:val="008B7BDB"/>
    <w:rsid w:val="008C0931"/>
    <w:rsid w:val="008C0A13"/>
    <w:rsid w:val="008C0E5D"/>
    <w:rsid w:val="008C12A8"/>
    <w:rsid w:val="008C1DB8"/>
    <w:rsid w:val="008C267F"/>
    <w:rsid w:val="008C2BB8"/>
    <w:rsid w:val="008C2FD7"/>
    <w:rsid w:val="008C3DAF"/>
    <w:rsid w:val="008C4877"/>
    <w:rsid w:val="008C4DF4"/>
    <w:rsid w:val="008C5D3D"/>
    <w:rsid w:val="008C5F70"/>
    <w:rsid w:val="008C5F73"/>
    <w:rsid w:val="008D035C"/>
    <w:rsid w:val="008D156E"/>
    <w:rsid w:val="008D2094"/>
    <w:rsid w:val="008D3360"/>
    <w:rsid w:val="008D4D16"/>
    <w:rsid w:val="008D6A17"/>
    <w:rsid w:val="008E0489"/>
    <w:rsid w:val="008E10E1"/>
    <w:rsid w:val="008E202F"/>
    <w:rsid w:val="008E2713"/>
    <w:rsid w:val="008E2C7A"/>
    <w:rsid w:val="008E2DA6"/>
    <w:rsid w:val="008E3160"/>
    <w:rsid w:val="008E6A39"/>
    <w:rsid w:val="008F039B"/>
    <w:rsid w:val="008F1D1A"/>
    <w:rsid w:val="008F31E2"/>
    <w:rsid w:val="008F3449"/>
    <w:rsid w:val="008F3539"/>
    <w:rsid w:val="008F47A6"/>
    <w:rsid w:val="008F48C9"/>
    <w:rsid w:val="008F4F45"/>
    <w:rsid w:val="008F66F6"/>
    <w:rsid w:val="00900AAD"/>
    <w:rsid w:val="00901530"/>
    <w:rsid w:val="0090285A"/>
    <w:rsid w:val="00902DE2"/>
    <w:rsid w:val="00904C06"/>
    <w:rsid w:val="009052BC"/>
    <w:rsid w:val="00905539"/>
    <w:rsid w:val="00907ABD"/>
    <w:rsid w:val="00910C73"/>
    <w:rsid w:val="00912C37"/>
    <w:rsid w:val="0091339F"/>
    <w:rsid w:val="009139B0"/>
    <w:rsid w:val="0091475B"/>
    <w:rsid w:val="00914C85"/>
    <w:rsid w:val="00915A1D"/>
    <w:rsid w:val="00917643"/>
    <w:rsid w:val="009203FA"/>
    <w:rsid w:val="009219DE"/>
    <w:rsid w:val="00922D54"/>
    <w:rsid w:val="009235A9"/>
    <w:rsid w:val="00923FA1"/>
    <w:rsid w:val="00925691"/>
    <w:rsid w:val="00925D76"/>
    <w:rsid w:val="00927431"/>
    <w:rsid w:val="00927F5F"/>
    <w:rsid w:val="009307F8"/>
    <w:rsid w:val="009311C5"/>
    <w:rsid w:val="009312CA"/>
    <w:rsid w:val="00932023"/>
    <w:rsid w:val="00932D3A"/>
    <w:rsid w:val="00936AF6"/>
    <w:rsid w:val="009370FB"/>
    <w:rsid w:val="00941FEB"/>
    <w:rsid w:val="0094218E"/>
    <w:rsid w:val="00942B2B"/>
    <w:rsid w:val="00943E56"/>
    <w:rsid w:val="00943E74"/>
    <w:rsid w:val="0094493D"/>
    <w:rsid w:val="00944E75"/>
    <w:rsid w:val="009465BF"/>
    <w:rsid w:val="00946637"/>
    <w:rsid w:val="009470F3"/>
    <w:rsid w:val="00947916"/>
    <w:rsid w:val="009505C4"/>
    <w:rsid w:val="009513CF"/>
    <w:rsid w:val="00951934"/>
    <w:rsid w:val="00951F4C"/>
    <w:rsid w:val="00954578"/>
    <w:rsid w:val="009548C1"/>
    <w:rsid w:val="00954BB1"/>
    <w:rsid w:val="00954D67"/>
    <w:rsid w:val="0096448B"/>
    <w:rsid w:val="00964B71"/>
    <w:rsid w:val="00965A5A"/>
    <w:rsid w:val="00965CDA"/>
    <w:rsid w:val="0096624F"/>
    <w:rsid w:val="009721AC"/>
    <w:rsid w:val="00972C1E"/>
    <w:rsid w:val="00973C65"/>
    <w:rsid w:val="00977A07"/>
    <w:rsid w:val="0098029A"/>
    <w:rsid w:val="00981134"/>
    <w:rsid w:val="00981715"/>
    <w:rsid w:val="009817B1"/>
    <w:rsid w:val="00982170"/>
    <w:rsid w:val="00982C12"/>
    <w:rsid w:val="00982CB8"/>
    <w:rsid w:val="00982DA9"/>
    <w:rsid w:val="00983F65"/>
    <w:rsid w:val="00984998"/>
    <w:rsid w:val="00984B2F"/>
    <w:rsid w:val="00985647"/>
    <w:rsid w:val="00985E60"/>
    <w:rsid w:val="0098623E"/>
    <w:rsid w:val="00986739"/>
    <w:rsid w:val="00986F8C"/>
    <w:rsid w:val="0099059E"/>
    <w:rsid w:val="00990C09"/>
    <w:rsid w:val="0099102D"/>
    <w:rsid w:val="00991523"/>
    <w:rsid w:val="009923EA"/>
    <w:rsid w:val="00992888"/>
    <w:rsid w:val="00992CB9"/>
    <w:rsid w:val="00995820"/>
    <w:rsid w:val="00995B44"/>
    <w:rsid w:val="00996076"/>
    <w:rsid w:val="00996227"/>
    <w:rsid w:val="0099671F"/>
    <w:rsid w:val="009971D8"/>
    <w:rsid w:val="00997476"/>
    <w:rsid w:val="009A1D7B"/>
    <w:rsid w:val="009A24EA"/>
    <w:rsid w:val="009A462B"/>
    <w:rsid w:val="009A4A1A"/>
    <w:rsid w:val="009A4CE5"/>
    <w:rsid w:val="009B0602"/>
    <w:rsid w:val="009B1F32"/>
    <w:rsid w:val="009B28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A50"/>
    <w:rsid w:val="009D1CB1"/>
    <w:rsid w:val="009D4A83"/>
    <w:rsid w:val="009D5B74"/>
    <w:rsid w:val="009D62D9"/>
    <w:rsid w:val="009D72CA"/>
    <w:rsid w:val="009E08B0"/>
    <w:rsid w:val="009E15A8"/>
    <w:rsid w:val="009E338E"/>
    <w:rsid w:val="009E36E8"/>
    <w:rsid w:val="009E3A53"/>
    <w:rsid w:val="009E4AD4"/>
    <w:rsid w:val="009E4C56"/>
    <w:rsid w:val="009E6F33"/>
    <w:rsid w:val="009E76EF"/>
    <w:rsid w:val="009E7A4F"/>
    <w:rsid w:val="009E7A83"/>
    <w:rsid w:val="009F0D25"/>
    <w:rsid w:val="009F0E44"/>
    <w:rsid w:val="009F2052"/>
    <w:rsid w:val="009F2077"/>
    <w:rsid w:val="009F234F"/>
    <w:rsid w:val="009F2673"/>
    <w:rsid w:val="009F2EA9"/>
    <w:rsid w:val="009F3350"/>
    <w:rsid w:val="009F33F0"/>
    <w:rsid w:val="009F4126"/>
    <w:rsid w:val="009F455B"/>
    <w:rsid w:val="009F45BD"/>
    <w:rsid w:val="009F60EF"/>
    <w:rsid w:val="009F6E42"/>
    <w:rsid w:val="00A00399"/>
    <w:rsid w:val="00A009BC"/>
    <w:rsid w:val="00A01540"/>
    <w:rsid w:val="00A01D5B"/>
    <w:rsid w:val="00A0238D"/>
    <w:rsid w:val="00A02D7F"/>
    <w:rsid w:val="00A037A0"/>
    <w:rsid w:val="00A042A9"/>
    <w:rsid w:val="00A079E3"/>
    <w:rsid w:val="00A10E1D"/>
    <w:rsid w:val="00A1518A"/>
    <w:rsid w:val="00A16379"/>
    <w:rsid w:val="00A21416"/>
    <w:rsid w:val="00A22A96"/>
    <w:rsid w:val="00A25783"/>
    <w:rsid w:val="00A26DBC"/>
    <w:rsid w:val="00A26FE3"/>
    <w:rsid w:val="00A27992"/>
    <w:rsid w:val="00A27DD9"/>
    <w:rsid w:val="00A30081"/>
    <w:rsid w:val="00A303CB"/>
    <w:rsid w:val="00A311AF"/>
    <w:rsid w:val="00A33349"/>
    <w:rsid w:val="00A3338B"/>
    <w:rsid w:val="00A33B16"/>
    <w:rsid w:val="00A33CFF"/>
    <w:rsid w:val="00A34479"/>
    <w:rsid w:val="00A36F15"/>
    <w:rsid w:val="00A406EE"/>
    <w:rsid w:val="00A40D28"/>
    <w:rsid w:val="00A40FE3"/>
    <w:rsid w:val="00A411F7"/>
    <w:rsid w:val="00A418FF"/>
    <w:rsid w:val="00A4288C"/>
    <w:rsid w:val="00A42C14"/>
    <w:rsid w:val="00A4398B"/>
    <w:rsid w:val="00A45435"/>
    <w:rsid w:val="00A45FC2"/>
    <w:rsid w:val="00A46A4E"/>
    <w:rsid w:val="00A46F5A"/>
    <w:rsid w:val="00A47DFE"/>
    <w:rsid w:val="00A50DBF"/>
    <w:rsid w:val="00A51D46"/>
    <w:rsid w:val="00A52780"/>
    <w:rsid w:val="00A5399B"/>
    <w:rsid w:val="00A53E9F"/>
    <w:rsid w:val="00A54A97"/>
    <w:rsid w:val="00A560B8"/>
    <w:rsid w:val="00A5798D"/>
    <w:rsid w:val="00A61330"/>
    <w:rsid w:val="00A61AF9"/>
    <w:rsid w:val="00A623B3"/>
    <w:rsid w:val="00A64AA4"/>
    <w:rsid w:val="00A67193"/>
    <w:rsid w:val="00A714BD"/>
    <w:rsid w:val="00A72094"/>
    <w:rsid w:val="00A726F7"/>
    <w:rsid w:val="00A72C44"/>
    <w:rsid w:val="00A75136"/>
    <w:rsid w:val="00A76B9C"/>
    <w:rsid w:val="00A83D1B"/>
    <w:rsid w:val="00A83EB5"/>
    <w:rsid w:val="00A850B8"/>
    <w:rsid w:val="00A857B6"/>
    <w:rsid w:val="00A863AA"/>
    <w:rsid w:val="00A908B6"/>
    <w:rsid w:val="00A91A47"/>
    <w:rsid w:val="00A91EFD"/>
    <w:rsid w:val="00A9258A"/>
    <w:rsid w:val="00A92831"/>
    <w:rsid w:val="00A9563A"/>
    <w:rsid w:val="00A95AFB"/>
    <w:rsid w:val="00A95DFA"/>
    <w:rsid w:val="00A96081"/>
    <w:rsid w:val="00A97C0B"/>
    <w:rsid w:val="00AA02A7"/>
    <w:rsid w:val="00AA0E67"/>
    <w:rsid w:val="00AA130E"/>
    <w:rsid w:val="00AA1975"/>
    <w:rsid w:val="00AA1A6F"/>
    <w:rsid w:val="00AA1C09"/>
    <w:rsid w:val="00AA28A5"/>
    <w:rsid w:val="00AA2E92"/>
    <w:rsid w:val="00AA3B60"/>
    <w:rsid w:val="00AA6D72"/>
    <w:rsid w:val="00AA7641"/>
    <w:rsid w:val="00AA7A9B"/>
    <w:rsid w:val="00AA7B4B"/>
    <w:rsid w:val="00AB0D76"/>
    <w:rsid w:val="00AB1005"/>
    <w:rsid w:val="00AB14BD"/>
    <w:rsid w:val="00AB1D26"/>
    <w:rsid w:val="00AB22D4"/>
    <w:rsid w:val="00AB255D"/>
    <w:rsid w:val="00AB271A"/>
    <w:rsid w:val="00AB2BDE"/>
    <w:rsid w:val="00AB36E5"/>
    <w:rsid w:val="00AB39C7"/>
    <w:rsid w:val="00AB3F68"/>
    <w:rsid w:val="00AB434E"/>
    <w:rsid w:val="00AB6499"/>
    <w:rsid w:val="00AB758E"/>
    <w:rsid w:val="00AC0ABC"/>
    <w:rsid w:val="00AC1099"/>
    <w:rsid w:val="00AC1818"/>
    <w:rsid w:val="00AC223F"/>
    <w:rsid w:val="00AC273B"/>
    <w:rsid w:val="00AC3080"/>
    <w:rsid w:val="00AC3158"/>
    <w:rsid w:val="00AC3B89"/>
    <w:rsid w:val="00AC4458"/>
    <w:rsid w:val="00AC5015"/>
    <w:rsid w:val="00AC5476"/>
    <w:rsid w:val="00AC6524"/>
    <w:rsid w:val="00AC6A7A"/>
    <w:rsid w:val="00AD0AAA"/>
    <w:rsid w:val="00AD3A65"/>
    <w:rsid w:val="00AD3A8F"/>
    <w:rsid w:val="00AD3D3E"/>
    <w:rsid w:val="00AD4B9A"/>
    <w:rsid w:val="00AD54ED"/>
    <w:rsid w:val="00AD699E"/>
    <w:rsid w:val="00AD7653"/>
    <w:rsid w:val="00AE1022"/>
    <w:rsid w:val="00AE109A"/>
    <w:rsid w:val="00AE1495"/>
    <w:rsid w:val="00AE183A"/>
    <w:rsid w:val="00AE2FF2"/>
    <w:rsid w:val="00AE3D43"/>
    <w:rsid w:val="00AF00ED"/>
    <w:rsid w:val="00AF2077"/>
    <w:rsid w:val="00AF4980"/>
    <w:rsid w:val="00AF4F4D"/>
    <w:rsid w:val="00AF5A40"/>
    <w:rsid w:val="00AF5B0F"/>
    <w:rsid w:val="00AF6C21"/>
    <w:rsid w:val="00AF6EFF"/>
    <w:rsid w:val="00B00581"/>
    <w:rsid w:val="00B006DB"/>
    <w:rsid w:val="00B008A8"/>
    <w:rsid w:val="00B0168F"/>
    <w:rsid w:val="00B02F93"/>
    <w:rsid w:val="00B033DA"/>
    <w:rsid w:val="00B05DBA"/>
    <w:rsid w:val="00B05E43"/>
    <w:rsid w:val="00B05EBD"/>
    <w:rsid w:val="00B070CA"/>
    <w:rsid w:val="00B07394"/>
    <w:rsid w:val="00B07682"/>
    <w:rsid w:val="00B0799D"/>
    <w:rsid w:val="00B100B9"/>
    <w:rsid w:val="00B11477"/>
    <w:rsid w:val="00B1179D"/>
    <w:rsid w:val="00B127B3"/>
    <w:rsid w:val="00B1387F"/>
    <w:rsid w:val="00B14762"/>
    <w:rsid w:val="00B1494F"/>
    <w:rsid w:val="00B15574"/>
    <w:rsid w:val="00B1568C"/>
    <w:rsid w:val="00B1594B"/>
    <w:rsid w:val="00B16F6E"/>
    <w:rsid w:val="00B17289"/>
    <w:rsid w:val="00B176C8"/>
    <w:rsid w:val="00B17EE2"/>
    <w:rsid w:val="00B2191D"/>
    <w:rsid w:val="00B2261A"/>
    <w:rsid w:val="00B23F28"/>
    <w:rsid w:val="00B23F46"/>
    <w:rsid w:val="00B257F7"/>
    <w:rsid w:val="00B259D0"/>
    <w:rsid w:val="00B25F0D"/>
    <w:rsid w:val="00B30C57"/>
    <w:rsid w:val="00B32401"/>
    <w:rsid w:val="00B3257D"/>
    <w:rsid w:val="00B32A1A"/>
    <w:rsid w:val="00B32DE0"/>
    <w:rsid w:val="00B330F5"/>
    <w:rsid w:val="00B3338B"/>
    <w:rsid w:val="00B34005"/>
    <w:rsid w:val="00B3549D"/>
    <w:rsid w:val="00B35F8C"/>
    <w:rsid w:val="00B36A89"/>
    <w:rsid w:val="00B36FDB"/>
    <w:rsid w:val="00B4041B"/>
    <w:rsid w:val="00B4069F"/>
    <w:rsid w:val="00B41FE2"/>
    <w:rsid w:val="00B43E08"/>
    <w:rsid w:val="00B43FF3"/>
    <w:rsid w:val="00B45AF9"/>
    <w:rsid w:val="00B47025"/>
    <w:rsid w:val="00B47A5E"/>
    <w:rsid w:val="00B502BE"/>
    <w:rsid w:val="00B54009"/>
    <w:rsid w:val="00B569F2"/>
    <w:rsid w:val="00B574A4"/>
    <w:rsid w:val="00B576BD"/>
    <w:rsid w:val="00B57AA0"/>
    <w:rsid w:val="00B57EF1"/>
    <w:rsid w:val="00B60AD1"/>
    <w:rsid w:val="00B61160"/>
    <w:rsid w:val="00B61DDE"/>
    <w:rsid w:val="00B63614"/>
    <w:rsid w:val="00B6363B"/>
    <w:rsid w:val="00B64A99"/>
    <w:rsid w:val="00B655BE"/>
    <w:rsid w:val="00B660B8"/>
    <w:rsid w:val="00B66EF8"/>
    <w:rsid w:val="00B67EB4"/>
    <w:rsid w:val="00B7037E"/>
    <w:rsid w:val="00B70417"/>
    <w:rsid w:val="00B716C9"/>
    <w:rsid w:val="00B722BA"/>
    <w:rsid w:val="00B72B2C"/>
    <w:rsid w:val="00B74D60"/>
    <w:rsid w:val="00B77F06"/>
    <w:rsid w:val="00B80E55"/>
    <w:rsid w:val="00B84400"/>
    <w:rsid w:val="00B845CB"/>
    <w:rsid w:val="00B8470F"/>
    <w:rsid w:val="00B85145"/>
    <w:rsid w:val="00B87720"/>
    <w:rsid w:val="00B87B86"/>
    <w:rsid w:val="00B91F54"/>
    <w:rsid w:val="00B94002"/>
    <w:rsid w:val="00B94589"/>
    <w:rsid w:val="00B9640C"/>
    <w:rsid w:val="00B96FF7"/>
    <w:rsid w:val="00B97159"/>
    <w:rsid w:val="00B97C5D"/>
    <w:rsid w:val="00BA0FC7"/>
    <w:rsid w:val="00BA1434"/>
    <w:rsid w:val="00BA384E"/>
    <w:rsid w:val="00BA5306"/>
    <w:rsid w:val="00BA5375"/>
    <w:rsid w:val="00BA6DE3"/>
    <w:rsid w:val="00BA79E9"/>
    <w:rsid w:val="00BB0481"/>
    <w:rsid w:val="00BB0C64"/>
    <w:rsid w:val="00BB0E04"/>
    <w:rsid w:val="00BB1155"/>
    <w:rsid w:val="00BB2DAD"/>
    <w:rsid w:val="00BB3493"/>
    <w:rsid w:val="00BB404F"/>
    <w:rsid w:val="00BB4096"/>
    <w:rsid w:val="00BB521F"/>
    <w:rsid w:val="00BB5951"/>
    <w:rsid w:val="00BB6E5A"/>
    <w:rsid w:val="00BC0D75"/>
    <w:rsid w:val="00BC24E7"/>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46EC"/>
    <w:rsid w:val="00BE6148"/>
    <w:rsid w:val="00BE6625"/>
    <w:rsid w:val="00BE69EE"/>
    <w:rsid w:val="00BE6B17"/>
    <w:rsid w:val="00BE6E1C"/>
    <w:rsid w:val="00BE7F08"/>
    <w:rsid w:val="00BF2158"/>
    <w:rsid w:val="00BF24C7"/>
    <w:rsid w:val="00BF2C27"/>
    <w:rsid w:val="00BF31DA"/>
    <w:rsid w:val="00BF3641"/>
    <w:rsid w:val="00BF4B7C"/>
    <w:rsid w:val="00BF5489"/>
    <w:rsid w:val="00BF5702"/>
    <w:rsid w:val="00BF6589"/>
    <w:rsid w:val="00BF699D"/>
    <w:rsid w:val="00BF7308"/>
    <w:rsid w:val="00C00006"/>
    <w:rsid w:val="00C0106D"/>
    <w:rsid w:val="00C01B4B"/>
    <w:rsid w:val="00C0546E"/>
    <w:rsid w:val="00C05F90"/>
    <w:rsid w:val="00C07214"/>
    <w:rsid w:val="00C1012F"/>
    <w:rsid w:val="00C10AB2"/>
    <w:rsid w:val="00C10AD2"/>
    <w:rsid w:val="00C12476"/>
    <w:rsid w:val="00C12A55"/>
    <w:rsid w:val="00C12AA1"/>
    <w:rsid w:val="00C1490B"/>
    <w:rsid w:val="00C15372"/>
    <w:rsid w:val="00C15AF0"/>
    <w:rsid w:val="00C1639D"/>
    <w:rsid w:val="00C16B8B"/>
    <w:rsid w:val="00C16D40"/>
    <w:rsid w:val="00C16ECA"/>
    <w:rsid w:val="00C200FB"/>
    <w:rsid w:val="00C2113B"/>
    <w:rsid w:val="00C21657"/>
    <w:rsid w:val="00C21817"/>
    <w:rsid w:val="00C22453"/>
    <w:rsid w:val="00C2272B"/>
    <w:rsid w:val="00C22C87"/>
    <w:rsid w:val="00C23116"/>
    <w:rsid w:val="00C231AA"/>
    <w:rsid w:val="00C23AD7"/>
    <w:rsid w:val="00C242CA"/>
    <w:rsid w:val="00C250C6"/>
    <w:rsid w:val="00C266B2"/>
    <w:rsid w:val="00C2738A"/>
    <w:rsid w:val="00C27936"/>
    <w:rsid w:val="00C31389"/>
    <w:rsid w:val="00C31DEE"/>
    <w:rsid w:val="00C328E5"/>
    <w:rsid w:val="00C32A4F"/>
    <w:rsid w:val="00C3335B"/>
    <w:rsid w:val="00C34443"/>
    <w:rsid w:val="00C348B3"/>
    <w:rsid w:val="00C3586F"/>
    <w:rsid w:val="00C3596F"/>
    <w:rsid w:val="00C3629A"/>
    <w:rsid w:val="00C36944"/>
    <w:rsid w:val="00C40825"/>
    <w:rsid w:val="00C40D23"/>
    <w:rsid w:val="00C414C4"/>
    <w:rsid w:val="00C41880"/>
    <w:rsid w:val="00C42FF2"/>
    <w:rsid w:val="00C431E8"/>
    <w:rsid w:val="00C452F9"/>
    <w:rsid w:val="00C457FA"/>
    <w:rsid w:val="00C45C3E"/>
    <w:rsid w:val="00C473D3"/>
    <w:rsid w:val="00C50FBD"/>
    <w:rsid w:val="00C511C7"/>
    <w:rsid w:val="00C51B23"/>
    <w:rsid w:val="00C52AEE"/>
    <w:rsid w:val="00C539FA"/>
    <w:rsid w:val="00C54CDB"/>
    <w:rsid w:val="00C55FDC"/>
    <w:rsid w:val="00C60788"/>
    <w:rsid w:val="00C60C17"/>
    <w:rsid w:val="00C61325"/>
    <w:rsid w:val="00C61FC3"/>
    <w:rsid w:val="00C656DA"/>
    <w:rsid w:val="00C65CD0"/>
    <w:rsid w:val="00C662DE"/>
    <w:rsid w:val="00C66B84"/>
    <w:rsid w:val="00C672F9"/>
    <w:rsid w:val="00C67A2D"/>
    <w:rsid w:val="00C67B74"/>
    <w:rsid w:val="00C70EB8"/>
    <w:rsid w:val="00C718A5"/>
    <w:rsid w:val="00C71BC1"/>
    <w:rsid w:val="00C71C50"/>
    <w:rsid w:val="00C722AD"/>
    <w:rsid w:val="00C725C7"/>
    <w:rsid w:val="00C73545"/>
    <w:rsid w:val="00C73F74"/>
    <w:rsid w:val="00C74DC1"/>
    <w:rsid w:val="00C75B3A"/>
    <w:rsid w:val="00C76050"/>
    <w:rsid w:val="00C760FB"/>
    <w:rsid w:val="00C8506E"/>
    <w:rsid w:val="00C854FD"/>
    <w:rsid w:val="00C86BAF"/>
    <w:rsid w:val="00C90918"/>
    <w:rsid w:val="00C91928"/>
    <w:rsid w:val="00C929B8"/>
    <w:rsid w:val="00C92C72"/>
    <w:rsid w:val="00C9439D"/>
    <w:rsid w:val="00C949BB"/>
    <w:rsid w:val="00C94EF6"/>
    <w:rsid w:val="00C94EF9"/>
    <w:rsid w:val="00C96207"/>
    <w:rsid w:val="00C9700F"/>
    <w:rsid w:val="00C979FB"/>
    <w:rsid w:val="00CA058A"/>
    <w:rsid w:val="00CA19AB"/>
    <w:rsid w:val="00CA1A62"/>
    <w:rsid w:val="00CA4A7D"/>
    <w:rsid w:val="00CA57FC"/>
    <w:rsid w:val="00CA6D07"/>
    <w:rsid w:val="00CA7368"/>
    <w:rsid w:val="00CA7D7C"/>
    <w:rsid w:val="00CB0AEA"/>
    <w:rsid w:val="00CB0B59"/>
    <w:rsid w:val="00CB1854"/>
    <w:rsid w:val="00CB4353"/>
    <w:rsid w:val="00CB450B"/>
    <w:rsid w:val="00CB79EB"/>
    <w:rsid w:val="00CB7D25"/>
    <w:rsid w:val="00CC1413"/>
    <w:rsid w:val="00CC2C2A"/>
    <w:rsid w:val="00CC2C51"/>
    <w:rsid w:val="00CC2F66"/>
    <w:rsid w:val="00CC2FAD"/>
    <w:rsid w:val="00CC3E35"/>
    <w:rsid w:val="00CC4916"/>
    <w:rsid w:val="00CC64CA"/>
    <w:rsid w:val="00CC64EE"/>
    <w:rsid w:val="00CC6D10"/>
    <w:rsid w:val="00CD10CA"/>
    <w:rsid w:val="00CD159D"/>
    <w:rsid w:val="00CD29AE"/>
    <w:rsid w:val="00CD2F24"/>
    <w:rsid w:val="00CD3C09"/>
    <w:rsid w:val="00CD41D9"/>
    <w:rsid w:val="00CD46F4"/>
    <w:rsid w:val="00CD59C5"/>
    <w:rsid w:val="00CD5DEB"/>
    <w:rsid w:val="00CD7228"/>
    <w:rsid w:val="00CD777F"/>
    <w:rsid w:val="00CE0969"/>
    <w:rsid w:val="00CE1815"/>
    <w:rsid w:val="00CE1D5F"/>
    <w:rsid w:val="00CE2171"/>
    <w:rsid w:val="00CE2786"/>
    <w:rsid w:val="00CE6937"/>
    <w:rsid w:val="00CE719C"/>
    <w:rsid w:val="00CE7A6E"/>
    <w:rsid w:val="00CE7B8C"/>
    <w:rsid w:val="00CF5682"/>
    <w:rsid w:val="00CF5EF5"/>
    <w:rsid w:val="00CF640F"/>
    <w:rsid w:val="00CF6CFF"/>
    <w:rsid w:val="00CF7123"/>
    <w:rsid w:val="00CF722C"/>
    <w:rsid w:val="00CF7388"/>
    <w:rsid w:val="00D00E52"/>
    <w:rsid w:val="00D00F76"/>
    <w:rsid w:val="00D01E59"/>
    <w:rsid w:val="00D0218C"/>
    <w:rsid w:val="00D05CBD"/>
    <w:rsid w:val="00D05F84"/>
    <w:rsid w:val="00D072F5"/>
    <w:rsid w:val="00D07508"/>
    <w:rsid w:val="00D0791E"/>
    <w:rsid w:val="00D10949"/>
    <w:rsid w:val="00D10D44"/>
    <w:rsid w:val="00D10F25"/>
    <w:rsid w:val="00D130B5"/>
    <w:rsid w:val="00D142F6"/>
    <w:rsid w:val="00D169E5"/>
    <w:rsid w:val="00D2054E"/>
    <w:rsid w:val="00D20DC6"/>
    <w:rsid w:val="00D220DB"/>
    <w:rsid w:val="00D23440"/>
    <w:rsid w:val="00D24FB3"/>
    <w:rsid w:val="00D25E6D"/>
    <w:rsid w:val="00D26807"/>
    <w:rsid w:val="00D27603"/>
    <w:rsid w:val="00D27F18"/>
    <w:rsid w:val="00D30326"/>
    <w:rsid w:val="00D30E61"/>
    <w:rsid w:val="00D31AC9"/>
    <w:rsid w:val="00D32221"/>
    <w:rsid w:val="00D32275"/>
    <w:rsid w:val="00D3273E"/>
    <w:rsid w:val="00D32818"/>
    <w:rsid w:val="00D32E6F"/>
    <w:rsid w:val="00D34B7C"/>
    <w:rsid w:val="00D34EFD"/>
    <w:rsid w:val="00D36BB1"/>
    <w:rsid w:val="00D430DF"/>
    <w:rsid w:val="00D43817"/>
    <w:rsid w:val="00D46741"/>
    <w:rsid w:val="00D477F1"/>
    <w:rsid w:val="00D50460"/>
    <w:rsid w:val="00D50927"/>
    <w:rsid w:val="00D50EC5"/>
    <w:rsid w:val="00D50F30"/>
    <w:rsid w:val="00D51623"/>
    <w:rsid w:val="00D51DD3"/>
    <w:rsid w:val="00D535DF"/>
    <w:rsid w:val="00D54BF3"/>
    <w:rsid w:val="00D54DDA"/>
    <w:rsid w:val="00D5504C"/>
    <w:rsid w:val="00D55B87"/>
    <w:rsid w:val="00D57407"/>
    <w:rsid w:val="00D575CE"/>
    <w:rsid w:val="00D57BDB"/>
    <w:rsid w:val="00D607E4"/>
    <w:rsid w:val="00D60F1E"/>
    <w:rsid w:val="00D61E41"/>
    <w:rsid w:val="00D63328"/>
    <w:rsid w:val="00D6476F"/>
    <w:rsid w:val="00D64DA1"/>
    <w:rsid w:val="00D662E0"/>
    <w:rsid w:val="00D66BCB"/>
    <w:rsid w:val="00D72062"/>
    <w:rsid w:val="00D748DD"/>
    <w:rsid w:val="00D75686"/>
    <w:rsid w:val="00D75EE5"/>
    <w:rsid w:val="00D770C0"/>
    <w:rsid w:val="00D81248"/>
    <w:rsid w:val="00D8128D"/>
    <w:rsid w:val="00D81DD2"/>
    <w:rsid w:val="00D82971"/>
    <w:rsid w:val="00D83CB2"/>
    <w:rsid w:val="00D83E5F"/>
    <w:rsid w:val="00D845DB"/>
    <w:rsid w:val="00D84696"/>
    <w:rsid w:val="00D84869"/>
    <w:rsid w:val="00D86A66"/>
    <w:rsid w:val="00D913E8"/>
    <w:rsid w:val="00D920D2"/>
    <w:rsid w:val="00D926E6"/>
    <w:rsid w:val="00D97421"/>
    <w:rsid w:val="00DA0190"/>
    <w:rsid w:val="00DA0728"/>
    <w:rsid w:val="00DA1B74"/>
    <w:rsid w:val="00DA2B8A"/>
    <w:rsid w:val="00DA4B5E"/>
    <w:rsid w:val="00DA53D1"/>
    <w:rsid w:val="00DA56C5"/>
    <w:rsid w:val="00DA61A8"/>
    <w:rsid w:val="00DA7CD6"/>
    <w:rsid w:val="00DA7DCB"/>
    <w:rsid w:val="00DB0AA5"/>
    <w:rsid w:val="00DB1F5B"/>
    <w:rsid w:val="00DB3723"/>
    <w:rsid w:val="00DB4651"/>
    <w:rsid w:val="00DB4660"/>
    <w:rsid w:val="00DB4BE3"/>
    <w:rsid w:val="00DB5390"/>
    <w:rsid w:val="00DB5489"/>
    <w:rsid w:val="00DB626D"/>
    <w:rsid w:val="00DC0F50"/>
    <w:rsid w:val="00DC26CE"/>
    <w:rsid w:val="00DC3341"/>
    <w:rsid w:val="00DC381E"/>
    <w:rsid w:val="00DC39EC"/>
    <w:rsid w:val="00DC6DB4"/>
    <w:rsid w:val="00DD0CAD"/>
    <w:rsid w:val="00DD224E"/>
    <w:rsid w:val="00DD3B33"/>
    <w:rsid w:val="00DD3B4B"/>
    <w:rsid w:val="00DD4668"/>
    <w:rsid w:val="00DD4AF6"/>
    <w:rsid w:val="00DD5917"/>
    <w:rsid w:val="00DD73B2"/>
    <w:rsid w:val="00DE1240"/>
    <w:rsid w:val="00DE1B37"/>
    <w:rsid w:val="00DE2868"/>
    <w:rsid w:val="00DE3125"/>
    <w:rsid w:val="00DE37AB"/>
    <w:rsid w:val="00DE3E87"/>
    <w:rsid w:val="00DE4BC2"/>
    <w:rsid w:val="00DE5A8D"/>
    <w:rsid w:val="00DE7D9B"/>
    <w:rsid w:val="00DE7FE0"/>
    <w:rsid w:val="00DF1929"/>
    <w:rsid w:val="00DF1D3B"/>
    <w:rsid w:val="00DF3ADF"/>
    <w:rsid w:val="00DF6C5F"/>
    <w:rsid w:val="00DF78EF"/>
    <w:rsid w:val="00DF7E13"/>
    <w:rsid w:val="00E00A84"/>
    <w:rsid w:val="00E00D44"/>
    <w:rsid w:val="00E04FD4"/>
    <w:rsid w:val="00E054C4"/>
    <w:rsid w:val="00E07BDA"/>
    <w:rsid w:val="00E10630"/>
    <w:rsid w:val="00E13CB5"/>
    <w:rsid w:val="00E14B01"/>
    <w:rsid w:val="00E158A7"/>
    <w:rsid w:val="00E159AD"/>
    <w:rsid w:val="00E15E25"/>
    <w:rsid w:val="00E16430"/>
    <w:rsid w:val="00E203AC"/>
    <w:rsid w:val="00E204DA"/>
    <w:rsid w:val="00E20712"/>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4CC9"/>
    <w:rsid w:val="00E5778B"/>
    <w:rsid w:val="00E5789C"/>
    <w:rsid w:val="00E60D79"/>
    <w:rsid w:val="00E60F5A"/>
    <w:rsid w:val="00E62042"/>
    <w:rsid w:val="00E625CA"/>
    <w:rsid w:val="00E6306E"/>
    <w:rsid w:val="00E631C7"/>
    <w:rsid w:val="00E63305"/>
    <w:rsid w:val="00E63488"/>
    <w:rsid w:val="00E64BB2"/>
    <w:rsid w:val="00E65748"/>
    <w:rsid w:val="00E6585C"/>
    <w:rsid w:val="00E67264"/>
    <w:rsid w:val="00E67917"/>
    <w:rsid w:val="00E67F8F"/>
    <w:rsid w:val="00E72EE7"/>
    <w:rsid w:val="00E73D26"/>
    <w:rsid w:val="00E7403E"/>
    <w:rsid w:val="00E7447E"/>
    <w:rsid w:val="00E74C0F"/>
    <w:rsid w:val="00E759F0"/>
    <w:rsid w:val="00E75A0D"/>
    <w:rsid w:val="00E75D1E"/>
    <w:rsid w:val="00E776A0"/>
    <w:rsid w:val="00E778DA"/>
    <w:rsid w:val="00E802D0"/>
    <w:rsid w:val="00E80FE8"/>
    <w:rsid w:val="00E822F7"/>
    <w:rsid w:val="00E82DF9"/>
    <w:rsid w:val="00E831B0"/>
    <w:rsid w:val="00E8328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1CFF"/>
    <w:rsid w:val="00EA203E"/>
    <w:rsid w:val="00EA273E"/>
    <w:rsid w:val="00EA2A9A"/>
    <w:rsid w:val="00EA3B0B"/>
    <w:rsid w:val="00EA4DFE"/>
    <w:rsid w:val="00EA5AE4"/>
    <w:rsid w:val="00EB269F"/>
    <w:rsid w:val="00EB3982"/>
    <w:rsid w:val="00EB3E9A"/>
    <w:rsid w:val="00EB465E"/>
    <w:rsid w:val="00EB47C5"/>
    <w:rsid w:val="00EB48A1"/>
    <w:rsid w:val="00EB4990"/>
    <w:rsid w:val="00EB5842"/>
    <w:rsid w:val="00EB6123"/>
    <w:rsid w:val="00EB731D"/>
    <w:rsid w:val="00EC0323"/>
    <w:rsid w:val="00EC07E3"/>
    <w:rsid w:val="00EC124E"/>
    <w:rsid w:val="00EC1539"/>
    <w:rsid w:val="00EC1A05"/>
    <w:rsid w:val="00EC1DFB"/>
    <w:rsid w:val="00EC2CAD"/>
    <w:rsid w:val="00EC458C"/>
    <w:rsid w:val="00EC65D0"/>
    <w:rsid w:val="00EC6A23"/>
    <w:rsid w:val="00EC776C"/>
    <w:rsid w:val="00EC7B5C"/>
    <w:rsid w:val="00ED00B2"/>
    <w:rsid w:val="00ED14A4"/>
    <w:rsid w:val="00ED29F9"/>
    <w:rsid w:val="00ED3768"/>
    <w:rsid w:val="00ED4BEA"/>
    <w:rsid w:val="00ED5205"/>
    <w:rsid w:val="00ED6DB3"/>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5D13"/>
    <w:rsid w:val="00F17066"/>
    <w:rsid w:val="00F20202"/>
    <w:rsid w:val="00F20752"/>
    <w:rsid w:val="00F23936"/>
    <w:rsid w:val="00F24146"/>
    <w:rsid w:val="00F248C7"/>
    <w:rsid w:val="00F250F0"/>
    <w:rsid w:val="00F2517B"/>
    <w:rsid w:val="00F252E5"/>
    <w:rsid w:val="00F26B92"/>
    <w:rsid w:val="00F308C6"/>
    <w:rsid w:val="00F3297D"/>
    <w:rsid w:val="00F331A7"/>
    <w:rsid w:val="00F3496F"/>
    <w:rsid w:val="00F35A09"/>
    <w:rsid w:val="00F36419"/>
    <w:rsid w:val="00F366C4"/>
    <w:rsid w:val="00F40B39"/>
    <w:rsid w:val="00F40D0D"/>
    <w:rsid w:val="00F411DE"/>
    <w:rsid w:val="00F426A9"/>
    <w:rsid w:val="00F42CF9"/>
    <w:rsid w:val="00F4436E"/>
    <w:rsid w:val="00F44379"/>
    <w:rsid w:val="00F44AA9"/>
    <w:rsid w:val="00F44DD1"/>
    <w:rsid w:val="00F460D7"/>
    <w:rsid w:val="00F5156F"/>
    <w:rsid w:val="00F5260D"/>
    <w:rsid w:val="00F539CA"/>
    <w:rsid w:val="00F55637"/>
    <w:rsid w:val="00F5681C"/>
    <w:rsid w:val="00F57132"/>
    <w:rsid w:val="00F57C6D"/>
    <w:rsid w:val="00F61D0A"/>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669F"/>
    <w:rsid w:val="00F808BA"/>
    <w:rsid w:val="00F81AB7"/>
    <w:rsid w:val="00F844DF"/>
    <w:rsid w:val="00F844E1"/>
    <w:rsid w:val="00F85273"/>
    <w:rsid w:val="00F852AE"/>
    <w:rsid w:val="00F87880"/>
    <w:rsid w:val="00F915C7"/>
    <w:rsid w:val="00F9184B"/>
    <w:rsid w:val="00F97286"/>
    <w:rsid w:val="00FA0727"/>
    <w:rsid w:val="00FA0C9F"/>
    <w:rsid w:val="00FA1A16"/>
    <w:rsid w:val="00FA23A4"/>
    <w:rsid w:val="00FA243C"/>
    <w:rsid w:val="00FA24F4"/>
    <w:rsid w:val="00FA4988"/>
    <w:rsid w:val="00FA4E31"/>
    <w:rsid w:val="00FA641A"/>
    <w:rsid w:val="00FA7156"/>
    <w:rsid w:val="00FB2135"/>
    <w:rsid w:val="00FB2985"/>
    <w:rsid w:val="00FB3A98"/>
    <w:rsid w:val="00FB3CE5"/>
    <w:rsid w:val="00FB4942"/>
    <w:rsid w:val="00FB5171"/>
    <w:rsid w:val="00FB5387"/>
    <w:rsid w:val="00FB5769"/>
    <w:rsid w:val="00FB6F2E"/>
    <w:rsid w:val="00FC109D"/>
    <w:rsid w:val="00FC10E5"/>
    <w:rsid w:val="00FC1B15"/>
    <w:rsid w:val="00FC4C08"/>
    <w:rsid w:val="00FC4DD4"/>
    <w:rsid w:val="00FC54A4"/>
    <w:rsid w:val="00FC6DD0"/>
    <w:rsid w:val="00FC706B"/>
    <w:rsid w:val="00FC731E"/>
    <w:rsid w:val="00FD0AE0"/>
    <w:rsid w:val="00FD48A9"/>
    <w:rsid w:val="00FD4F4D"/>
    <w:rsid w:val="00FD6B2C"/>
    <w:rsid w:val="00FD6D45"/>
    <w:rsid w:val="00FE0D01"/>
    <w:rsid w:val="00FE17E4"/>
    <w:rsid w:val="00FE192A"/>
    <w:rsid w:val="00FE3205"/>
    <w:rsid w:val="00FE3CFA"/>
    <w:rsid w:val="00FE4385"/>
    <w:rsid w:val="00FE4645"/>
    <w:rsid w:val="00FE55C9"/>
    <w:rsid w:val="00FE76B5"/>
    <w:rsid w:val="00FE79A1"/>
    <w:rsid w:val="00FF3EB0"/>
    <w:rsid w:val="00FF460C"/>
    <w:rsid w:val="00FF7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C87"/>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ZnakZnakZnakZnak">
    <w:name w:val="Znak Znak Znak Znak"/>
    <w:basedOn w:val="Normalny"/>
    <w:rsid w:val="006A3EDC"/>
    <w:pPr>
      <w:spacing w:after="160" w:line="240" w:lineRule="exact"/>
    </w:pPr>
    <w:rPr>
      <w:rFonts w:ascii="Tahoma" w:hAnsi="Tahoma"/>
      <w:lang w:val="en-US" w:eastAsia="en-GB"/>
    </w:rPr>
  </w:style>
  <w:style w:type="paragraph" w:styleId="Tekstpodstawowy2">
    <w:name w:val="Body Text 2"/>
    <w:basedOn w:val="Normalny"/>
    <w:link w:val="Tekstpodstawowy2Znak"/>
    <w:rsid w:val="000877C4"/>
    <w:pPr>
      <w:spacing w:after="120" w:line="480" w:lineRule="auto"/>
    </w:pPr>
  </w:style>
  <w:style w:type="character" w:customStyle="1" w:styleId="Tekstpodstawowy2Znak">
    <w:name w:val="Tekst podstawowy 2 Znak"/>
    <w:basedOn w:val="Domylnaczcionkaakapitu"/>
    <w:link w:val="Tekstpodstawowy2"/>
    <w:rsid w:val="000877C4"/>
  </w:style>
  <w:style w:type="numbering" w:customStyle="1" w:styleId="Bezlisty1">
    <w:name w:val="Bez listy1"/>
    <w:next w:val="Bezlisty"/>
    <w:semiHidden/>
    <w:rsid w:val="000877C4"/>
  </w:style>
  <w:style w:type="paragraph" w:styleId="Lista-kontynuacja">
    <w:name w:val="List Continue"/>
    <w:basedOn w:val="Normalny"/>
    <w:rsid w:val="000877C4"/>
    <w:pPr>
      <w:spacing w:after="120"/>
      <w:ind w:left="283"/>
    </w:pPr>
  </w:style>
  <w:style w:type="paragraph" w:styleId="Tekstpodstawowy3">
    <w:name w:val="Body Text 3"/>
    <w:basedOn w:val="Normalny"/>
    <w:link w:val="Tekstpodstawowy3Znak"/>
    <w:rsid w:val="000877C4"/>
    <w:rPr>
      <w:b/>
      <w:sz w:val="24"/>
      <w:szCs w:val="24"/>
    </w:rPr>
  </w:style>
  <w:style w:type="character" w:customStyle="1" w:styleId="Tekstpodstawowy3Znak">
    <w:name w:val="Tekst podstawowy 3 Znak"/>
    <w:basedOn w:val="Domylnaczcionkaakapitu"/>
    <w:link w:val="Tekstpodstawowy3"/>
    <w:rsid w:val="000877C4"/>
    <w:rPr>
      <w:b/>
      <w:sz w:val="24"/>
      <w:szCs w:val="24"/>
    </w:rPr>
  </w:style>
  <w:style w:type="paragraph" w:styleId="Listapunktowana2">
    <w:name w:val="List Bullet 2"/>
    <w:basedOn w:val="Normalny"/>
    <w:autoRedefine/>
    <w:rsid w:val="000877C4"/>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0877C4"/>
    <w:pPr>
      <w:widowControl w:val="0"/>
      <w:overflowPunct w:val="0"/>
      <w:autoSpaceDE w:val="0"/>
      <w:autoSpaceDN w:val="0"/>
      <w:adjustRightInd w:val="0"/>
      <w:textAlignment w:val="baseline"/>
    </w:pPr>
    <w:rPr>
      <w:sz w:val="24"/>
    </w:rPr>
  </w:style>
  <w:style w:type="paragraph" w:styleId="Bezodstpw">
    <w:name w:val="No Spacing"/>
    <w:uiPriority w:val="1"/>
    <w:qFormat/>
    <w:rsid w:val="000877C4"/>
    <w:rPr>
      <w:rFonts w:ascii="Calibri" w:eastAsia="Calibri" w:hAnsi="Calibri"/>
      <w:sz w:val="22"/>
      <w:szCs w:val="22"/>
      <w:lang w:eastAsia="en-US"/>
    </w:rPr>
  </w:style>
  <w:style w:type="character" w:customStyle="1" w:styleId="Nagwek2Znak">
    <w:name w:val="Nagłówek 2 Znak"/>
    <w:link w:val="Nagwek2"/>
    <w:rsid w:val="000877C4"/>
    <w:rPr>
      <w:rFonts w:ascii="Arial" w:hAnsi="Arial" w:cs="Arial"/>
      <w:b/>
      <w:bCs/>
      <w:i/>
      <w:iCs/>
      <w:sz w:val="28"/>
      <w:szCs w:val="28"/>
    </w:rPr>
  </w:style>
  <w:style w:type="character" w:customStyle="1" w:styleId="Nagwek3Znak">
    <w:name w:val="Nagłówek 3 Znak"/>
    <w:link w:val="Nagwek3"/>
    <w:rsid w:val="000877C4"/>
    <w:rPr>
      <w:b/>
      <w:bCs/>
      <w:sz w:val="27"/>
      <w:szCs w:val="27"/>
    </w:rPr>
  </w:style>
  <w:style w:type="character" w:customStyle="1" w:styleId="Nagwek4Znak">
    <w:name w:val="Nagłówek 4 Znak"/>
    <w:link w:val="Nagwek4"/>
    <w:rsid w:val="000877C4"/>
    <w:rPr>
      <w:sz w:val="24"/>
      <w:u w:val="single"/>
      <w:lang w:eastAsia="ar-SA"/>
    </w:rPr>
  </w:style>
  <w:style w:type="character" w:customStyle="1" w:styleId="Nagwek5Znak">
    <w:name w:val="Nagłówek 5 Znak"/>
    <w:link w:val="Nagwek5"/>
    <w:rsid w:val="000877C4"/>
    <w:rPr>
      <w:sz w:val="24"/>
      <w:u w:val="single"/>
      <w:lang w:eastAsia="ar-SA"/>
    </w:rPr>
  </w:style>
  <w:style w:type="character" w:customStyle="1" w:styleId="Nagwek6Znak">
    <w:name w:val="Nagłówek 6 Znak"/>
    <w:link w:val="Nagwek6"/>
    <w:rsid w:val="000877C4"/>
    <w:rPr>
      <w:szCs w:val="24"/>
      <w:u w:val="single"/>
      <w:lang w:eastAsia="ar-SA"/>
    </w:rPr>
  </w:style>
  <w:style w:type="character" w:customStyle="1" w:styleId="Nagwek8Znak">
    <w:name w:val="Nagłówek 8 Znak"/>
    <w:link w:val="Nagwek8"/>
    <w:rsid w:val="000877C4"/>
    <w:rPr>
      <w:i/>
      <w:iCs/>
      <w:sz w:val="24"/>
      <w:szCs w:val="24"/>
    </w:rPr>
  </w:style>
  <w:style w:type="character" w:customStyle="1" w:styleId="NagwekZnak">
    <w:name w:val="Nagłówek Znak"/>
    <w:link w:val="Nagwek"/>
    <w:rsid w:val="000877C4"/>
  </w:style>
  <w:style w:type="character" w:customStyle="1" w:styleId="TekstpodstawowywcityZnak">
    <w:name w:val="Tekst podstawowy wcięty Znak"/>
    <w:link w:val="Tekstpodstawowywcity"/>
    <w:rsid w:val="000877C4"/>
    <w:rPr>
      <w:sz w:val="24"/>
      <w:lang w:eastAsia="ar-SA"/>
    </w:rPr>
  </w:style>
  <w:style w:type="character" w:customStyle="1" w:styleId="TytuZnak">
    <w:name w:val="Tytuł Znak"/>
    <w:link w:val="Tytu"/>
    <w:rsid w:val="000877C4"/>
    <w:rPr>
      <w:b/>
      <w:bCs/>
      <w:spacing w:val="40"/>
      <w:sz w:val="24"/>
      <w:szCs w:val="24"/>
      <w:lang w:eastAsia="ar-SA"/>
    </w:rPr>
  </w:style>
  <w:style w:type="character" w:customStyle="1" w:styleId="TekstdymkaZnak">
    <w:name w:val="Tekst dymka Znak"/>
    <w:link w:val="Tekstdymka"/>
    <w:rsid w:val="000877C4"/>
    <w:rPr>
      <w:rFonts w:ascii="Tahoma" w:hAnsi="Tahoma" w:cs="Tahoma"/>
      <w:sz w:val="16"/>
      <w:szCs w:val="16"/>
      <w:lang w:eastAsia="ar-SA"/>
    </w:rPr>
  </w:style>
  <w:style w:type="character" w:customStyle="1" w:styleId="luchili">
    <w:name w:val="luc_hili"/>
    <w:rsid w:val="000877C4"/>
  </w:style>
  <w:style w:type="paragraph" w:customStyle="1" w:styleId="ZnakZnakZnakZnak0">
    <w:name w:val="Znak Znak Znak Znak"/>
    <w:basedOn w:val="Normalny"/>
    <w:rsid w:val="001D07E1"/>
    <w:pPr>
      <w:spacing w:after="160" w:line="240" w:lineRule="exact"/>
    </w:pPr>
    <w:rPr>
      <w:rFonts w:ascii="Tahoma" w:hAnsi="Tahoma"/>
      <w:lang w:val="en-US" w:eastAsia="en-GB"/>
    </w:rPr>
  </w:style>
  <w:style w:type="character" w:styleId="Odwoanieprzypisudolnego">
    <w:name w:val="footnote reference"/>
    <w:uiPriority w:val="99"/>
    <w:rsid w:val="00C16B8B"/>
    <w:rPr>
      <w:sz w:val="20"/>
      <w:vertAlign w:val="superscript"/>
    </w:rPr>
  </w:style>
  <w:style w:type="paragraph" w:customStyle="1" w:styleId="Tiret0">
    <w:name w:val="Tiret 0"/>
    <w:basedOn w:val="Normalny"/>
    <w:rsid w:val="00C16B8B"/>
    <w:pPr>
      <w:numPr>
        <w:numId w:val="45"/>
      </w:numPr>
      <w:spacing w:before="120" w:after="120"/>
      <w:jc w:val="both"/>
    </w:pPr>
    <w:rPr>
      <w:rFonts w:eastAsia="Calibri"/>
      <w:sz w:val="24"/>
      <w:szCs w:val="22"/>
      <w:lang w:eastAsia="en-GB"/>
    </w:rPr>
  </w:style>
  <w:style w:type="paragraph" w:customStyle="1" w:styleId="Tiret1">
    <w:name w:val="Tiret 1"/>
    <w:basedOn w:val="Normalny"/>
    <w:rsid w:val="00C16B8B"/>
    <w:pPr>
      <w:numPr>
        <w:numId w:val="46"/>
      </w:numPr>
      <w:spacing w:before="120" w:after="120"/>
      <w:jc w:val="both"/>
    </w:pPr>
    <w:rPr>
      <w:rFonts w:eastAsia="Calibri"/>
      <w:sz w:val="24"/>
      <w:szCs w:val="22"/>
      <w:lang w:eastAsia="en-GB"/>
    </w:rPr>
  </w:style>
  <w:style w:type="paragraph" w:customStyle="1" w:styleId="NumPar1">
    <w:name w:val="NumPar 1"/>
    <w:basedOn w:val="Normalny"/>
    <w:next w:val="Normalny"/>
    <w:rsid w:val="00C16B8B"/>
    <w:pPr>
      <w:numPr>
        <w:numId w:val="49"/>
      </w:numPr>
      <w:spacing w:before="120" w:after="120"/>
      <w:jc w:val="both"/>
    </w:pPr>
    <w:rPr>
      <w:rFonts w:eastAsia="Calibri"/>
      <w:sz w:val="24"/>
      <w:szCs w:val="22"/>
      <w:lang w:eastAsia="en-GB"/>
    </w:rPr>
  </w:style>
  <w:style w:type="paragraph" w:customStyle="1" w:styleId="NumPar2">
    <w:name w:val="NumPar 2"/>
    <w:basedOn w:val="Normalny"/>
    <w:next w:val="Normalny"/>
    <w:rsid w:val="00C16B8B"/>
    <w:pPr>
      <w:numPr>
        <w:ilvl w:val="1"/>
        <w:numId w:val="49"/>
      </w:numPr>
      <w:spacing w:before="120" w:after="120"/>
      <w:jc w:val="both"/>
    </w:pPr>
    <w:rPr>
      <w:rFonts w:eastAsia="Calibri"/>
      <w:sz w:val="24"/>
      <w:szCs w:val="22"/>
      <w:lang w:eastAsia="en-GB"/>
    </w:rPr>
  </w:style>
  <w:style w:type="paragraph" w:customStyle="1" w:styleId="NumPar3">
    <w:name w:val="NumPar 3"/>
    <w:basedOn w:val="Normalny"/>
    <w:next w:val="Normalny"/>
    <w:rsid w:val="00C16B8B"/>
    <w:pPr>
      <w:numPr>
        <w:ilvl w:val="2"/>
        <w:numId w:val="49"/>
      </w:numPr>
      <w:spacing w:before="120" w:after="120"/>
      <w:jc w:val="both"/>
    </w:pPr>
    <w:rPr>
      <w:rFonts w:eastAsia="Calibri"/>
      <w:sz w:val="24"/>
      <w:szCs w:val="22"/>
      <w:lang w:eastAsia="en-GB"/>
    </w:rPr>
  </w:style>
  <w:style w:type="paragraph" w:customStyle="1" w:styleId="NumPar4">
    <w:name w:val="NumPar 4"/>
    <w:basedOn w:val="Normalny"/>
    <w:next w:val="Normalny"/>
    <w:rsid w:val="00C16B8B"/>
    <w:pPr>
      <w:numPr>
        <w:ilvl w:val="3"/>
        <w:numId w:val="49"/>
      </w:numPr>
      <w:spacing w:before="120" w:after="120"/>
      <w:jc w:val="both"/>
    </w:pPr>
    <w:rPr>
      <w:rFonts w:eastAsia="Calibri"/>
      <w:sz w:val="24"/>
      <w:szCs w:val="22"/>
      <w:lang w:eastAsia="en-GB"/>
    </w:rPr>
  </w:style>
  <w:style w:type="character" w:customStyle="1" w:styleId="alb">
    <w:name w:val="a_lb"/>
    <w:basedOn w:val="Domylnaczcionkaakapitu"/>
    <w:rsid w:val="00005F74"/>
  </w:style>
  <w:style w:type="character" w:customStyle="1" w:styleId="fn-ref">
    <w:name w:val="fn-ref"/>
    <w:basedOn w:val="Domylnaczcionkaakapitu"/>
    <w:rsid w:val="00005F74"/>
  </w:style>
  <w:style w:type="character" w:customStyle="1" w:styleId="AkapitzlistZnak">
    <w:name w:val="Akapit z listą Znak"/>
    <w:aliases w:val="L1 Znak,Numerowanie Znak,maz_wyliczenie Znak,opis dzialania Znak,K-P_odwolanie Znak,A_wyliczenie Znak,Akapit z listą5 Znak,CW_Lista Znak,normalny tekst Znak"/>
    <w:link w:val="Akapitzlist"/>
    <w:uiPriority w:val="34"/>
    <w:locked/>
    <w:rsid w:val="00FC4DD4"/>
    <w:rPr>
      <w:sz w:val="24"/>
      <w:szCs w:val="24"/>
    </w:rPr>
  </w:style>
  <w:style w:type="character" w:styleId="Uwydatnienie">
    <w:name w:val="Emphasis"/>
    <w:basedOn w:val="Domylnaczcionkaakapitu"/>
    <w:uiPriority w:val="20"/>
    <w:qFormat/>
    <w:rsid w:val="008E04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C87"/>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ZnakZnakZnakZnak">
    <w:name w:val="Znak Znak Znak Znak"/>
    <w:basedOn w:val="Normalny"/>
    <w:rsid w:val="006A3EDC"/>
    <w:pPr>
      <w:spacing w:after="160" w:line="240" w:lineRule="exact"/>
    </w:pPr>
    <w:rPr>
      <w:rFonts w:ascii="Tahoma" w:hAnsi="Tahoma"/>
      <w:lang w:val="en-US" w:eastAsia="en-GB"/>
    </w:rPr>
  </w:style>
  <w:style w:type="paragraph" w:styleId="Tekstpodstawowy2">
    <w:name w:val="Body Text 2"/>
    <w:basedOn w:val="Normalny"/>
    <w:link w:val="Tekstpodstawowy2Znak"/>
    <w:rsid w:val="000877C4"/>
    <w:pPr>
      <w:spacing w:after="120" w:line="480" w:lineRule="auto"/>
    </w:pPr>
  </w:style>
  <w:style w:type="character" w:customStyle="1" w:styleId="Tekstpodstawowy2Znak">
    <w:name w:val="Tekst podstawowy 2 Znak"/>
    <w:basedOn w:val="Domylnaczcionkaakapitu"/>
    <w:link w:val="Tekstpodstawowy2"/>
    <w:rsid w:val="000877C4"/>
  </w:style>
  <w:style w:type="numbering" w:customStyle="1" w:styleId="Bezlisty1">
    <w:name w:val="Bez listy1"/>
    <w:next w:val="Bezlisty"/>
    <w:semiHidden/>
    <w:rsid w:val="000877C4"/>
  </w:style>
  <w:style w:type="paragraph" w:styleId="Lista-kontynuacja">
    <w:name w:val="List Continue"/>
    <w:basedOn w:val="Normalny"/>
    <w:rsid w:val="000877C4"/>
    <w:pPr>
      <w:spacing w:after="120"/>
      <w:ind w:left="283"/>
    </w:pPr>
  </w:style>
  <w:style w:type="paragraph" w:styleId="Tekstpodstawowy3">
    <w:name w:val="Body Text 3"/>
    <w:basedOn w:val="Normalny"/>
    <w:link w:val="Tekstpodstawowy3Znak"/>
    <w:rsid w:val="000877C4"/>
    <w:rPr>
      <w:b/>
      <w:sz w:val="24"/>
      <w:szCs w:val="24"/>
    </w:rPr>
  </w:style>
  <w:style w:type="character" w:customStyle="1" w:styleId="Tekstpodstawowy3Znak">
    <w:name w:val="Tekst podstawowy 3 Znak"/>
    <w:basedOn w:val="Domylnaczcionkaakapitu"/>
    <w:link w:val="Tekstpodstawowy3"/>
    <w:rsid w:val="000877C4"/>
    <w:rPr>
      <w:b/>
      <w:sz w:val="24"/>
      <w:szCs w:val="24"/>
    </w:rPr>
  </w:style>
  <w:style w:type="paragraph" w:styleId="Listapunktowana2">
    <w:name w:val="List Bullet 2"/>
    <w:basedOn w:val="Normalny"/>
    <w:autoRedefine/>
    <w:rsid w:val="000877C4"/>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0877C4"/>
    <w:pPr>
      <w:widowControl w:val="0"/>
      <w:overflowPunct w:val="0"/>
      <w:autoSpaceDE w:val="0"/>
      <w:autoSpaceDN w:val="0"/>
      <w:adjustRightInd w:val="0"/>
      <w:textAlignment w:val="baseline"/>
    </w:pPr>
    <w:rPr>
      <w:sz w:val="24"/>
    </w:rPr>
  </w:style>
  <w:style w:type="paragraph" w:styleId="Bezodstpw">
    <w:name w:val="No Spacing"/>
    <w:uiPriority w:val="1"/>
    <w:qFormat/>
    <w:rsid w:val="000877C4"/>
    <w:rPr>
      <w:rFonts w:ascii="Calibri" w:eastAsia="Calibri" w:hAnsi="Calibri"/>
      <w:sz w:val="22"/>
      <w:szCs w:val="22"/>
      <w:lang w:eastAsia="en-US"/>
    </w:rPr>
  </w:style>
  <w:style w:type="character" w:customStyle="1" w:styleId="Nagwek2Znak">
    <w:name w:val="Nagłówek 2 Znak"/>
    <w:link w:val="Nagwek2"/>
    <w:rsid w:val="000877C4"/>
    <w:rPr>
      <w:rFonts w:ascii="Arial" w:hAnsi="Arial" w:cs="Arial"/>
      <w:b/>
      <w:bCs/>
      <w:i/>
      <w:iCs/>
      <w:sz w:val="28"/>
      <w:szCs w:val="28"/>
    </w:rPr>
  </w:style>
  <w:style w:type="character" w:customStyle="1" w:styleId="Nagwek3Znak">
    <w:name w:val="Nagłówek 3 Znak"/>
    <w:link w:val="Nagwek3"/>
    <w:rsid w:val="000877C4"/>
    <w:rPr>
      <w:b/>
      <w:bCs/>
      <w:sz w:val="27"/>
      <w:szCs w:val="27"/>
    </w:rPr>
  </w:style>
  <w:style w:type="character" w:customStyle="1" w:styleId="Nagwek4Znak">
    <w:name w:val="Nagłówek 4 Znak"/>
    <w:link w:val="Nagwek4"/>
    <w:rsid w:val="000877C4"/>
    <w:rPr>
      <w:sz w:val="24"/>
      <w:u w:val="single"/>
      <w:lang w:eastAsia="ar-SA"/>
    </w:rPr>
  </w:style>
  <w:style w:type="character" w:customStyle="1" w:styleId="Nagwek5Znak">
    <w:name w:val="Nagłówek 5 Znak"/>
    <w:link w:val="Nagwek5"/>
    <w:rsid w:val="000877C4"/>
    <w:rPr>
      <w:sz w:val="24"/>
      <w:u w:val="single"/>
      <w:lang w:eastAsia="ar-SA"/>
    </w:rPr>
  </w:style>
  <w:style w:type="character" w:customStyle="1" w:styleId="Nagwek6Znak">
    <w:name w:val="Nagłówek 6 Znak"/>
    <w:link w:val="Nagwek6"/>
    <w:rsid w:val="000877C4"/>
    <w:rPr>
      <w:szCs w:val="24"/>
      <w:u w:val="single"/>
      <w:lang w:eastAsia="ar-SA"/>
    </w:rPr>
  </w:style>
  <w:style w:type="character" w:customStyle="1" w:styleId="Nagwek8Znak">
    <w:name w:val="Nagłówek 8 Znak"/>
    <w:link w:val="Nagwek8"/>
    <w:rsid w:val="000877C4"/>
    <w:rPr>
      <w:i/>
      <w:iCs/>
      <w:sz w:val="24"/>
      <w:szCs w:val="24"/>
    </w:rPr>
  </w:style>
  <w:style w:type="character" w:customStyle="1" w:styleId="NagwekZnak">
    <w:name w:val="Nagłówek Znak"/>
    <w:link w:val="Nagwek"/>
    <w:rsid w:val="000877C4"/>
  </w:style>
  <w:style w:type="character" w:customStyle="1" w:styleId="TekstpodstawowywcityZnak">
    <w:name w:val="Tekst podstawowy wcięty Znak"/>
    <w:link w:val="Tekstpodstawowywcity"/>
    <w:rsid w:val="000877C4"/>
    <w:rPr>
      <w:sz w:val="24"/>
      <w:lang w:eastAsia="ar-SA"/>
    </w:rPr>
  </w:style>
  <w:style w:type="character" w:customStyle="1" w:styleId="TytuZnak">
    <w:name w:val="Tytuł Znak"/>
    <w:link w:val="Tytu"/>
    <w:rsid w:val="000877C4"/>
    <w:rPr>
      <w:b/>
      <w:bCs/>
      <w:spacing w:val="40"/>
      <w:sz w:val="24"/>
      <w:szCs w:val="24"/>
      <w:lang w:eastAsia="ar-SA"/>
    </w:rPr>
  </w:style>
  <w:style w:type="character" w:customStyle="1" w:styleId="TekstdymkaZnak">
    <w:name w:val="Tekst dymka Znak"/>
    <w:link w:val="Tekstdymka"/>
    <w:rsid w:val="000877C4"/>
    <w:rPr>
      <w:rFonts w:ascii="Tahoma" w:hAnsi="Tahoma" w:cs="Tahoma"/>
      <w:sz w:val="16"/>
      <w:szCs w:val="16"/>
      <w:lang w:eastAsia="ar-SA"/>
    </w:rPr>
  </w:style>
  <w:style w:type="character" w:customStyle="1" w:styleId="luchili">
    <w:name w:val="luc_hili"/>
    <w:rsid w:val="000877C4"/>
  </w:style>
  <w:style w:type="paragraph" w:customStyle="1" w:styleId="ZnakZnakZnakZnak0">
    <w:name w:val="Znak Znak Znak Znak"/>
    <w:basedOn w:val="Normalny"/>
    <w:rsid w:val="001D07E1"/>
    <w:pPr>
      <w:spacing w:after="160" w:line="240" w:lineRule="exact"/>
    </w:pPr>
    <w:rPr>
      <w:rFonts w:ascii="Tahoma" w:hAnsi="Tahoma"/>
      <w:lang w:val="en-US" w:eastAsia="en-GB"/>
    </w:rPr>
  </w:style>
  <w:style w:type="character" w:styleId="Odwoanieprzypisudolnego">
    <w:name w:val="footnote reference"/>
    <w:uiPriority w:val="99"/>
    <w:rsid w:val="00C16B8B"/>
    <w:rPr>
      <w:sz w:val="20"/>
      <w:vertAlign w:val="superscript"/>
    </w:rPr>
  </w:style>
  <w:style w:type="paragraph" w:customStyle="1" w:styleId="Tiret0">
    <w:name w:val="Tiret 0"/>
    <w:basedOn w:val="Normalny"/>
    <w:rsid w:val="00C16B8B"/>
    <w:pPr>
      <w:numPr>
        <w:numId w:val="45"/>
      </w:numPr>
      <w:spacing w:before="120" w:after="120"/>
      <w:jc w:val="both"/>
    </w:pPr>
    <w:rPr>
      <w:rFonts w:eastAsia="Calibri"/>
      <w:sz w:val="24"/>
      <w:szCs w:val="22"/>
      <w:lang w:eastAsia="en-GB"/>
    </w:rPr>
  </w:style>
  <w:style w:type="paragraph" w:customStyle="1" w:styleId="Tiret1">
    <w:name w:val="Tiret 1"/>
    <w:basedOn w:val="Normalny"/>
    <w:rsid w:val="00C16B8B"/>
    <w:pPr>
      <w:numPr>
        <w:numId w:val="46"/>
      </w:numPr>
      <w:spacing w:before="120" w:after="120"/>
      <w:jc w:val="both"/>
    </w:pPr>
    <w:rPr>
      <w:rFonts w:eastAsia="Calibri"/>
      <w:sz w:val="24"/>
      <w:szCs w:val="22"/>
      <w:lang w:eastAsia="en-GB"/>
    </w:rPr>
  </w:style>
  <w:style w:type="paragraph" w:customStyle="1" w:styleId="NumPar1">
    <w:name w:val="NumPar 1"/>
    <w:basedOn w:val="Normalny"/>
    <w:next w:val="Normalny"/>
    <w:rsid w:val="00C16B8B"/>
    <w:pPr>
      <w:numPr>
        <w:numId w:val="49"/>
      </w:numPr>
      <w:spacing w:before="120" w:after="120"/>
      <w:jc w:val="both"/>
    </w:pPr>
    <w:rPr>
      <w:rFonts w:eastAsia="Calibri"/>
      <w:sz w:val="24"/>
      <w:szCs w:val="22"/>
      <w:lang w:eastAsia="en-GB"/>
    </w:rPr>
  </w:style>
  <w:style w:type="paragraph" w:customStyle="1" w:styleId="NumPar2">
    <w:name w:val="NumPar 2"/>
    <w:basedOn w:val="Normalny"/>
    <w:next w:val="Normalny"/>
    <w:rsid w:val="00C16B8B"/>
    <w:pPr>
      <w:numPr>
        <w:ilvl w:val="1"/>
        <w:numId w:val="49"/>
      </w:numPr>
      <w:spacing w:before="120" w:after="120"/>
      <w:jc w:val="both"/>
    </w:pPr>
    <w:rPr>
      <w:rFonts w:eastAsia="Calibri"/>
      <w:sz w:val="24"/>
      <w:szCs w:val="22"/>
      <w:lang w:eastAsia="en-GB"/>
    </w:rPr>
  </w:style>
  <w:style w:type="paragraph" w:customStyle="1" w:styleId="NumPar3">
    <w:name w:val="NumPar 3"/>
    <w:basedOn w:val="Normalny"/>
    <w:next w:val="Normalny"/>
    <w:rsid w:val="00C16B8B"/>
    <w:pPr>
      <w:numPr>
        <w:ilvl w:val="2"/>
        <w:numId w:val="49"/>
      </w:numPr>
      <w:spacing w:before="120" w:after="120"/>
      <w:jc w:val="both"/>
    </w:pPr>
    <w:rPr>
      <w:rFonts w:eastAsia="Calibri"/>
      <w:sz w:val="24"/>
      <w:szCs w:val="22"/>
      <w:lang w:eastAsia="en-GB"/>
    </w:rPr>
  </w:style>
  <w:style w:type="paragraph" w:customStyle="1" w:styleId="NumPar4">
    <w:name w:val="NumPar 4"/>
    <w:basedOn w:val="Normalny"/>
    <w:next w:val="Normalny"/>
    <w:rsid w:val="00C16B8B"/>
    <w:pPr>
      <w:numPr>
        <w:ilvl w:val="3"/>
        <w:numId w:val="49"/>
      </w:numPr>
      <w:spacing w:before="120" w:after="120"/>
      <w:jc w:val="both"/>
    </w:pPr>
    <w:rPr>
      <w:rFonts w:eastAsia="Calibri"/>
      <w:sz w:val="24"/>
      <w:szCs w:val="22"/>
      <w:lang w:eastAsia="en-GB"/>
    </w:rPr>
  </w:style>
  <w:style w:type="character" w:customStyle="1" w:styleId="alb">
    <w:name w:val="a_lb"/>
    <w:basedOn w:val="Domylnaczcionkaakapitu"/>
    <w:rsid w:val="00005F74"/>
  </w:style>
  <w:style w:type="character" w:customStyle="1" w:styleId="fn-ref">
    <w:name w:val="fn-ref"/>
    <w:basedOn w:val="Domylnaczcionkaakapitu"/>
    <w:rsid w:val="00005F74"/>
  </w:style>
  <w:style w:type="character" w:customStyle="1" w:styleId="AkapitzlistZnak">
    <w:name w:val="Akapit z listą Znak"/>
    <w:aliases w:val="L1 Znak,Numerowanie Znak,maz_wyliczenie Znak,opis dzialania Znak,K-P_odwolanie Znak,A_wyliczenie Znak,Akapit z listą5 Znak,CW_Lista Znak,normalny tekst Znak"/>
    <w:link w:val="Akapitzlist"/>
    <w:uiPriority w:val="34"/>
    <w:locked/>
    <w:rsid w:val="00FC4DD4"/>
    <w:rPr>
      <w:sz w:val="24"/>
      <w:szCs w:val="24"/>
    </w:rPr>
  </w:style>
  <w:style w:type="character" w:styleId="Uwydatnienie">
    <w:name w:val="Emphasis"/>
    <w:basedOn w:val="Domylnaczcionkaakapitu"/>
    <w:uiPriority w:val="20"/>
    <w:qFormat/>
    <w:rsid w:val="008E0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550">
      <w:bodyDiv w:val="1"/>
      <w:marLeft w:val="0"/>
      <w:marRight w:val="0"/>
      <w:marTop w:val="0"/>
      <w:marBottom w:val="0"/>
      <w:divBdr>
        <w:top w:val="none" w:sz="0" w:space="0" w:color="auto"/>
        <w:left w:val="none" w:sz="0" w:space="0" w:color="auto"/>
        <w:bottom w:val="none" w:sz="0" w:space="0" w:color="auto"/>
        <w:right w:val="none" w:sz="0" w:space="0" w:color="auto"/>
      </w:divBdr>
      <w:divsChild>
        <w:div w:id="422646588">
          <w:marLeft w:val="0"/>
          <w:marRight w:val="0"/>
          <w:marTop w:val="0"/>
          <w:marBottom w:val="0"/>
          <w:divBdr>
            <w:top w:val="none" w:sz="0" w:space="0" w:color="auto"/>
            <w:left w:val="none" w:sz="0" w:space="0" w:color="auto"/>
            <w:bottom w:val="none" w:sz="0" w:space="0" w:color="auto"/>
            <w:right w:val="none" w:sz="0" w:space="0" w:color="auto"/>
          </w:divBdr>
        </w:div>
        <w:div w:id="2013793746">
          <w:marLeft w:val="0"/>
          <w:marRight w:val="0"/>
          <w:marTop w:val="0"/>
          <w:marBottom w:val="0"/>
          <w:divBdr>
            <w:top w:val="none" w:sz="0" w:space="0" w:color="auto"/>
            <w:left w:val="none" w:sz="0" w:space="0" w:color="auto"/>
            <w:bottom w:val="none" w:sz="0" w:space="0" w:color="auto"/>
            <w:right w:val="none" w:sz="0" w:space="0" w:color="auto"/>
          </w:divBdr>
        </w:div>
        <w:div w:id="821308540">
          <w:marLeft w:val="0"/>
          <w:marRight w:val="0"/>
          <w:marTop w:val="0"/>
          <w:marBottom w:val="0"/>
          <w:divBdr>
            <w:top w:val="none" w:sz="0" w:space="0" w:color="auto"/>
            <w:left w:val="none" w:sz="0" w:space="0" w:color="auto"/>
            <w:bottom w:val="none" w:sz="0" w:space="0" w:color="auto"/>
            <w:right w:val="none" w:sz="0" w:space="0" w:color="auto"/>
          </w:divBdr>
        </w:div>
        <w:div w:id="939607414">
          <w:marLeft w:val="0"/>
          <w:marRight w:val="0"/>
          <w:marTop w:val="0"/>
          <w:marBottom w:val="0"/>
          <w:divBdr>
            <w:top w:val="none" w:sz="0" w:space="0" w:color="auto"/>
            <w:left w:val="none" w:sz="0" w:space="0" w:color="auto"/>
            <w:bottom w:val="none" w:sz="0" w:space="0" w:color="auto"/>
            <w:right w:val="none" w:sz="0" w:space="0" w:color="auto"/>
          </w:divBdr>
        </w:div>
        <w:div w:id="1555848419">
          <w:marLeft w:val="0"/>
          <w:marRight w:val="0"/>
          <w:marTop w:val="0"/>
          <w:marBottom w:val="0"/>
          <w:divBdr>
            <w:top w:val="none" w:sz="0" w:space="0" w:color="auto"/>
            <w:left w:val="none" w:sz="0" w:space="0" w:color="auto"/>
            <w:bottom w:val="none" w:sz="0" w:space="0" w:color="auto"/>
            <w:right w:val="none" w:sz="0" w:space="0" w:color="auto"/>
          </w:divBdr>
        </w:div>
        <w:div w:id="293681428">
          <w:marLeft w:val="0"/>
          <w:marRight w:val="0"/>
          <w:marTop w:val="0"/>
          <w:marBottom w:val="0"/>
          <w:divBdr>
            <w:top w:val="none" w:sz="0" w:space="0" w:color="auto"/>
            <w:left w:val="none" w:sz="0" w:space="0" w:color="auto"/>
            <w:bottom w:val="none" w:sz="0" w:space="0" w:color="auto"/>
            <w:right w:val="none" w:sz="0" w:space="0" w:color="auto"/>
          </w:divBdr>
        </w:div>
        <w:div w:id="1423916129">
          <w:marLeft w:val="0"/>
          <w:marRight w:val="0"/>
          <w:marTop w:val="0"/>
          <w:marBottom w:val="0"/>
          <w:divBdr>
            <w:top w:val="none" w:sz="0" w:space="0" w:color="auto"/>
            <w:left w:val="none" w:sz="0" w:space="0" w:color="auto"/>
            <w:bottom w:val="none" w:sz="0" w:space="0" w:color="auto"/>
            <w:right w:val="none" w:sz="0" w:space="0" w:color="auto"/>
          </w:divBdr>
        </w:div>
        <w:div w:id="1551648166">
          <w:marLeft w:val="0"/>
          <w:marRight w:val="0"/>
          <w:marTop w:val="0"/>
          <w:marBottom w:val="0"/>
          <w:divBdr>
            <w:top w:val="none" w:sz="0" w:space="0" w:color="auto"/>
            <w:left w:val="none" w:sz="0" w:space="0" w:color="auto"/>
            <w:bottom w:val="none" w:sz="0" w:space="0" w:color="auto"/>
            <w:right w:val="none" w:sz="0" w:space="0" w:color="auto"/>
          </w:divBdr>
        </w:div>
        <w:div w:id="71972546">
          <w:marLeft w:val="0"/>
          <w:marRight w:val="0"/>
          <w:marTop w:val="0"/>
          <w:marBottom w:val="0"/>
          <w:divBdr>
            <w:top w:val="none" w:sz="0" w:space="0" w:color="auto"/>
            <w:left w:val="none" w:sz="0" w:space="0" w:color="auto"/>
            <w:bottom w:val="none" w:sz="0" w:space="0" w:color="auto"/>
            <w:right w:val="none" w:sz="0" w:space="0" w:color="auto"/>
          </w:divBdr>
        </w:div>
        <w:div w:id="1290435186">
          <w:marLeft w:val="0"/>
          <w:marRight w:val="0"/>
          <w:marTop w:val="0"/>
          <w:marBottom w:val="0"/>
          <w:divBdr>
            <w:top w:val="none" w:sz="0" w:space="0" w:color="auto"/>
            <w:left w:val="none" w:sz="0" w:space="0" w:color="auto"/>
            <w:bottom w:val="none" w:sz="0" w:space="0" w:color="auto"/>
            <w:right w:val="none" w:sz="0" w:space="0" w:color="auto"/>
          </w:divBdr>
        </w:div>
        <w:div w:id="277879744">
          <w:marLeft w:val="0"/>
          <w:marRight w:val="0"/>
          <w:marTop w:val="0"/>
          <w:marBottom w:val="0"/>
          <w:divBdr>
            <w:top w:val="none" w:sz="0" w:space="0" w:color="auto"/>
            <w:left w:val="none" w:sz="0" w:space="0" w:color="auto"/>
            <w:bottom w:val="none" w:sz="0" w:space="0" w:color="auto"/>
            <w:right w:val="none" w:sz="0" w:space="0" w:color="auto"/>
          </w:divBdr>
        </w:div>
        <w:div w:id="621106941">
          <w:marLeft w:val="0"/>
          <w:marRight w:val="0"/>
          <w:marTop w:val="0"/>
          <w:marBottom w:val="0"/>
          <w:divBdr>
            <w:top w:val="none" w:sz="0" w:space="0" w:color="auto"/>
            <w:left w:val="none" w:sz="0" w:space="0" w:color="auto"/>
            <w:bottom w:val="none" w:sz="0" w:space="0" w:color="auto"/>
            <w:right w:val="none" w:sz="0" w:space="0" w:color="auto"/>
          </w:divBdr>
        </w:div>
        <w:div w:id="1435176606">
          <w:marLeft w:val="0"/>
          <w:marRight w:val="0"/>
          <w:marTop w:val="0"/>
          <w:marBottom w:val="0"/>
          <w:divBdr>
            <w:top w:val="none" w:sz="0" w:space="0" w:color="auto"/>
            <w:left w:val="none" w:sz="0" w:space="0" w:color="auto"/>
            <w:bottom w:val="none" w:sz="0" w:space="0" w:color="auto"/>
            <w:right w:val="none" w:sz="0" w:space="0" w:color="auto"/>
          </w:divBdr>
        </w:div>
        <w:div w:id="1350058134">
          <w:marLeft w:val="0"/>
          <w:marRight w:val="0"/>
          <w:marTop w:val="0"/>
          <w:marBottom w:val="0"/>
          <w:divBdr>
            <w:top w:val="none" w:sz="0" w:space="0" w:color="auto"/>
            <w:left w:val="none" w:sz="0" w:space="0" w:color="auto"/>
            <w:bottom w:val="none" w:sz="0" w:space="0" w:color="auto"/>
            <w:right w:val="none" w:sz="0" w:space="0" w:color="auto"/>
          </w:divBdr>
        </w:div>
        <w:div w:id="1375957628">
          <w:marLeft w:val="0"/>
          <w:marRight w:val="0"/>
          <w:marTop w:val="0"/>
          <w:marBottom w:val="0"/>
          <w:divBdr>
            <w:top w:val="none" w:sz="0" w:space="0" w:color="auto"/>
            <w:left w:val="none" w:sz="0" w:space="0" w:color="auto"/>
            <w:bottom w:val="none" w:sz="0" w:space="0" w:color="auto"/>
            <w:right w:val="none" w:sz="0" w:space="0" w:color="auto"/>
          </w:divBdr>
        </w:div>
        <w:div w:id="825509023">
          <w:marLeft w:val="0"/>
          <w:marRight w:val="0"/>
          <w:marTop w:val="0"/>
          <w:marBottom w:val="0"/>
          <w:divBdr>
            <w:top w:val="none" w:sz="0" w:space="0" w:color="auto"/>
            <w:left w:val="none" w:sz="0" w:space="0" w:color="auto"/>
            <w:bottom w:val="none" w:sz="0" w:space="0" w:color="auto"/>
            <w:right w:val="none" w:sz="0" w:space="0" w:color="auto"/>
          </w:divBdr>
        </w:div>
        <w:div w:id="700325215">
          <w:marLeft w:val="0"/>
          <w:marRight w:val="0"/>
          <w:marTop w:val="0"/>
          <w:marBottom w:val="0"/>
          <w:divBdr>
            <w:top w:val="none" w:sz="0" w:space="0" w:color="auto"/>
            <w:left w:val="none" w:sz="0" w:space="0" w:color="auto"/>
            <w:bottom w:val="none" w:sz="0" w:space="0" w:color="auto"/>
            <w:right w:val="none" w:sz="0" w:space="0" w:color="auto"/>
          </w:divBdr>
        </w:div>
        <w:div w:id="1741713032">
          <w:marLeft w:val="0"/>
          <w:marRight w:val="0"/>
          <w:marTop w:val="0"/>
          <w:marBottom w:val="0"/>
          <w:divBdr>
            <w:top w:val="none" w:sz="0" w:space="0" w:color="auto"/>
            <w:left w:val="none" w:sz="0" w:space="0" w:color="auto"/>
            <w:bottom w:val="none" w:sz="0" w:space="0" w:color="auto"/>
            <w:right w:val="none" w:sz="0" w:space="0" w:color="auto"/>
          </w:divBdr>
        </w:div>
        <w:div w:id="2113159852">
          <w:marLeft w:val="0"/>
          <w:marRight w:val="0"/>
          <w:marTop w:val="0"/>
          <w:marBottom w:val="0"/>
          <w:divBdr>
            <w:top w:val="none" w:sz="0" w:space="0" w:color="auto"/>
            <w:left w:val="none" w:sz="0" w:space="0" w:color="auto"/>
            <w:bottom w:val="none" w:sz="0" w:space="0" w:color="auto"/>
            <w:right w:val="none" w:sz="0" w:space="0" w:color="auto"/>
          </w:divBdr>
        </w:div>
        <w:div w:id="1256091305">
          <w:marLeft w:val="0"/>
          <w:marRight w:val="0"/>
          <w:marTop w:val="0"/>
          <w:marBottom w:val="0"/>
          <w:divBdr>
            <w:top w:val="none" w:sz="0" w:space="0" w:color="auto"/>
            <w:left w:val="none" w:sz="0" w:space="0" w:color="auto"/>
            <w:bottom w:val="none" w:sz="0" w:space="0" w:color="auto"/>
            <w:right w:val="none" w:sz="0" w:space="0" w:color="auto"/>
          </w:divBdr>
        </w:div>
        <w:div w:id="1950311066">
          <w:marLeft w:val="0"/>
          <w:marRight w:val="0"/>
          <w:marTop w:val="0"/>
          <w:marBottom w:val="0"/>
          <w:divBdr>
            <w:top w:val="none" w:sz="0" w:space="0" w:color="auto"/>
            <w:left w:val="none" w:sz="0" w:space="0" w:color="auto"/>
            <w:bottom w:val="none" w:sz="0" w:space="0" w:color="auto"/>
            <w:right w:val="none" w:sz="0" w:space="0" w:color="auto"/>
          </w:divBdr>
        </w:div>
        <w:div w:id="1503081889">
          <w:marLeft w:val="0"/>
          <w:marRight w:val="0"/>
          <w:marTop w:val="0"/>
          <w:marBottom w:val="0"/>
          <w:divBdr>
            <w:top w:val="none" w:sz="0" w:space="0" w:color="auto"/>
            <w:left w:val="none" w:sz="0" w:space="0" w:color="auto"/>
            <w:bottom w:val="none" w:sz="0" w:space="0" w:color="auto"/>
            <w:right w:val="none" w:sz="0" w:space="0" w:color="auto"/>
          </w:divBdr>
        </w:div>
        <w:div w:id="1885097021">
          <w:marLeft w:val="0"/>
          <w:marRight w:val="0"/>
          <w:marTop w:val="0"/>
          <w:marBottom w:val="0"/>
          <w:divBdr>
            <w:top w:val="none" w:sz="0" w:space="0" w:color="auto"/>
            <w:left w:val="none" w:sz="0" w:space="0" w:color="auto"/>
            <w:bottom w:val="none" w:sz="0" w:space="0" w:color="auto"/>
            <w:right w:val="none" w:sz="0" w:space="0" w:color="auto"/>
          </w:divBdr>
        </w:div>
        <w:div w:id="1695838493">
          <w:marLeft w:val="0"/>
          <w:marRight w:val="0"/>
          <w:marTop w:val="0"/>
          <w:marBottom w:val="0"/>
          <w:divBdr>
            <w:top w:val="none" w:sz="0" w:space="0" w:color="auto"/>
            <w:left w:val="none" w:sz="0" w:space="0" w:color="auto"/>
            <w:bottom w:val="none" w:sz="0" w:space="0" w:color="auto"/>
            <w:right w:val="none" w:sz="0" w:space="0" w:color="auto"/>
          </w:divBdr>
        </w:div>
        <w:div w:id="40830885">
          <w:marLeft w:val="0"/>
          <w:marRight w:val="0"/>
          <w:marTop w:val="0"/>
          <w:marBottom w:val="0"/>
          <w:divBdr>
            <w:top w:val="none" w:sz="0" w:space="0" w:color="auto"/>
            <w:left w:val="none" w:sz="0" w:space="0" w:color="auto"/>
            <w:bottom w:val="none" w:sz="0" w:space="0" w:color="auto"/>
            <w:right w:val="none" w:sz="0" w:space="0" w:color="auto"/>
          </w:divBdr>
        </w:div>
        <w:div w:id="1118379676">
          <w:marLeft w:val="0"/>
          <w:marRight w:val="0"/>
          <w:marTop w:val="0"/>
          <w:marBottom w:val="0"/>
          <w:divBdr>
            <w:top w:val="none" w:sz="0" w:space="0" w:color="auto"/>
            <w:left w:val="none" w:sz="0" w:space="0" w:color="auto"/>
            <w:bottom w:val="none" w:sz="0" w:space="0" w:color="auto"/>
            <w:right w:val="none" w:sz="0" w:space="0" w:color="auto"/>
          </w:divBdr>
        </w:div>
        <w:div w:id="1407605294">
          <w:marLeft w:val="0"/>
          <w:marRight w:val="0"/>
          <w:marTop w:val="0"/>
          <w:marBottom w:val="0"/>
          <w:divBdr>
            <w:top w:val="none" w:sz="0" w:space="0" w:color="auto"/>
            <w:left w:val="none" w:sz="0" w:space="0" w:color="auto"/>
            <w:bottom w:val="none" w:sz="0" w:space="0" w:color="auto"/>
            <w:right w:val="none" w:sz="0" w:space="0" w:color="auto"/>
          </w:divBdr>
        </w:div>
        <w:div w:id="1281915751">
          <w:marLeft w:val="0"/>
          <w:marRight w:val="0"/>
          <w:marTop w:val="0"/>
          <w:marBottom w:val="0"/>
          <w:divBdr>
            <w:top w:val="none" w:sz="0" w:space="0" w:color="auto"/>
            <w:left w:val="none" w:sz="0" w:space="0" w:color="auto"/>
            <w:bottom w:val="none" w:sz="0" w:space="0" w:color="auto"/>
            <w:right w:val="none" w:sz="0" w:space="0" w:color="auto"/>
          </w:divBdr>
        </w:div>
        <w:div w:id="1288198167">
          <w:marLeft w:val="0"/>
          <w:marRight w:val="0"/>
          <w:marTop w:val="0"/>
          <w:marBottom w:val="0"/>
          <w:divBdr>
            <w:top w:val="none" w:sz="0" w:space="0" w:color="auto"/>
            <w:left w:val="none" w:sz="0" w:space="0" w:color="auto"/>
            <w:bottom w:val="none" w:sz="0" w:space="0" w:color="auto"/>
            <w:right w:val="none" w:sz="0" w:space="0" w:color="auto"/>
          </w:divBdr>
        </w:div>
        <w:div w:id="235818825">
          <w:marLeft w:val="0"/>
          <w:marRight w:val="0"/>
          <w:marTop w:val="0"/>
          <w:marBottom w:val="0"/>
          <w:divBdr>
            <w:top w:val="none" w:sz="0" w:space="0" w:color="auto"/>
            <w:left w:val="none" w:sz="0" w:space="0" w:color="auto"/>
            <w:bottom w:val="none" w:sz="0" w:space="0" w:color="auto"/>
            <w:right w:val="none" w:sz="0" w:space="0" w:color="auto"/>
          </w:divBdr>
        </w:div>
        <w:div w:id="987052976">
          <w:marLeft w:val="0"/>
          <w:marRight w:val="0"/>
          <w:marTop w:val="0"/>
          <w:marBottom w:val="0"/>
          <w:divBdr>
            <w:top w:val="none" w:sz="0" w:space="0" w:color="auto"/>
            <w:left w:val="none" w:sz="0" w:space="0" w:color="auto"/>
            <w:bottom w:val="none" w:sz="0" w:space="0" w:color="auto"/>
            <w:right w:val="none" w:sz="0" w:space="0" w:color="auto"/>
          </w:divBdr>
        </w:div>
        <w:div w:id="2054234296">
          <w:marLeft w:val="0"/>
          <w:marRight w:val="0"/>
          <w:marTop w:val="0"/>
          <w:marBottom w:val="0"/>
          <w:divBdr>
            <w:top w:val="none" w:sz="0" w:space="0" w:color="auto"/>
            <w:left w:val="none" w:sz="0" w:space="0" w:color="auto"/>
            <w:bottom w:val="none" w:sz="0" w:space="0" w:color="auto"/>
            <w:right w:val="none" w:sz="0" w:space="0" w:color="auto"/>
          </w:divBdr>
        </w:div>
        <w:div w:id="1312251790">
          <w:marLeft w:val="0"/>
          <w:marRight w:val="0"/>
          <w:marTop w:val="0"/>
          <w:marBottom w:val="0"/>
          <w:divBdr>
            <w:top w:val="none" w:sz="0" w:space="0" w:color="auto"/>
            <w:left w:val="none" w:sz="0" w:space="0" w:color="auto"/>
            <w:bottom w:val="none" w:sz="0" w:space="0" w:color="auto"/>
            <w:right w:val="none" w:sz="0" w:space="0" w:color="auto"/>
          </w:divBdr>
        </w:div>
        <w:div w:id="1639604688">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
        <w:div w:id="897131050">
          <w:marLeft w:val="0"/>
          <w:marRight w:val="0"/>
          <w:marTop w:val="0"/>
          <w:marBottom w:val="0"/>
          <w:divBdr>
            <w:top w:val="none" w:sz="0" w:space="0" w:color="auto"/>
            <w:left w:val="none" w:sz="0" w:space="0" w:color="auto"/>
            <w:bottom w:val="none" w:sz="0" w:space="0" w:color="auto"/>
            <w:right w:val="none" w:sz="0" w:space="0" w:color="auto"/>
          </w:divBdr>
        </w:div>
        <w:div w:id="1104299938">
          <w:marLeft w:val="0"/>
          <w:marRight w:val="0"/>
          <w:marTop w:val="0"/>
          <w:marBottom w:val="0"/>
          <w:divBdr>
            <w:top w:val="none" w:sz="0" w:space="0" w:color="auto"/>
            <w:left w:val="none" w:sz="0" w:space="0" w:color="auto"/>
            <w:bottom w:val="none" w:sz="0" w:space="0" w:color="auto"/>
            <w:right w:val="none" w:sz="0" w:space="0" w:color="auto"/>
          </w:divBdr>
        </w:div>
        <w:div w:id="498931145">
          <w:marLeft w:val="0"/>
          <w:marRight w:val="0"/>
          <w:marTop w:val="0"/>
          <w:marBottom w:val="0"/>
          <w:divBdr>
            <w:top w:val="none" w:sz="0" w:space="0" w:color="auto"/>
            <w:left w:val="none" w:sz="0" w:space="0" w:color="auto"/>
            <w:bottom w:val="none" w:sz="0" w:space="0" w:color="auto"/>
            <w:right w:val="none" w:sz="0" w:space="0" w:color="auto"/>
          </w:divBdr>
        </w:div>
        <w:div w:id="1063676714">
          <w:marLeft w:val="0"/>
          <w:marRight w:val="0"/>
          <w:marTop w:val="0"/>
          <w:marBottom w:val="0"/>
          <w:divBdr>
            <w:top w:val="none" w:sz="0" w:space="0" w:color="auto"/>
            <w:left w:val="none" w:sz="0" w:space="0" w:color="auto"/>
            <w:bottom w:val="none" w:sz="0" w:space="0" w:color="auto"/>
            <w:right w:val="none" w:sz="0" w:space="0" w:color="auto"/>
          </w:divBdr>
        </w:div>
        <w:div w:id="1446775100">
          <w:marLeft w:val="0"/>
          <w:marRight w:val="0"/>
          <w:marTop w:val="0"/>
          <w:marBottom w:val="0"/>
          <w:divBdr>
            <w:top w:val="none" w:sz="0" w:space="0" w:color="auto"/>
            <w:left w:val="none" w:sz="0" w:space="0" w:color="auto"/>
            <w:bottom w:val="none" w:sz="0" w:space="0" w:color="auto"/>
            <w:right w:val="none" w:sz="0" w:space="0" w:color="auto"/>
          </w:divBdr>
        </w:div>
        <w:div w:id="1483424264">
          <w:marLeft w:val="0"/>
          <w:marRight w:val="0"/>
          <w:marTop w:val="0"/>
          <w:marBottom w:val="0"/>
          <w:divBdr>
            <w:top w:val="none" w:sz="0" w:space="0" w:color="auto"/>
            <w:left w:val="none" w:sz="0" w:space="0" w:color="auto"/>
            <w:bottom w:val="none" w:sz="0" w:space="0" w:color="auto"/>
            <w:right w:val="none" w:sz="0" w:space="0" w:color="auto"/>
          </w:divBdr>
        </w:div>
        <w:div w:id="1468939018">
          <w:marLeft w:val="0"/>
          <w:marRight w:val="0"/>
          <w:marTop w:val="0"/>
          <w:marBottom w:val="0"/>
          <w:divBdr>
            <w:top w:val="none" w:sz="0" w:space="0" w:color="auto"/>
            <w:left w:val="none" w:sz="0" w:space="0" w:color="auto"/>
            <w:bottom w:val="none" w:sz="0" w:space="0" w:color="auto"/>
            <w:right w:val="none" w:sz="0" w:space="0" w:color="auto"/>
          </w:divBdr>
        </w:div>
        <w:div w:id="211354562">
          <w:marLeft w:val="0"/>
          <w:marRight w:val="0"/>
          <w:marTop w:val="0"/>
          <w:marBottom w:val="0"/>
          <w:divBdr>
            <w:top w:val="none" w:sz="0" w:space="0" w:color="auto"/>
            <w:left w:val="none" w:sz="0" w:space="0" w:color="auto"/>
            <w:bottom w:val="none" w:sz="0" w:space="0" w:color="auto"/>
            <w:right w:val="none" w:sz="0" w:space="0" w:color="auto"/>
          </w:divBdr>
        </w:div>
        <w:div w:id="824705919">
          <w:marLeft w:val="0"/>
          <w:marRight w:val="0"/>
          <w:marTop w:val="0"/>
          <w:marBottom w:val="0"/>
          <w:divBdr>
            <w:top w:val="none" w:sz="0" w:space="0" w:color="auto"/>
            <w:left w:val="none" w:sz="0" w:space="0" w:color="auto"/>
            <w:bottom w:val="none" w:sz="0" w:space="0" w:color="auto"/>
            <w:right w:val="none" w:sz="0" w:space="0" w:color="auto"/>
          </w:divBdr>
        </w:div>
        <w:div w:id="427777836">
          <w:marLeft w:val="0"/>
          <w:marRight w:val="0"/>
          <w:marTop w:val="0"/>
          <w:marBottom w:val="0"/>
          <w:divBdr>
            <w:top w:val="none" w:sz="0" w:space="0" w:color="auto"/>
            <w:left w:val="none" w:sz="0" w:space="0" w:color="auto"/>
            <w:bottom w:val="none" w:sz="0" w:space="0" w:color="auto"/>
            <w:right w:val="none" w:sz="0" w:space="0" w:color="auto"/>
          </w:divBdr>
        </w:div>
        <w:div w:id="963652848">
          <w:marLeft w:val="0"/>
          <w:marRight w:val="0"/>
          <w:marTop w:val="0"/>
          <w:marBottom w:val="0"/>
          <w:divBdr>
            <w:top w:val="none" w:sz="0" w:space="0" w:color="auto"/>
            <w:left w:val="none" w:sz="0" w:space="0" w:color="auto"/>
            <w:bottom w:val="none" w:sz="0" w:space="0" w:color="auto"/>
            <w:right w:val="none" w:sz="0" w:space="0" w:color="auto"/>
          </w:divBdr>
        </w:div>
        <w:div w:id="2056273855">
          <w:marLeft w:val="0"/>
          <w:marRight w:val="0"/>
          <w:marTop w:val="0"/>
          <w:marBottom w:val="0"/>
          <w:divBdr>
            <w:top w:val="none" w:sz="0" w:space="0" w:color="auto"/>
            <w:left w:val="none" w:sz="0" w:space="0" w:color="auto"/>
            <w:bottom w:val="none" w:sz="0" w:space="0" w:color="auto"/>
            <w:right w:val="none" w:sz="0" w:space="0" w:color="auto"/>
          </w:divBdr>
        </w:div>
        <w:div w:id="184752264">
          <w:marLeft w:val="0"/>
          <w:marRight w:val="0"/>
          <w:marTop w:val="0"/>
          <w:marBottom w:val="0"/>
          <w:divBdr>
            <w:top w:val="none" w:sz="0" w:space="0" w:color="auto"/>
            <w:left w:val="none" w:sz="0" w:space="0" w:color="auto"/>
            <w:bottom w:val="none" w:sz="0" w:space="0" w:color="auto"/>
            <w:right w:val="none" w:sz="0" w:space="0" w:color="auto"/>
          </w:divBdr>
        </w:div>
        <w:div w:id="957486808">
          <w:marLeft w:val="0"/>
          <w:marRight w:val="0"/>
          <w:marTop w:val="0"/>
          <w:marBottom w:val="0"/>
          <w:divBdr>
            <w:top w:val="none" w:sz="0" w:space="0" w:color="auto"/>
            <w:left w:val="none" w:sz="0" w:space="0" w:color="auto"/>
            <w:bottom w:val="none" w:sz="0" w:space="0" w:color="auto"/>
            <w:right w:val="none" w:sz="0" w:space="0" w:color="auto"/>
          </w:divBdr>
        </w:div>
        <w:div w:id="1716344958">
          <w:marLeft w:val="0"/>
          <w:marRight w:val="0"/>
          <w:marTop w:val="0"/>
          <w:marBottom w:val="0"/>
          <w:divBdr>
            <w:top w:val="none" w:sz="0" w:space="0" w:color="auto"/>
            <w:left w:val="none" w:sz="0" w:space="0" w:color="auto"/>
            <w:bottom w:val="none" w:sz="0" w:space="0" w:color="auto"/>
            <w:right w:val="none" w:sz="0" w:space="0" w:color="auto"/>
          </w:divBdr>
        </w:div>
        <w:div w:id="2033604936">
          <w:marLeft w:val="0"/>
          <w:marRight w:val="0"/>
          <w:marTop w:val="0"/>
          <w:marBottom w:val="0"/>
          <w:divBdr>
            <w:top w:val="none" w:sz="0" w:space="0" w:color="auto"/>
            <w:left w:val="none" w:sz="0" w:space="0" w:color="auto"/>
            <w:bottom w:val="none" w:sz="0" w:space="0" w:color="auto"/>
            <w:right w:val="none" w:sz="0" w:space="0" w:color="auto"/>
          </w:divBdr>
        </w:div>
        <w:div w:id="872235444">
          <w:marLeft w:val="0"/>
          <w:marRight w:val="0"/>
          <w:marTop w:val="0"/>
          <w:marBottom w:val="0"/>
          <w:divBdr>
            <w:top w:val="none" w:sz="0" w:space="0" w:color="auto"/>
            <w:left w:val="none" w:sz="0" w:space="0" w:color="auto"/>
            <w:bottom w:val="none" w:sz="0" w:space="0" w:color="auto"/>
            <w:right w:val="none" w:sz="0" w:space="0" w:color="auto"/>
          </w:divBdr>
        </w:div>
        <w:div w:id="1138063106">
          <w:marLeft w:val="0"/>
          <w:marRight w:val="0"/>
          <w:marTop w:val="0"/>
          <w:marBottom w:val="0"/>
          <w:divBdr>
            <w:top w:val="none" w:sz="0" w:space="0" w:color="auto"/>
            <w:left w:val="none" w:sz="0" w:space="0" w:color="auto"/>
            <w:bottom w:val="none" w:sz="0" w:space="0" w:color="auto"/>
            <w:right w:val="none" w:sz="0" w:space="0" w:color="auto"/>
          </w:divBdr>
        </w:div>
        <w:div w:id="1050694029">
          <w:marLeft w:val="0"/>
          <w:marRight w:val="0"/>
          <w:marTop w:val="0"/>
          <w:marBottom w:val="0"/>
          <w:divBdr>
            <w:top w:val="none" w:sz="0" w:space="0" w:color="auto"/>
            <w:left w:val="none" w:sz="0" w:space="0" w:color="auto"/>
            <w:bottom w:val="none" w:sz="0" w:space="0" w:color="auto"/>
            <w:right w:val="none" w:sz="0" w:space="0" w:color="auto"/>
          </w:divBdr>
        </w:div>
        <w:div w:id="1043871709">
          <w:marLeft w:val="0"/>
          <w:marRight w:val="0"/>
          <w:marTop w:val="0"/>
          <w:marBottom w:val="0"/>
          <w:divBdr>
            <w:top w:val="none" w:sz="0" w:space="0" w:color="auto"/>
            <w:left w:val="none" w:sz="0" w:space="0" w:color="auto"/>
            <w:bottom w:val="none" w:sz="0" w:space="0" w:color="auto"/>
            <w:right w:val="none" w:sz="0" w:space="0" w:color="auto"/>
          </w:divBdr>
        </w:div>
        <w:div w:id="672338239">
          <w:marLeft w:val="0"/>
          <w:marRight w:val="0"/>
          <w:marTop w:val="0"/>
          <w:marBottom w:val="0"/>
          <w:divBdr>
            <w:top w:val="none" w:sz="0" w:space="0" w:color="auto"/>
            <w:left w:val="none" w:sz="0" w:space="0" w:color="auto"/>
            <w:bottom w:val="none" w:sz="0" w:space="0" w:color="auto"/>
            <w:right w:val="none" w:sz="0" w:space="0" w:color="auto"/>
          </w:divBdr>
        </w:div>
        <w:div w:id="587890591">
          <w:marLeft w:val="0"/>
          <w:marRight w:val="0"/>
          <w:marTop w:val="0"/>
          <w:marBottom w:val="0"/>
          <w:divBdr>
            <w:top w:val="none" w:sz="0" w:space="0" w:color="auto"/>
            <w:left w:val="none" w:sz="0" w:space="0" w:color="auto"/>
            <w:bottom w:val="none" w:sz="0" w:space="0" w:color="auto"/>
            <w:right w:val="none" w:sz="0" w:space="0" w:color="auto"/>
          </w:divBdr>
        </w:div>
        <w:div w:id="363749843">
          <w:marLeft w:val="0"/>
          <w:marRight w:val="0"/>
          <w:marTop w:val="0"/>
          <w:marBottom w:val="0"/>
          <w:divBdr>
            <w:top w:val="none" w:sz="0" w:space="0" w:color="auto"/>
            <w:left w:val="none" w:sz="0" w:space="0" w:color="auto"/>
            <w:bottom w:val="none" w:sz="0" w:space="0" w:color="auto"/>
            <w:right w:val="none" w:sz="0" w:space="0" w:color="auto"/>
          </w:divBdr>
        </w:div>
        <w:div w:id="112599277">
          <w:marLeft w:val="0"/>
          <w:marRight w:val="0"/>
          <w:marTop w:val="0"/>
          <w:marBottom w:val="0"/>
          <w:divBdr>
            <w:top w:val="none" w:sz="0" w:space="0" w:color="auto"/>
            <w:left w:val="none" w:sz="0" w:space="0" w:color="auto"/>
            <w:bottom w:val="none" w:sz="0" w:space="0" w:color="auto"/>
            <w:right w:val="none" w:sz="0" w:space="0" w:color="auto"/>
          </w:divBdr>
        </w:div>
        <w:div w:id="937251746">
          <w:marLeft w:val="0"/>
          <w:marRight w:val="0"/>
          <w:marTop w:val="0"/>
          <w:marBottom w:val="0"/>
          <w:divBdr>
            <w:top w:val="none" w:sz="0" w:space="0" w:color="auto"/>
            <w:left w:val="none" w:sz="0" w:space="0" w:color="auto"/>
            <w:bottom w:val="none" w:sz="0" w:space="0" w:color="auto"/>
            <w:right w:val="none" w:sz="0" w:space="0" w:color="auto"/>
          </w:divBdr>
        </w:div>
        <w:div w:id="188613768">
          <w:marLeft w:val="0"/>
          <w:marRight w:val="0"/>
          <w:marTop w:val="0"/>
          <w:marBottom w:val="0"/>
          <w:divBdr>
            <w:top w:val="none" w:sz="0" w:space="0" w:color="auto"/>
            <w:left w:val="none" w:sz="0" w:space="0" w:color="auto"/>
            <w:bottom w:val="none" w:sz="0" w:space="0" w:color="auto"/>
            <w:right w:val="none" w:sz="0" w:space="0" w:color="auto"/>
          </w:divBdr>
        </w:div>
        <w:div w:id="1840922242">
          <w:marLeft w:val="0"/>
          <w:marRight w:val="0"/>
          <w:marTop w:val="0"/>
          <w:marBottom w:val="0"/>
          <w:divBdr>
            <w:top w:val="none" w:sz="0" w:space="0" w:color="auto"/>
            <w:left w:val="none" w:sz="0" w:space="0" w:color="auto"/>
            <w:bottom w:val="none" w:sz="0" w:space="0" w:color="auto"/>
            <w:right w:val="none" w:sz="0" w:space="0" w:color="auto"/>
          </w:divBdr>
        </w:div>
        <w:div w:id="171377561">
          <w:marLeft w:val="0"/>
          <w:marRight w:val="0"/>
          <w:marTop w:val="0"/>
          <w:marBottom w:val="0"/>
          <w:divBdr>
            <w:top w:val="none" w:sz="0" w:space="0" w:color="auto"/>
            <w:left w:val="none" w:sz="0" w:space="0" w:color="auto"/>
            <w:bottom w:val="none" w:sz="0" w:space="0" w:color="auto"/>
            <w:right w:val="none" w:sz="0" w:space="0" w:color="auto"/>
          </w:divBdr>
        </w:div>
      </w:divsChild>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62530667">
      <w:bodyDiv w:val="1"/>
      <w:marLeft w:val="0"/>
      <w:marRight w:val="0"/>
      <w:marTop w:val="0"/>
      <w:marBottom w:val="0"/>
      <w:divBdr>
        <w:top w:val="none" w:sz="0" w:space="0" w:color="auto"/>
        <w:left w:val="none" w:sz="0" w:space="0" w:color="auto"/>
        <w:bottom w:val="none" w:sz="0" w:space="0" w:color="auto"/>
        <w:right w:val="none" w:sz="0" w:space="0" w:color="auto"/>
      </w:divBdr>
      <w:divsChild>
        <w:div w:id="330253741">
          <w:marLeft w:val="0"/>
          <w:marRight w:val="0"/>
          <w:marTop w:val="0"/>
          <w:marBottom w:val="0"/>
          <w:divBdr>
            <w:top w:val="none" w:sz="0" w:space="0" w:color="auto"/>
            <w:left w:val="none" w:sz="0" w:space="0" w:color="auto"/>
            <w:bottom w:val="none" w:sz="0" w:space="0" w:color="auto"/>
            <w:right w:val="none" w:sz="0" w:space="0" w:color="auto"/>
          </w:divBdr>
        </w:div>
        <w:div w:id="553858752">
          <w:marLeft w:val="0"/>
          <w:marRight w:val="0"/>
          <w:marTop w:val="0"/>
          <w:marBottom w:val="0"/>
          <w:divBdr>
            <w:top w:val="none" w:sz="0" w:space="0" w:color="auto"/>
            <w:left w:val="none" w:sz="0" w:space="0" w:color="auto"/>
            <w:bottom w:val="none" w:sz="0" w:space="0" w:color="auto"/>
            <w:right w:val="none" w:sz="0" w:space="0" w:color="auto"/>
          </w:divBdr>
        </w:div>
        <w:div w:id="1971938007">
          <w:marLeft w:val="0"/>
          <w:marRight w:val="0"/>
          <w:marTop w:val="0"/>
          <w:marBottom w:val="0"/>
          <w:divBdr>
            <w:top w:val="none" w:sz="0" w:space="0" w:color="auto"/>
            <w:left w:val="none" w:sz="0" w:space="0" w:color="auto"/>
            <w:bottom w:val="none" w:sz="0" w:space="0" w:color="auto"/>
            <w:right w:val="none" w:sz="0" w:space="0" w:color="auto"/>
          </w:divBdr>
        </w:div>
      </w:divsChild>
    </w:div>
    <w:div w:id="682360971">
      <w:bodyDiv w:val="1"/>
      <w:marLeft w:val="0"/>
      <w:marRight w:val="0"/>
      <w:marTop w:val="0"/>
      <w:marBottom w:val="0"/>
      <w:divBdr>
        <w:top w:val="none" w:sz="0" w:space="0" w:color="auto"/>
        <w:left w:val="none" w:sz="0" w:space="0" w:color="auto"/>
        <w:bottom w:val="none" w:sz="0" w:space="0" w:color="auto"/>
        <w:right w:val="none" w:sz="0" w:space="0" w:color="auto"/>
      </w:divBdr>
      <w:divsChild>
        <w:div w:id="1562600118">
          <w:marLeft w:val="0"/>
          <w:marRight w:val="0"/>
          <w:marTop w:val="0"/>
          <w:marBottom w:val="0"/>
          <w:divBdr>
            <w:top w:val="none" w:sz="0" w:space="0" w:color="auto"/>
            <w:left w:val="none" w:sz="0" w:space="0" w:color="auto"/>
            <w:bottom w:val="none" w:sz="0" w:space="0" w:color="auto"/>
            <w:right w:val="none" w:sz="0" w:space="0" w:color="auto"/>
          </w:divBdr>
        </w:div>
        <w:div w:id="2075931027">
          <w:marLeft w:val="0"/>
          <w:marRight w:val="0"/>
          <w:marTop w:val="0"/>
          <w:marBottom w:val="0"/>
          <w:divBdr>
            <w:top w:val="none" w:sz="0" w:space="0" w:color="auto"/>
            <w:left w:val="none" w:sz="0" w:space="0" w:color="auto"/>
            <w:bottom w:val="none" w:sz="0" w:space="0" w:color="auto"/>
            <w:right w:val="none" w:sz="0" w:space="0" w:color="auto"/>
          </w:divBdr>
        </w:div>
        <w:div w:id="1743604186">
          <w:marLeft w:val="0"/>
          <w:marRight w:val="0"/>
          <w:marTop w:val="0"/>
          <w:marBottom w:val="0"/>
          <w:divBdr>
            <w:top w:val="none" w:sz="0" w:space="0" w:color="auto"/>
            <w:left w:val="none" w:sz="0" w:space="0" w:color="auto"/>
            <w:bottom w:val="none" w:sz="0" w:space="0" w:color="auto"/>
            <w:right w:val="none" w:sz="0" w:space="0" w:color="auto"/>
          </w:divBdr>
        </w:div>
        <w:div w:id="1577519974">
          <w:marLeft w:val="0"/>
          <w:marRight w:val="0"/>
          <w:marTop w:val="0"/>
          <w:marBottom w:val="0"/>
          <w:divBdr>
            <w:top w:val="none" w:sz="0" w:space="0" w:color="auto"/>
            <w:left w:val="none" w:sz="0" w:space="0" w:color="auto"/>
            <w:bottom w:val="none" w:sz="0" w:space="0" w:color="auto"/>
            <w:right w:val="none" w:sz="0" w:space="0" w:color="auto"/>
          </w:divBdr>
        </w:div>
        <w:div w:id="1499692717">
          <w:marLeft w:val="0"/>
          <w:marRight w:val="0"/>
          <w:marTop w:val="0"/>
          <w:marBottom w:val="0"/>
          <w:divBdr>
            <w:top w:val="none" w:sz="0" w:space="0" w:color="auto"/>
            <w:left w:val="none" w:sz="0" w:space="0" w:color="auto"/>
            <w:bottom w:val="none" w:sz="0" w:space="0" w:color="auto"/>
            <w:right w:val="none" w:sz="0" w:space="0" w:color="auto"/>
          </w:divBdr>
        </w:div>
        <w:div w:id="1686588649">
          <w:marLeft w:val="0"/>
          <w:marRight w:val="0"/>
          <w:marTop w:val="0"/>
          <w:marBottom w:val="0"/>
          <w:divBdr>
            <w:top w:val="none" w:sz="0" w:space="0" w:color="auto"/>
            <w:left w:val="none" w:sz="0" w:space="0" w:color="auto"/>
            <w:bottom w:val="none" w:sz="0" w:space="0" w:color="auto"/>
            <w:right w:val="none" w:sz="0" w:space="0" w:color="auto"/>
          </w:divBdr>
        </w:div>
        <w:div w:id="794327287">
          <w:marLeft w:val="0"/>
          <w:marRight w:val="0"/>
          <w:marTop w:val="0"/>
          <w:marBottom w:val="0"/>
          <w:divBdr>
            <w:top w:val="none" w:sz="0" w:space="0" w:color="auto"/>
            <w:left w:val="none" w:sz="0" w:space="0" w:color="auto"/>
            <w:bottom w:val="none" w:sz="0" w:space="0" w:color="auto"/>
            <w:right w:val="none" w:sz="0" w:space="0" w:color="auto"/>
          </w:divBdr>
        </w:div>
        <w:div w:id="1496844803">
          <w:marLeft w:val="0"/>
          <w:marRight w:val="0"/>
          <w:marTop w:val="0"/>
          <w:marBottom w:val="0"/>
          <w:divBdr>
            <w:top w:val="none" w:sz="0" w:space="0" w:color="auto"/>
            <w:left w:val="none" w:sz="0" w:space="0" w:color="auto"/>
            <w:bottom w:val="none" w:sz="0" w:space="0" w:color="auto"/>
            <w:right w:val="none" w:sz="0" w:space="0" w:color="auto"/>
          </w:divBdr>
        </w:div>
        <w:div w:id="615142316">
          <w:marLeft w:val="0"/>
          <w:marRight w:val="0"/>
          <w:marTop w:val="0"/>
          <w:marBottom w:val="0"/>
          <w:divBdr>
            <w:top w:val="none" w:sz="0" w:space="0" w:color="auto"/>
            <w:left w:val="none" w:sz="0" w:space="0" w:color="auto"/>
            <w:bottom w:val="none" w:sz="0" w:space="0" w:color="auto"/>
            <w:right w:val="none" w:sz="0" w:space="0" w:color="auto"/>
          </w:divBdr>
        </w:div>
        <w:div w:id="325744836">
          <w:marLeft w:val="0"/>
          <w:marRight w:val="0"/>
          <w:marTop w:val="0"/>
          <w:marBottom w:val="0"/>
          <w:divBdr>
            <w:top w:val="none" w:sz="0" w:space="0" w:color="auto"/>
            <w:left w:val="none" w:sz="0" w:space="0" w:color="auto"/>
            <w:bottom w:val="none" w:sz="0" w:space="0" w:color="auto"/>
            <w:right w:val="none" w:sz="0" w:space="0" w:color="auto"/>
          </w:divBdr>
        </w:div>
        <w:div w:id="423258564">
          <w:marLeft w:val="0"/>
          <w:marRight w:val="0"/>
          <w:marTop w:val="0"/>
          <w:marBottom w:val="0"/>
          <w:divBdr>
            <w:top w:val="none" w:sz="0" w:space="0" w:color="auto"/>
            <w:left w:val="none" w:sz="0" w:space="0" w:color="auto"/>
            <w:bottom w:val="none" w:sz="0" w:space="0" w:color="auto"/>
            <w:right w:val="none" w:sz="0" w:space="0" w:color="auto"/>
          </w:divBdr>
        </w:div>
        <w:div w:id="812529029">
          <w:marLeft w:val="0"/>
          <w:marRight w:val="0"/>
          <w:marTop w:val="0"/>
          <w:marBottom w:val="0"/>
          <w:divBdr>
            <w:top w:val="none" w:sz="0" w:space="0" w:color="auto"/>
            <w:left w:val="none" w:sz="0" w:space="0" w:color="auto"/>
            <w:bottom w:val="none" w:sz="0" w:space="0" w:color="auto"/>
            <w:right w:val="none" w:sz="0" w:space="0" w:color="auto"/>
          </w:divBdr>
        </w:div>
        <w:div w:id="1211647109">
          <w:marLeft w:val="0"/>
          <w:marRight w:val="0"/>
          <w:marTop w:val="0"/>
          <w:marBottom w:val="0"/>
          <w:divBdr>
            <w:top w:val="none" w:sz="0" w:space="0" w:color="auto"/>
            <w:left w:val="none" w:sz="0" w:space="0" w:color="auto"/>
            <w:bottom w:val="none" w:sz="0" w:space="0" w:color="auto"/>
            <w:right w:val="none" w:sz="0" w:space="0" w:color="auto"/>
          </w:divBdr>
        </w:div>
        <w:div w:id="1013383684">
          <w:marLeft w:val="0"/>
          <w:marRight w:val="0"/>
          <w:marTop w:val="0"/>
          <w:marBottom w:val="0"/>
          <w:divBdr>
            <w:top w:val="none" w:sz="0" w:space="0" w:color="auto"/>
            <w:left w:val="none" w:sz="0" w:space="0" w:color="auto"/>
            <w:bottom w:val="none" w:sz="0" w:space="0" w:color="auto"/>
            <w:right w:val="none" w:sz="0" w:space="0" w:color="auto"/>
          </w:divBdr>
        </w:div>
        <w:div w:id="1274437270">
          <w:marLeft w:val="0"/>
          <w:marRight w:val="0"/>
          <w:marTop w:val="0"/>
          <w:marBottom w:val="0"/>
          <w:divBdr>
            <w:top w:val="none" w:sz="0" w:space="0" w:color="auto"/>
            <w:left w:val="none" w:sz="0" w:space="0" w:color="auto"/>
            <w:bottom w:val="none" w:sz="0" w:space="0" w:color="auto"/>
            <w:right w:val="none" w:sz="0" w:space="0" w:color="auto"/>
          </w:divBdr>
        </w:div>
        <w:div w:id="1450853701">
          <w:marLeft w:val="0"/>
          <w:marRight w:val="0"/>
          <w:marTop w:val="0"/>
          <w:marBottom w:val="0"/>
          <w:divBdr>
            <w:top w:val="none" w:sz="0" w:space="0" w:color="auto"/>
            <w:left w:val="none" w:sz="0" w:space="0" w:color="auto"/>
            <w:bottom w:val="none" w:sz="0" w:space="0" w:color="auto"/>
            <w:right w:val="none" w:sz="0" w:space="0" w:color="auto"/>
          </w:divBdr>
        </w:div>
        <w:div w:id="380520327">
          <w:marLeft w:val="0"/>
          <w:marRight w:val="0"/>
          <w:marTop w:val="0"/>
          <w:marBottom w:val="0"/>
          <w:divBdr>
            <w:top w:val="none" w:sz="0" w:space="0" w:color="auto"/>
            <w:left w:val="none" w:sz="0" w:space="0" w:color="auto"/>
            <w:bottom w:val="none" w:sz="0" w:space="0" w:color="auto"/>
            <w:right w:val="none" w:sz="0" w:space="0" w:color="auto"/>
          </w:divBdr>
        </w:div>
        <w:div w:id="298845684">
          <w:marLeft w:val="0"/>
          <w:marRight w:val="0"/>
          <w:marTop w:val="0"/>
          <w:marBottom w:val="0"/>
          <w:divBdr>
            <w:top w:val="none" w:sz="0" w:space="0" w:color="auto"/>
            <w:left w:val="none" w:sz="0" w:space="0" w:color="auto"/>
            <w:bottom w:val="none" w:sz="0" w:space="0" w:color="auto"/>
            <w:right w:val="none" w:sz="0" w:space="0" w:color="auto"/>
          </w:divBdr>
        </w:div>
        <w:div w:id="1854757772">
          <w:marLeft w:val="0"/>
          <w:marRight w:val="0"/>
          <w:marTop w:val="0"/>
          <w:marBottom w:val="0"/>
          <w:divBdr>
            <w:top w:val="none" w:sz="0" w:space="0" w:color="auto"/>
            <w:left w:val="none" w:sz="0" w:space="0" w:color="auto"/>
            <w:bottom w:val="none" w:sz="0" w:space="0" w:color="auto"/>
            <w:right w:val="none" w:sz="0" w:space="0" w:color="auto"/>
          </w:divBdr>
        </w:div>
        <w:div w:id="850223602">
          <w:marLeft w:val="0"/>
          <w:marRight w:val="0"/>
          <w:marTop w:val="0"/>
          <w:marBottom w:val="0"/>
          <w:divBdr>
            <w:top w:val="none" w:sz="0" w:space="0" w:color="auto"/>
            <w:left w:val="none" w:sz="0" w:space="0" w:color="auto"/>
            <w:bottom w:val="none" w:sz="0" w:space="0" w:color="auto"/>
            <w:right w:val="none" w:sz="0" w:space="0" w:color="auto"/>
          </w:divBdr>
        </w:div>
        <w:div w:id="497305534">
          <w:marLeft w:val="0"/>
          <w:marRight w:val="0"/>
          <w:marTop w:val="0"/>
          <w:marBottom w:val="0"/>
          <w:divBdr>
            <w:top w:val="none" w:sz="0" w:space="0" w:color="auto"/>
            <w:left w:val="none" w:sz="0" w:space="0" w:color="auto"/>
            <w:bottom w:val="none" w:sz="0" w:space="0" w:color="auto"/>
            <w:right w:val="none" w:sz="0" w:space="0" w:color="auto"/>
          </w:divBdr>
        </w:div>
        <w:div w:id="1714690013">
          <w:marLeft w:val="0"/>
          <w:marRight w:val="0"/>
          <w:marTop w:val="0"/>
          <w:marBottom w:val="0"/>
          <w:divBdr>
            <w:top w:val="none" w:sz="0" w:space="0" w:color="auto"/>
            <w:left w:val="none" w:sz="0" w:space="0" w:color="auto"/>
            <w:bottom w:val="none" w:sz="0" w:space="0" w:color="auto"/>
            <w:right w:val="none" w:sz="0" w:space="0" w:color="auto"/>
          </w:divBdr>
        </w:div>
        <w:div w:id="55009159">
          <w:marLeft w:val="0"/>
          <w:marRight w:val="0"/>
          <w:marTop w:val="0"/>
          <w:marBottom w:val="0"/>
          <w:divBdr>
            <w:top w:val="none" w:sz="0" w:space="0" w:color="auto"/>
            <w:left w:val="none" w:sz="0" w:space="0" w:color="auto"/>
            <w:bottom w:val="none" w:sz="0" w:space="0" w:color="auto"/>
            <w:right w:val="none" w:sz="0" w:space="0" w:color="auto"/>
          </w:divBdr>
        </w:div>
        <w:div w:id="1397391243">
          <w:marLeft w:val="0"/>
          <w:marRight w:val="0"/>
          <w:marTop w:val="0"/>
          <w:marBottom w:val="0"/>
          <w:divBdr>
            <w:top w:val="none" w:sz="0" w:space="0" w:color="auto"/>
            <w:left w:val="none" w:sz="0" w:space="0" w:color="auto"/>
            <w:bottom w:val="none" w:sz="0" w:space="0" w:color="auto"/>
            <w:right w:val="none" w:sz="0" w:space="0" w:color="auto"/>
          </w:divBdr>
        </w:div>
        <w:div w:id="822546819">
          <w:marLeft w:val="0"/>
          <w:marRight w:val="0"/>
          <w:marTop w:val="0"/>
          <w:marBottom w:val="0"/>
          <w:divBdr>
            <w:top w:val="none" w:sz="0" w:space="0" w:color="auto"/>
            <w:left w:val="none" w:sz="0" w:space="0" w:color="auto"/>
            <w:bottom w:val="none" w:sz="0" w:space="0" w:color="auto"/>
            <w:right w:val="none" w:sz="0" w:space="0" w:color="auto"/>
          </w:divBdr>
        </w:div>
        <w:div w:id="1286697466">
          <w:marLeft w:val="0"/>
          <w:marRight w:val="0"/>
          <w:marTop w:val="0"/>
          <w:marBottom w:val="0"/>
          <w:divBdr>
            <w:top w:val="none" w:sz="0" w:space="0" w:color="auto"/>
            <w:left w:val="none" w:sz="0" w:space="0" w:color="auto"/>
            <w:bottom w:val="none" w:sz="0" w:space="0" w:color="auto"/>
            <w:right w:val="none" w:sz="0" w:space="0" w:color="auto"/>
          </w:divBdr>
        </w:div>
        <w:div w:id="660499061">
          <w:marLeft w:val="0"/>
          <w:marRight w:val="0"/>
          <w:marTop w:val="0"/>
          <w:marBottom w:val="0"/>
          <w:divBdr>
            <w:top w:val="none" w:sz="0" w:space="0" w:color="auto"/>
            <w:left w:val="none" w:sz="0" w:space="0" w:color="auto"/>
            <w:bottom w:val="none" w:sz="0" w:space="0" w:color="auto"/>
            <w:right w:val="none" w:sz="0" w:space="0" w:color="auto"/>
          </w:divBdr>
        </w:div>
        <w:div w:id="827326465">
          <w:marLeft w:val="0"/>
          <w:marRight w:val="0"/>
          <w:marTop w:val="0"/>
          <w:marBottom w:val="0"/>
          <w:divBdr>
            <w:top w:val="none" w:sz="0" w:space="0" w:color="auto"/>
            <w:left w:val="none" w:sz="0" w:space="0" w:color="auto"/>
            <w:bottom w:val="none" w:sz="0" w:space="0" w:color="auto"/>
            <w:right w:val="none" w:sz="0" w:space="0" w:color="auto"/>
          </w:divBdr>
        </w:div>
        <w:div w:id="635523382">
          <w:marLeft w:val="0"/>
          <w:marRight w:val="0"/>
          <w:marTop w:val="0"/>
          <w:marBottom w:val="0"/>
          <w:divBdr>
            <w:top w:val="none" w:sz="0" w:space="0" w:color="auto"/>
            <w:left w:val="none" w:sz="0" w:space="0" w:color="auto"/>
            <w:bottom w:val="none" w:sz="0" w:space="0" w:color="auto"/>
            <w:right w:val="none" w:sz="0" w:space="0" w:color="auto"/>
          </w:divBdr>
        </w:div>
        <w:div w:id="804808705">
          <w:marLeft w:val="0"/>
          <w:marRight w:val="0"/>
          <w:marTop w:val="0"/>
          <w:marBottom w:val="0"/>
          <w:divBdr>
            <w:top w:val="none" w:sz="0" w:space="0" w:color="auto"/>
            <w:left w:val="none" w:sz="0" w:space="0" w:color="auto"/>
            <w:bottom w:val="none" w:sz="0" w:space="0" w:color="auto"/>
            <w:right w:val="none" w:sz="0" w:space="0" w:color="auto"/>
          </w:divBdr>
        </w:div>
        <w:div w:id="123087976">
          <w:marLeft w:val="0"/>
          <w:marRight w:val="0"/>
          <w:marTop w:val="0"/>
          <w:marBottom w:val="0"/>
          <w:divBdr>
            <w:top w:val="none" w:sz="0" w:space="0" w:color="auto"/>
            <w:left w:val="none" w:sz="0" w:space="0" w:color="auto"/>
            <w:bottom w:val="none" w:sz="0" w:space="0" w:color="auto"/>
            <w:right w:val="none" w:sz="0" w:space="0" w:color="auto"/>
          </w:divBdr>
        </w:div>
        <w:div w:id="518932713">
          <w:marLeft w:val="0"/>
          <w:marRight w:val="0"/>
          <w:marTop w:val="0"/>
          <w:marBottom w:val="0"/>
          <w:divBdr>
            <w:top w:val="none" w:sz="0" w:space="0" w:color="auto"/>
            <w:left w:val="none" w:sz="0" w:space="0" w:color="auto"/>
            <w:bottom w:val="none" w:sz="0" w:space="0" w:color="auto"/>
            <w:right w:val="none" w:sz="0" w:space="0" w:color="auto"/>
          </w:divBdr>
        </w:div>
        <w:div w:id="916281319">
          <w:marLeft w:val="0"/>
          <w:marRight w:val="0"/>
          <w:marTop w:val="0"/>
          <w:marBottom w:val="0"/>
          <w:divBdr>
            <w:top w:val="none" w:sz="0" w:space="0" w:color="auto"/>
            <w:left w:val="none" w:sz="0" w:space="0" w:color="auto"/>
            <w:bottom w:val="none" w:sz="0" w:space="0" w:color="auto"/>
            <w:right w:val="none" w:sz="0" w:space="0" w:color="auto"/>
          </w:divBdr>
        </w:div>
        <w:div w:id="1388800044">
          <w:marLeft w:val="0"/>
          <w:marRight w:val="0"/>
          <w:marTop w:val="0"/>
          <w:marBottom w:val="0"/>
          <w:divBdr>
            <w:top w:val="none" w:sz="0" w:space="0" w:color="auto"/>
            <w:left w:val="none" w:sz="0" w:space="0" w:color="auto"/>
            <w:bottom w:val="none" w:sz="0" w:space="0" w:color="auto"/>
            <w:right w:val="none" w:sz="0" w:space="0" w:color="auto"/>
          </w:divBdr>
        </w:div>
        <w:div w:id="218904537">
          <w:marLeft w:val="0"/>
          <w:marRight w:val="0"/>
          <w:marTop w:val="0"/>
          <w:marBottom w:val="0"/>
          <w:divBdr>
            <w:top w:val="none" w:sz="0" w:space="0" w:color="auto"/>
            <w:left w:val="none" w:sz="0" w:space="0" w:color="auto"/>
            <w:bottom w:val="none" w:sz="0" w:space="0" w:color="auto"/>
            <w:right w:val="none" w:sz="0" w:space="0" w:color="auto"/>
          </w:divBdr>
        </w:div>
        <w:div w:id="688483497">
          <w:marLeft w:val="0"/>
          <w:marRight w:val="0"/>
          <w:marTop w:val="0"/>
          <w:marBottom w:val="0"/>
          <w:divBdr>
            <w:top w:val="none" w:sz="0" w:space="0" w:color="auto"/>
            <w:left w:val="none" w:sz="0" w:space="0" w:color="auto"/>
            <w:bottom w:val="none" w:sz="0" w:space="0" w:color="auto"/>
            <w:right w:val="none" w:sz="0" w:space="0" w:color="auto"/>
          </w:divBdr>
        </w:div>
        <w:div w:id="1089623679">
          <w:marLeft w:val="0"/>
          <w:marRight w:val="0"/>
          <w:marTop w:val="0"/>
          <w:marBottom w:val="0"/>
          <w:divBdr>
            <w:top w:val="none" w:sz="0" w:space="0" w:color="auto"/>
            <w:left w:val="none" w:sz="0" w:space="0" w:color="auto"/>
            <w:bottom w:val="none" w:sz="0" w:space="0" w:color="auto"/>
            <w:right w:val="none" w:sz="0" w:space="0" w:color="auto"/>
          </w:divBdr>
        </w:div>
        <w:div w:id="1795518560">
          <w:marLeft w:val="0"/>
          <w:marRight w:val="0"/>
          <w:marTop w:val="0"/>
          <w:marBottom w:val="0"/>
          <w:divBdr>
            <w:top w:val="none" w:sz="0" w:space="0" w:color="auto"/>
            <w:left w:val="none" w:sz="0" w:space="0" w:color="auto"/>
            <w:bottom w:val="none" w:sz="0" w:space="0" w:color="auto"/>
            <w:right w:val="none" w:sz="0" w:space="0" w:color="auto"/>
          </w:divBdr>
        </w:div>
        <w:div w:id="1063484381">
          <w:marLeft w:val="0"/>
          <w:marRight w:val="0"/>
          <w:marTop w:val="0"/>
          <w:marBottom w:val="0"/>
          <w:divBdr>
            <w:top w:val="none" w:sz="0" w:space="0" w:color="auto"/>
            <w:left w:val="none" w:sz="0" w:space="0" w:color="auto"/>
            <w:bottom w:val="none" w:sz="0" w:space="0" w:color="auto"/>
            <w:right w:val="none" w:sz="0" w:space="0" w:color="auto"/>
          </w:divBdr>
        </w:div>
        <w:div w:id="163672524">
          <w:marLeft w:val="0"/>
          <w:marRight w:val="0"/>
          <w:marTop w:val="0"/>
          <w:marBottom w:val="0"/>
          <w:divBdr>
            <w:top w:val="none" w:sz="0" w:space="0" w:color="auto"/>
            <w:left w:val="none" w:sz="0" w:space="0" w:color="auto"/>
            <w:bottom w:val="none" w:sz="0" w:space="0" w:color="auto"/>
            <w:right w:val="none" w:sz="0" w:space="0" w:color="auto"/>
          </w:divBdr>
        </w:div>
        <w:div w:id="1236207288">
          <w:marLeft w:val="0"/>
          <w:marRight w:val="0"/>
          <w:marTop w:val="0"/>
          <w:marBottom w:val="0"/>
          <w:divBdr>
            <w:top w:val="none" w:sz="0" w:space="0" w:color="auto"/>
            <w:left w:val="none" w:sz="0" w:space="0" w:color="auto"/>
            <w:bottom w:val="none" w:sz="0" w:space="0" w:color="auto"/>
            <w:right w:val="none" w:sz="0" w:space="0" w:color="auto"/>
          </w:divBdr>
        </w:div>
        <w:div w:id="1287009050">
          <w:marLeft w:val="0"/>
          <w:marRight w:val="0"/>
          <w:marTop w:val="0"/>
          <w:marBottom w:val="0"/>
          <w:divBdr>
            <w:top w:val="none" w:sz="0" w:space="0" w:color="auto"/>
            <w:left w:val="none" w:sz="0" w:space="0" w:color="auto"/>
            <w:bottom w:val="none" w:sz="0" w:space="0" w:color="auto"/>
            <w:right w:val="none" w:sz="0" w:space="0" w:color="auto"/>
          </w:divBdr>
        </w:div>
        <w:div w:id="2115595170">
          <w:marLeft w:val="0"/>
          <w:marRight w:val="0"/>
          <w:marTop w:val="0"/>
          <w:marBottom w:val="0"/>
          <w:divBdr>
            <w:top w:val="none" w:sz="0" w:space="0" w:color="auto"/>
            <w:left w:val="none" w:sz="0" w:space="0" w:color="auto"/>
            <w:bottom w:val="none" w:sz="0" w:space="0" w:color="auto"/>
            <w:right w:val="none" w:sz="0" w:space="0" w:color="auto"/>
          </w:divBdr>
        </w:div>
        <w:div w:id="1304895422">
          <w:marLeft w:val="0"/>
          <w:marRight w:val="0"/>
          <w:marTop w:val="0"/>
          <w:marBottom w:val="0"/>
          <w:divBdr>
            <w:top w:val="none" w:sz="0" w:space="0" w:color="auto"/>
            <w:left w:val="none" w:sz="0" w:space="0" w:color="auto"/>
            <w:bottom w:val="none" w:sz="0" w:space="0" w:color="auto"/>
            <w:right w:val="none" w:sz="0" w:space="0" w:color="auto"/>
          </w:divBdr>
        </w:div>
        <w:div w:id="1557470158">
          <w:marLeft w:val="0"/>
          <w:marRight w:val="0"/>
          <w:marTop w:val="0"/>
          <w:marBottom w:val="0"/>
          <w:divBdr>
            <w:top w:val="none" w:sz="0" w:space="0" w:color="auto"/>
            <w:left w:val="none" w:sz="0" w:space="0" w:color="auto"/>
            <w:bottom w:val="none" w:sz="0" w:space="0" w:color="auto"/>
            <w:right w:val="none" w:sz="0" w:space="0" w:color="auto"/>
          </w:divBdr>
        </w:div>
        <w:div w:id="1067915591">
          <w:marLeft w:val="0"/>
          <w:marRight w:val="0"/>
          <w:marTop w:val="0"/>
          <w:marBottom w:val="0"/>
          <w:divBdr>
            <w:top w:val="none" w:sz="0" w:space="0" w:color="auto"/>
            <w:left w:val="none" w:sz="0" w:space="0" w:color="auto"/>
            <w:bottom w:val="none" w:sz="0" w:space="0" w:color="auto"/>
            <w:right w:val="none" w:sz="0" w:space="0" w:color="auto"/>
          </w:divBdr>
        </w:div>
        <w:div w:id="1288122463">
          <w:marLeft w:val="0"/>
          <w:marRight w:val="0"/>
          <w:marTop w:val="0"/>
          <w:marBottom w:val="0"/>
          <w:divBdr>
            <w:top w:val="none" w:sz="0" w:space="0" w:color="auto"/>
            <w:left w:val="none" w:sz="0" w:space="0" w:color="auto"/>
            <w:bottom w:val="none" w:sz="0" w:space="0" w:color="auto"/>
            <w:right w:val="none" w:sz="0" w:space="0" w:color="auto"/>
          </w:divBdr>
        </w:div>
        <w:div w:id="1076709976">
          <w:marLeft w:val="0"/>
          <w:marRight w:val="0"/>
          <w:marTop w:val="0"/>
          <w:marBottom w:val="0"/>
          <w:divBdr>
            <w:top w:val="none" w:sz="0" w:space="0" w:color="auto"/>
            <w:left w:val="none" w:sz="0" w:space="0" w:color="auto"/>
            <w:bottom w:val="none" w:sz="0" w:space="0" w:color="auto"/>
            <w:right w:val="none" w:sz="0" w:space="0" w:color="auto"/>
          </w:divBdr>
        </w:div>
        <w:div w:id="525487744">
          <w:marLeft w:val="0"/>
          <w:marRight w:val="0"/>
          <w:marTop w:val="0"/>
          <w:marBottom w:val="0"/>
          <w:divBdr>
            <w:top w:val="none" w:sz="0" w:space="0" w:color="auto"/>
            <w:left w:val="none" w:sz="0" w:space="0" w:color="auto"/>
            <w:bottom w:val="none" w:sz="0" w:space="0" w:color="auto"/>
            <w:right w:val="none" w:sz="0" w:space="0" w:color="auto"/>
          </w:divBdr>
        </w:div>
        <w:div w:id="570578918">
          <w:marLeft w:val="0"/>
          <w:marRight w:val="0"/>
          <w:marTop w:val="0"/>
          <w:marBottom w:val="0"/>
          <w:divBdr>
            <w:top w:val="none" w:sz="0" w:space="0" w:color="auto"/>
            <w:left w:val="none" w:sz="0" w:space="0" w:color="auto"/>
            <w:bottom w:val="none" w:sz="0" w:space="0" w:color="auto"/>
            <w:right w:val="none" w:sz="0" w:space="0" w:color="auto"/>
          </w:divBdr>
        </w:div>
        <w:div w:id="663164709">
          <w:marLeft w:val="0"/>
          <w:marRight w:val="0"/>
          <w:marTop w:val="0"/>
          <w:marBottom w:val="0"/>
          <w:divBdr>
            <w:top w:val="none" w:sz="0" w:space="0" w:color="auto"/>
            <w:left w:val="none" w:sz="0" w:space="0" w:color="auto"/>
            <w:bottom w:val="none" w:sz="0" w:space="0" w:color="auto"/>
            <w:right w:val="none" w:sz="0" w:space="0" w:color="auto"/>
          </w:divBdr>
        </w:div>
        <w:div w:id="2104567047">
          <w:marLeft w:val="0"/>
          <w:marRight w:val="0"/>
          <w:marTop w:val="0"/>
          <w:marBottom w:val="0"/>
          <w:divBdr>
            <w:top w:val="none" w:sz="0" w:space="0" w:color="auto"/>
            <w:left w:val="none" w:sz="0" w:space="0" w:color="auto"/>
            <w:bottom w:val="none" w:sz="0" w:space="0" w:color="auto"/>
            <w:right w:val="none" w:sz="0" w:space="0" w:color="auto"/>
          </w:divBdr>
        </w:div>
        <w:div w:id="154422248">
          <w:marLeft w:val="0"/>
          <w:marRight w:val="0"/>
          <w:marTop w:val="0"/>
          <w:marBottom w:val="0"/>
          <w:divBdr>
            <w:top w:val="none" w:sz="0" w:space="0" w:color="auto"/>
            <w:left w:val="none" w:sz="0" w:space="0" w:color="auto"/>
            <w:bottom w:val="none" w:sz="0" w:space="0" w:color="auto"/>
            <w:right w:val="none" w:sz="0" w:space="0" w:color="auto"/>
          </w:divBdr>
        </w:div>
        <w:div w:id="863633882">
          <w:marLeft w:val="0"/>
          <w:marRight w:val="0"/>
          <w:marTop w:val="0"/>
          <w:marBottom w:val="0"/>
          <w:divBdr>
            <w:top w:val="none" w:sz="0" w:space="0" w:color="auto"/>
            <w:left w:val="none" w:sz="0" w:space="0" w:color="auto"/>
            <w:bottom w:val="none" w:sz="0" w:space="0" w:color="auto"/>
            <w:right w:val="none" w:sz="0" w:space="0" w:color="auto"/>
          </w:divBdr>
        </w:div>
        <w:div w:id="265582010">
          <w:marLeft w:val="0"/>
          <w:marRight w:val="0"/>
          <w:marTop w:val="0"/>
          <w:marBottom w:val="0"/>
          <w:divBdr>
            <w:top w:val="none" w:sz="0" w:space="0" w:color="auto"/>
            <w:left w:val="none" w:sz="0" w:space="0" w:color="auto"/>
            <w:bottom w:val="none" w:sz="0" w:space="0" w:color="auto"/>
            <w:right w:val="none" w:sz="0" w:space="0" w:color="auto"/>
          </w:divBdr>
        </w:div>
        <w:div w:id="233005590">
          <w:marLeft w:val="0"/>
          <w:marRight w:val="0"/>
          <w:marTop w:val="0"/>
          <w:marBottom w:val="0"/>
          <w:divBdr>
            <w:top w:val="none" w:sz="0" w:space="0" w:color="auto"/>
            <w:left w:val="none" w:sz="0" w:space="0" w:color="auto"/>
            <w:bottom w:val="none" w:sz="0" w:space="0" w:color="auto"/>
            <w:right w:val="none" w:sz="0" w:space="0" w:color="auto"/>
          </w:divBdr>
        </w:div>
        <w:div w:id="212618476">
          <w:marLeft w:val="0"/>
          <w:marRight w:val="0"/>
          <w:marTop w:val="0"/>
          <w:marBottom w:val="0"/>
          <w:divBdr>
            <w:top w:val="none" w:sz="0" w:space="0" w:color="auto"/>
            <w:left w:val="none" w:sz="0" w:space="0" w:color="auto"/>
            <w:bottom w:val="none" w:sz="0" w:space="0" w:color="auto"/>
            <w:right w:val="none" w:sz="0" w:space="0" w:color="auto"/>
          </w:divBdr>
        </w:div>
        <w:div w:id="514392924">
          <w:marLeft w:val="0"/>
          <w:marRight w:val="0"/>
          <w:marTop w:val="0"/>
          <w:marBottom w:val="0"/>
          <w:divBdr>
            <w:top w:val="none" w:sz="0" w:space="0" w:color="auto"/>
            <w:left w:val="none" w:sz="0" w:space="0" w:color="auto"/>
            <w:bottom w:val="none" w:sz="0" w:space="0" w:color="auto"/>
            <w:right w:val="none" w:sz="0" w:space="0" w:color="auto"/>
          </w:divBdr>
        </w:div>
        <w:div w:id="1788968314">
          <w:marLeft w:val="0"/>
          <w:marRight w:val="0"/>
          <w:marTop w:val="0"/>
          <w:marBottom w:val="0"/>
          <w:divBdr>
            <w:top w:val="none" w:sz="0" w:space="0" w:color="auto"/>
            <w:left w:val="none" w:sz="0" w:space="0" w:color="auto"/>
            <w:bottom w:val="none" w:sz="0" w:space="0" w:color="auto"/>
            <w:right w:val="none" w:sz="0" w:space="0" w:color="auto"/>
          </w:divBdr>
        </w:div>
        <w:div w:id="1508443977">
          <w:marLeft w:val="0"/>
          <w:marRight w:val="0"/>
          <w:marTop w:val="0"/>
          <w:marBottom w:val="0"/>
          <w:divBdr>
            <w:top w:val="none" w:sz="0" w:space="0" w:color="auto"/>
            <w:left w:val="none" w:sz="0" w:space="0" w:color="auto"/>
            <w:bottom w:val="none" w:sz="0" w:space="0" w:color="auto"/>
            <w:right w:val="none" w:sz="0" w:space="0" w:color="auto"/>
          </w:divBdr>
        </w:div>
        <w:div w:id="1999653909">
          <w:marLeft w:val="0"/>
          <w:marRight w:val="0"/>
          <w:marTop w:val="0"/>
          <w:marBottom w:val="0"/>
          <w:divBdr>
            <w:top w:val="none" w:sz="0" w:space="0" w:color="auto"/>
            <w:left w:val="none" w:sz="0" w:space="0" w:color="auto"/>
            <w:bottom w:val="none" w:sz="0" w:space="0" w:color="auto"/>
            <w:right w:val="none" w:sz="0" w:space="0" w:color="auto"/>
          </w:divBdr>
        </w:div>
        <w:div w:id="1424957237">
          <w:marLeft w:val="0"/>
          <w:marRight w:val="0"/>
          <w:marTop w:val="0"/>
          <w:marBottom w:val="0"/>
          <w:divBdr>
            <w:top w:val="none" w:sz="0" w:space="0" w:color="auto"/>
            <w:left w:val="none" w:sz="0" w:space="0" w:color="auto"/>
            <w:bottom w:val="none" w:sz="0" w:space="0" w:color="auto"/>
            <w:right w:val="none" w:sz="0" w:space="0" w:color="auto"/>
          </w:divBdr>
        </w:div>
        <w:div w:id="932856745">
          <w:marLeft w:val="0"/>
          <w:marRight w:val="0"/>
          <w:marTop w:val="0"/>
          <w:marBottom w:val="0"/>
          <w:divBdr>
            <w:top w:val="none" w:sz="0" w:space="0" w:color="auto"/>
            <w:left w:val="none" w:sz="0" w:space="0" w:color="auto"/>
            <w:bottom w:val="none" w:sz="0" w:space="0" w:color="auto"/>
            <w:right w:val="none" w:sz="0" w:space="0" w:color="auto"/>
          </w:divBdr>
        </w:div>
        <w:div w:id="1034961558">
          <w:marLeft w:val="0"/>
          <w:marRight w:val="0"/>
          <w:marTop w:val="0"/>
          <w:marBottom w:val="0"/>
          <w:divBdr>
            <w:top w:val="none" w:sz="0" w:space="0" w:color="auto"/>
            <w:left w:val="none" w:sz="0" w:space="0" w:color="auto"/>
            <w:bottom w:val="none" w:sz="0" w:space="0" w:color="auto"/>
            <w:right w:val="none" w:sz="0" w:space="0" w:color="auto"/>
          </w:divBdr>
        </w:div>
        <w:div w:id="140390351">
          <w:marLeft w:val="0"/>
          <w:marRight w:val="0"/>
          <w:marTop w:val="0"/>
          <w:marBottom w:val="0"/>
          <w:divBdr>
            <w:top w:val="none" w:sz="0" w:space="0" w:color="auto"/>
            <w:left w:val="none" w:sz="0" w:space="0" w:color="auto"/>
            <w:bottom w:val="none" w:sz="0" w:space="0" w:color="auto"/>
            <w:right w:val="none" w:sz="0" w:space="0" w:color="auto"/>
          </w:divBdr>
        </w:div>
        <w:div w:id="698318437">
          <w:marLeft w:val="0"/>
          <w:marRight w:val="0"/>
          <w:marTop w:val="0"/>
          <w:marBottom w:val="0"/>
          <w:divBdr>
            <w:top w:val="none" w:sz="0" w:space="0" w:color="auto"/>
            <w:left w:val="none" w:sz="0" w:space="0" w:color="auto"/>
            <w:bottom w:val="none" w:sz="0" w:space="0" w:color="auto"/>
            <w:right w:val="none" w:sz="0" w:space="0" w:color="auto"/>
          </w:divBdr>
        </w:div>
        <w:div w:id="400949509">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38700">
      <w:bodyDiv w:val="1"/>
      <w:marLeft w:val="0"/>
      <w:marRight w:val="0"/>
      <w:marTop w:val="0"/>
      <w:marBottom w:val="0"/>
      <w:divBdr>
        <w:top w:val="none" w:sz="0" w:space="0" w:color="auto"/>
        <w:left w:val="none" w:sz="0" w:space="0" w:color="auto"/>
        <w:bottom w:val="none" w:sz="0" w:space="0" w:color="auto"/>
        <w:right w:val="none" w:sz="0" w:space="0" w:color="auto"/>
      </w:divBdr>
      <w:divsChild>
        <w:div w:id="1483037464">
          <w:marLeft w:val="0"/>
          <w:marRight w:val="0"/>
          <w:marTop w:val="0"/>
          <w:marBottom w:val="0"/>
          <w:divBdr>
            <w:top w:val="none" w:sz="0" w:space="0" w:color="auto"/>
            <w:left w:val="none" w:sz="0" w:space="0" w:color="auto"/>
            <w:bottom w:val="none" w:sz="0" w:space="0" w:color="auto"/>
            <w:right w:val="none" w:sz="0" w:space="0" w:color="auto"/>
          </w:divBdr>
        </w:div>
        <w:div w:id="1113209246">
          <w:marLeft w:val="0"/>
          <w:marRight w:val="0"/>
          <w:marTop w:val="0"/>
          <w:marBottom w:val="0"/>
          <w:divBdr>
            <w:top w:val="none" w:sz="0" w:space="0" w:color="auto"/>
            <w:left w:val="none" w:sz="0" w:space="0" w:color="auto"/>
            <w:bottom w:val="none" w:sz="0" w:space="0" w:color="auto"/>
            <w:right w:val="none" w:sz="0" w:space="0" w:color="auto"/>
          </w:divBdr>
        </w:div>
        <w:div w:id="2104955631">
          <w:marLeft w:val="0"/>
          <w:marRight w:val="0"/>
          <w:marTop w:val="0"/>
          <w:marBottom w:val="0"/>
          <w:divBdr>
            <w:top w:val="none" w:sz="0" w:space="0" w:color="auto"/>
            <w:left w:val="none" w:sz="0" w:space="0" w:color="auto"/>
            <w:bottom w:val="none" w:sz="0" w:space="0" w:color="auto"/>
            <w:right w:val="none" w:sz="0" w:space="0" w:color="auto"/>
          </w:divBdr>
        </w:div>
        <w:div w:id="1568959002">
          <w:marLeft w:val="0"/>
          <w:marRight w:val="0"/>
          <w:marTop w:val="0"/>
          <w:marBottom w:val="0"/>
          <w:divBdr>
            <w:top w:val="none" w:sz="0" w:space="0" w:color="auto"/>
            <w:left w:val="none" w:sz="0" w:space="0" w:color="auto"/>
            <w:bottom w:val="none" w:sz="0" w:space="0" w:color="auto"/>
            <w:right w:val="none" w:sz="0" w:space="0" w:color="auto"/>
          </w:divBdr>
        </w:div>
        <w:div w:id="122818903">
          <w:marLeft w:val="0"/>
          <w:marRight w:val="0"/>
          <w:marTop w:val="0"/>
          <w:marBottom w:val="0"/>
          <w:divBdr>
            <w:top w:val="none" w:sz="0" w:space="0" w:color="auto"/>
            <w:left w:val="none" w:sz="0" w:space="0" w:color="auto"/>
            <w:bottom w:val="none" w:sz="0" w:space="0" w:color="auto"/>
            <w:right w:val="none" w:sz="0" w:space="0" w:color="auto"/>
          </w:divBdr>
        </w:div>
        <w:div w:id="888227963">
          <w:marLeft w:val="0"/>
          <w:marRight w:val="0"/>
          <w:marTop w:val="0"/>
          <w:marBottom w:val="0"/>
          <w:divBdr>
            <w:top w:val="none" w:sz="0" w:space="0" w:color="auto"/>
            <w:left w:val="none" w:sz="0" w:space="0" w:color="auto"/>
            <w:bottom w:val="none" w:sz="0" w:space="0" w:color="auto"/>
            <w:right w:val="none" w:sz="0" w:space="0" w:color="auto"/>
          </w:divBdr>
        </w:div>
        <w:div w:id="789514849">
          <w:marLeft w:val="0"/>
          <w:marRight w:val="0"/>
          <w:marTop w:val="0"/>
          <w:marBottom w:val="0"/>
          <w:divBdr>
            <w:top w:val="none" w:sz="0" w:space="0" w:color="auto"/>
            <w:left w:val="none" w:sz="0" w:space="0" w:color="auto"/>
            <w:bottom w:val="none" w:sz="0" w:space="0" w:color="auto"/>
            <w:right w:val="none" w:sz="0" w:space="0" w:color="auto"/>
          </w:divBdr>
        </w:div>
        <w:div w:id="1095789543">
          <w:marLeft w:val="0"/>
          <w:marRight w:val="0"/>
          <w:marTop w:val="0"/>
          <w:marBottom w:val="0"/>
          <w:divBdr>
            <w:top w:val="none" w:sz="0" w:space="0" w:color="auto"/>
            <w:left w:val="none" w:sz="0" w:space="0" w:color="auto"/>
            <w:bottom w:val="none" w:sz="0" w:space="0" w:color="auto"/>
            <w:right w:val="none" w:sz="0" w:space="0" w:color="auto"/>
          </w:divBdr>
        </w:div>
        <w:div w:id="444539194">
          <w:marLeft w:val="0"/>
          <w:marRight w:val="0"/>
          <w:marTop w:val="0"/>
          <w:marBottom w:val="0"/>
          <w:divBdr>
            <w:top w:val="none" w:sz="0" w:space="0" w:color="auto"/>
            <w:left w:val="none" w:sz="0" w:space="0" w:color="auto"/>
            <w:bottom w:val="none" w:sz="0" w:space="0" w:color="auto"/>
            <w:right w:val="none" w:sz="0" w:space="0" w:color="auto"/>
          </w:divBdr>
        </w:div>
        <w:div w:id="1292710808">
          <w:marLeft w:val="0"/>
          <w:marRight w:val="0"/>
          <w:marTop w:val="0"/>
          <w:marBottom w:val="0"/>
          <w:divBdr>
            <w:top w:val="none" w:sz="0" w:space="0" w:color="auto"/>
            <w:left w:val="none" w:sz="0" w:space="0" w:color="auto"/>
            <w:bottom w:val="none" w:sz="0" w:space="0" w:color="auto"/>
            <w:right w:val="none" w:sz="0" w:space="0" w:color="auto"/>
          </w:divBdr>
        </w:div>
        <w:div w:id="1843352139">
          <w:marLeft w:val="0"/>
          <w:marRight w:val="0"/>
          <w:marTop w:val="0"/>
          <w:marBottom w:val="0"/>
          <w:divBdr>
            <w:top w:val="none" w:sz="0" w:space="0" w:color="auto"/>
            <w:left w:val="none" w:sz="0" w:space="0" w:color="auto"/>
            <w:bottom w:val="none" w:sz="0" w:space="0" w:color="auto"/>
            <w:right w:val="none" w:sz="0" w:space="0" w:color="auto"/>
          </w:divBdr>
        </w:div>
        <w:div w:id="389111426">
          <w:marLeft w:val="0"/>
          <w:marRight w:val="0"/>
          <w:marTop w:val="0"/>
          <w:marBottom w:val="0"/>
          <w:divBdr>
            <w:top w:val="none" w:sz="0" w:space="0" w:color="auto"/>
            <w:left w:val="none" w:sz="0" w:space="0" w:color="auto"/>
            <w:bottom w:val="none" w:sz="0" w:space="0" w:color="auto"/>
            <w:right w:val="none" w:sz="0" w:space="0" w:color="auto"/>
          </w:divBdr>
        </w:div>
      </w:divsChild>
    </w:div>
    <w:div w:id="1383335021">
      <w:bodyDiv w:val="1"/>
      <w:marLeft w:val="0"/>
      <w:marRight w:val="0"/>
      <w:marTop w:val="0"/>
      <w:marBottom w:val="0"/>
      <w:divBdr>
        <w:top w:val="none" w:sz="0" w:space="0" w:color="auto"/>
        <w:left w:val="none" w:sz="0" w:space="0" w:color="auto"/>
        <w:bottom w:val="none" w:sz="0" w:space="0" w:color="auto"/>
        <w:right w:val="none" w:sz="0" w:space="0" w:color="auto"/>
      </w:divBdr>
    </w:div>
    <w:div w:id="1710715893">
      <w:bodyDiv w:val="1"/>
      <w:marLeft w:val="0"/>
      <w:marRight w:val="0"/>
      <w:marTop w:val="0"/>
      <w:marBottom w:val="0"/>
      <w:divBdr>
        <w:top w:val="none" w:sz="0" w:space="0" w:color="auto"/>
        <w:left w:val="none" w:sz="0" w:space="0" w:color="auto"/>
        <w:bottom w:val="none" w:sz="0" w:space="0" w:color="auto"/>
        <w:right w:val="none" w:sz="0" w:space="0" w:color="auto"/>
      </w:divBdr>
      <w:divsChild>
        <w:div w:id="796996711">
          <w:marLeft w:val="0"/>
          <w:marRight w:val="0"/>
          <w:marTop w:val="0"/>
          <w:marBottom w:val="0"/>
          <w:divBdr>
            <w:top w:val="none" w:sz="0" w:space="0" w:color="auto"/>
            <w:left w:val="none" w:sz="0" w:space="0" w:color="auto"/>
            <w:bottom w:val="none" w:sz="0" w:space="0" w:color="auto"/>
            <w:right w:val="none" w:sz="0" w:space="0" w:color="auto"/>
          </w:divBdr>
        </w:div>
        <w:div w:id="2024892928">
          <w:marLeft w:val="0"/>
          <w:marRight w:val="0"/>
          <w:marTop w:val="0"/>
          <w:marBottom w:val="0"/>
          <w:divBdr>
            <w:top w:val="none" w:sz="0" w:space="0" w:color="auto"/>
            <w:left w:val="none" w:sz="0" w:space="0" w:color="auto"/>
            <w:bottom w:val="none" w:sz="0" w:space="0" w:color="auto"/>
            <w:right w:val="none" w:sz="0" w:space="0" w:color="auto"/>
          </w:divBdr>
        </w:div>
        <w:div w:id="403337497">
          <w:marLeft w:val="0"/>
          <w:marRight w:val="0"/>
          <w:marTop w:val="0"/>
          <w:marBottom w:val="0"/>
          <w:divBdr>
            <w:top w:val="none" w:sz="0" w:space="0" w:color="auto"/>
            <w:left w:val="none" w:sz="0" w:space="0" w:color="auto"/>
            <w:bottom w:val="none" w:sz="0" w:space="0" w:color="auto"/>
            <w:right w:val="none" w:sz="0" w:space="0" w:color="auto"/>
          </w:divBdr>
        </w:div>
        <w:div w:id="31002016">
          <w:marLeft w:val="0"/>
          <w:marRight w:val="0"/>
          <w:marTop w:val="0"/>
          <w:marBottom w:val="0"/>
          <w:divBdr>
            <w:top w:val="none" w:sz="0" w:space="0" w:color="auto"/>
            <w:left w:val="none" w:sz="0" w:space="0" w:color="auto"/>
            <w:bottom w:val="none" w:sz="0" w:space="0" w:color="auto"/>
            <w:right w:val="none" w:sz="0" w:space="0" w:color="auto"/>
          </w:divBdr>
        </w:div>
        <w:div w:id="1007754228">
          <w:marLeft w:val="0"/>
          <w:marRight w:val="0"/>
          <w:marTop w:val="0"/>
          <w:marBottom w:val="0"/>
          <w:divBdr>
            <w:top w:val="none" w:sz="0" w:space="0" w:color="auto"/>
            <w:left w:val="none" w:sz="0" w:space="0" w:color="auto"/>
            <w:bottom w:val="none" w:sz="0" w:space="0" w:color="auto"/>
            <w:right w:val="none" w:sz="0" w:space="0" w:color="auto"/>
          </w:divBdr>
        </w:div>
      </w:divsChild>
    </w:div>
    <w:div w:id="1723094235">
      <w:bodyDiv w:val="1"/>
      <w:marLeft w:val="0"/>
      <w:marRight w:val="0"/>
      <w:marTop w:val="0"/>
      <w:marBottom w:val="0"/>
      <w:divBdr>
        <w:top w:val="none" w:sz="0" w:space="0" w:color="auto"/>
        <w:left w:val="none" w:sz="0" w:space="0" w:color="auto"/>
        <w:bottom w:val="none" w:sz="0" w:space="0" w:color="auto"/>
        <w:right w:val="none" w:sz="0" w:space="0" w:color="auto"/>
      </w:divBdr>
      <w:divsChild>
        <w:div w:id="2055763220">
          <w:marLeft w:val="0"/>
          <w:marRight w:val="0"/>
          <w:marTop w:val="0"/>
          <w:marBottom w:val="0"/>
          <w:divBdr>
            <w:top w:val="none" w:sz="0" w:space="0" w:color="auto"/>
            <w:left w:val="none" w:sz="0" w:space="0" w:color="auto"/>
            <w:bottom w:val="none" w:sz="0" w:space="0" w:color="auto"/>
            <w:right w:val="none" w:sz="0" w:space="0" w:color="auto"/>
          </w:divBdr>
        </w:div>
        <w:div w:id="799227421">
          <w:marLeft w:val="0"/>
          <w:marRight w:val="0"/>
          <w:marTop w:val="0"/>
          <w:marBottom w:val="0"/>
          <w:divBdr>
            <w:top w:val="none" w:sz="0" w:space="0" w:color="auto"/>
            <w:left w:val="none" w:sz="0" w:space="0" w:color="auto"/>
            <w:bottom w:val="none" w:sz="0" w:space="0" w:color="auto"/>
            <w:right w:val="none" w:sz="0" w:space="0" w:color="auto"/>
          </w:divBdr>
        </w:div>
        <w:div w:id="161167509">
          <w:marLeft w:val="0"/>
          <w:marRight w:val="0"/>
          <w:marTop w:val="0"/>
          <w:marBottom w:val="0"/>
          <w:divBdr>
            <w:top w:val="none" w:sz="0" w:space="0" w:color="auto"/>
            <w:left w:val="none" w:sz="0" w:space="0" w:color="auto"/>
            <w:bottom w:val="none" w:sz="0" w:space="0" w:color="auto"/>
            <w:right w:val="none" w:sz="0" w:space="0" w:color="auto"/>
          </w:divBdr>
        </w:div>
        <w:div w:id="1240091763">
          <w:marLeft w:val="0"/>
          <w:marRight w:val="0"/>
          <w:marTop w:val="0"/>
          <w:marBottom w:val="0"/>
          <w:divBdr>
            <w:top w:val="none" w:sz="0" w:space="0" w:color="auto"/>
            <w:left w:val="none" w:sz="0" w:space="0" w:color="auto"/>
            <w:bottom w:val="none" w:sz="0" w:space="0" w:color="auto"/>
            <w:right w:val="none" w:sz="0" w:space="0" w:color="auto"/>
          </w:divBdr>
        </w:div>
        <w:div w:id="1964269979">
          <w:marLeft w:val="0"/>
          <w:marRight w:val="0"/>
          <w:marTop w:val="0"/>
          <w:marBottom w:val="0"/>
          <w:divBdr>
            <w:top w:val="none" w:sz="0" w:space="0" w:color="auto"/>
            <w:left w:val="none" w:sz="0" w:space="0" w:color="auto"/>
            <w:bottom w:val="none" w:sz="0" w:space="0" w:color="auto"/>
            <w:right w:val="none" w:sz="0" w:space="0" w:color="auto"/>
          </w:divBdr>
        </w:div>
        <w:div w:id="245043368">
          <w:marLeft w:val="0"/>
          <w:marRight w:val="0"/>
          <w:marTop w:val="0"/>
          <w:marBottom w:val="0"/>
          <w:divBdr>
            <w:top w:val="none" w:sz="0" w:space="0" w:color="auto"/>
            <w:left w:val="none" w:sz="0" w:space="0" w:color="auto"/>
            <w:bottom w:val="none" w:sz="0" w:space="0" w:color="auto"/>
            <w:right w:val="none" w:sz="0" w:space="0" w:color="auto"/>
          </w:divBdr>
        </w:div>
        <w:div w:id="318003405">
          <w:marLeft w:val="0"/>
          <w:marRight w:val="0"/>
          <w:marTop w:val="0"/>
          <w:marBottom w:val="0"/>
          <w:divBdr>
            <w:top w:val="none" w:sz="0" w:space="0" w:color="auto"/>
            <w:left w:val="none" w:sz="0" w:space="0" w:color="auto"/>
            <w:bottom w:val="none" w:sz="0" w:space="0" w:color="auto"/>
            <w:right w:val="none" w:sz="0" w:space="0" w:color="auto"/>
          </w:divBdr>
        </w:div>
        <w:div w:id="1437603547">
          <w:marLeft w:val="0"/>
          <w:marRight w:val="0"/>
          <w:marTop w:val="0"/>
          <w:marBottom w:val="0"/>
          <w:divBdr>
            <w:top w:val="none" w:sz="0" w:space="0" w:color="auto"/>
            <w:left w:val="none" w:sz="0" w:space="0" w:color="auto"/>
            <w:bottom w:val="none" w:sz="0" w:space="0" w:color="auto"/>
            <w:right w:val="none" w:sz="0" w:space="0" w:color="auto"/>
          </w:divBdr>
        </w:div>
        <w:div w:id="1579166558">
          <w:marLeft w:val="0"/>
          <w:marRight w:val="0"/>
          <w:marTop w:val="0"/>
          <w:marBottom w:val="0"/>
          <w:divBdr>
            <w:top w:val="none" w:sz="0" w:space="0" w:color="auto"/>
            <w:left w:val="none" w:sz="0" w:space="0" w:color="auto"/>
            <w:bottom w:val="none" w:sz="0" w:space="0" w:color="auto"/>
            <w:right w:val="none" w:sz="0" w:space="0" w:color="auto"/>
          </w:divBdr>
        </w:div>
        <w:div w:id="1353847795">
          <w:marLeft w:val="0"/>
          <w:marRight w:val="0"/>
          <w:marTop w:val="0"/>
          <w:marBottom w:val="0"/>
          <w:divBdr>
            <w:top w:val="none" w:sz="0" w:space="0" w:color="auto"/>
            <w:left w:val="none" w:sz="0" w:space="0" w:color="auto"/>
            <w:bottom w:val="none" w:sz="0" w:space="0" w:color="auto"/>
            <w:right w:val="none" w:sz="0" w:space="0" w:color="auto"/>
          </w:divBdr>
        </w:div>
        <w:div w:id="1786121741">
          <w:marLeft w:val="0"/>
          <w:marRight w:val="0"/>
          <w:marTop w:val="0"/>
          <w:marBottom w:val="0"/>
          <w:divBdr>
            <w:top w:val="none" w:sz="0" w:space="0" w:color="auto"/>
            <w:left w:val="none" w:sz="0" w:space="0" w:color="auto"/>
            <w:bottom w:val="none" w:sz="0" w:space="0" w:color="auto"/>
            <w:right w:val="none" w:sz="0" w:space="0" w:color="auto"/>
          </w:divBdr>
        </w:div>
        <w:div w:id="383452714">
          <w:marLeft w:val="0"/>
          <w:marRight w:val="0"/>
          <w:marTop w:val="0"/>
          <w:marBottom w:val="0"/>
          <w:divBdr>
            <w:top w:val="none" w:sz="0" w:space="0" w:color="auto"/>
            <w:left w:val="none" w:sz="0" w:space="0" w:color="auto"/>
            <w:bottom w:val="none" w:sz="0" w:space="0" w:color="auto"/>
            <w:right w:val="none" w:sz="0" w:space="0" w:color="auto"/>
          </w:divBdr>
        </w:div>
        <w:div w:id="334040248">
          <w:marLeft w:val="0"/>
          <w:marRight w:val="0"/>
          <w:marTop w:val="0"/>
          <w:marBottom w:val="0"/>
          <w:divBdr>
            <w:top w:val="none" w:sz="0" w:space="0" w:color="auto"/>
            <w:left w:val="none" w:sz="0" w:space="0" w:color="auto"/>
            <w:bottom w:val="none" w:sz="0" w:space="0" w:color="auto"/>
            <w:right w:val="none" w:sz="0" w:space="0" w:color="auto"/>
          </w:divBdr>
        </w:div>
        <w:div w:id="2135559854">
          <w:marLeft w:val="0"/>
          <w:marRight w:val="0"/>
          <w:marTop w:val="0"/>
          <w:marBottom w:val="0"/>
          <w:divBdr>
            <w:top w:val="none" w:sz="0" w:space="0" w:color="auto"/>
            <w:left w:val="none" w:sz="0" w:space="0" w:color="auto"/>
            <w:bottom w:val="none" w:sz="0" w:space="0" w:color="auto"/>
            <w:right w:val="none" w:sz="0" w:space="0" w:color="auto"/>
          </w:divBdr>
        </w:div>
        <w:div w:id="721833878">
          <w:marLeft w:val="0"/>
          <w:marRight w:val="0"/>
          <w:marTop w:val="0"/>
          <w:marBottom w:val="0"/>
          <w:divBdr>
            <w:top w:val="none" w:sz="0" w:space="0" w:color="auto"/>
            <w:left w:val="none" w:sz="0" w:space="0" w:color="auto"/>
            <w:bottom w:val="none" w:sz="0" w:space="0" w:color="auto"/>
            <w:right w:val="none" w:sz="0" w:space="0" w:color="auto"/>
          </w:divBdr>
        </w:div>
        <w:div w:id="1305887459">
          <w:marLeft w:val="0"/>
          <w:marRight w:val="0"/>
          <w:marTop w:val="0"/>
          <w:marBottom w:val="0"/>
          <w:divBdr>
            <w:top w:val="none" w:sz="0" w:space="0" w:color="auto"/>
            <w:left w:val="none" w:sz="0" w:space="0" w:color="auto"/>
            <w:bottom w:val="none" w:sz="0" w:space="0" w:color="auto"/>
            <w:right w:val="none" w:sz="0" w:space="0" w:color="auto"/>
          </w:divBdr>
        </w:div>
        <w:div w:id="640580603">
          <w:marLeft w:val="0"/>
          <w:marRight w:val="0"/>
          <w:marTop w:val="0"/>
          <w:marBottom w:val="0"/>
          <w:divBdr>
            <w:top w:val="none" w:sz="0" w:space="0" w:color="auto"/>
            <w:left w:val="none" w:sz="0" w:space="0" w:color="auto"/>
            <w:bottom w:val="none" w:sz="0" w:space="0" w:color="auto"/>
            <w:right w:val="none" w:sz="0" w:space="0" w:color="auto"/>
          </w:divBdr>
        </w:div>
        <w:div w:id="1961448871">
          <w:marLeft w:val="0"/>
          <w:marRight w:val="0"/>
          <w:marTop w:val="0"/>
          <w:marBottom w:val="0"/>
          <w:divBdr>
            <w:top w:val="none" w:sz="0" w:space="0" w:color="auto"/>
            <w:left w:val="none" w:sz="0" w:space="0" w:color="auto"/>
            <w:bottom w:val="none" w:sz="0" w:space="0" w:color="auto"/>
            <w:right w:val="none" w:sz="0" w:space="0" w:color="auto"/>
          </w:divBdr>
        </w:div>
        <w:div w:id="158811633">
          <w:marLeft w:val="0"/>
          <w:marRight w:val="0"/>
          <w:marTop w:val="0"/>
          <w:marBottom w:val="0"/>
          <w:divBdr>
            <w:top w:val="none" w:sz="0" w:space="0" w:color="auto"/>
            <w:left w:val="none" w:sz="0" w:space="0" w:color="auto"/>
            <w:bottom w:val="none" w:sz="0" w:space="0" w:color="auto"/>
            <w:right w:val="none" w:sz="0" w:space="0" w:color="auto"/>
          </w:divBdr>
        </w:div>
        <w:div w:id="1440300284">
          <w:marLeft w:val="0"/>
          <w:marRight w:val="0"/>
          <w:marTop w:val="0"/>
          <w:marBottom w:val="0"/>
          <w:divBdr>
            <w:top w:val="none" w:sz="0" w:space="0" w:color="auto"/>
            <w:left w:val="none" w:sz="0" w:space="0" w:color="auto"/>
            <w:bottom w:val="none" w:sz="0" w:space="0" w:color="auto"/>
            <w:right w:val="none" w:sz="0" w:space="0" w:color="auto"/>
          </w:divBdr>
        </w:div>
        <w:div w:id="658970821">
          <w:marLeft w:val="0"/>
          <w:marRight w:val="0"/>
          <w:marTop w:val="0"/>
          <w:marBottom w:val="0"/>
          <w:divBdr>
            <w:top w:val="none" w:sz="0" w:space="0" w:color="auto"/>
            <w:left w:val="none" w:sz="0" w:space="0" w:color="auto"/>
            <w:bottom w:val="none" w:sz="0" w:space="0" w:color="auto"/>
            <w:right w:val="none" w:sz="0" w:space="0" w:color="auto"/>
          </w:divBdr>
        </w:div>
        <w:div w:id="1066951000">
          <w:marLeft w:val="0"/>
          <w:marRight w:val="0"/>
          <w:marTop w:val="0"/>
          <w:marBottom w:val="0"/>
          <w:divBdr>
            <w:top w:val="none" w:sz="0" w:space="0" w:color="auto"/>
            <w:left w:val="none" w:sz="0" w:space="0" w:color="auto"/>
            <w:bottom w:val="none" w:sz="0" w:space="0" w:color="auto"/>
            <w:right w:val="none" w:sz="0" w:space="0" w:color="auto"/>
          </w:divBdr>
        </w:div>
        <w:div w:id="505023864">
          <w:marLeft w:val="0"/>
          <w:marRight w:val="0"/>
          <w:marTop w:val="0"/>
          <w:marBottom w:val="0"/>
          <w:divBdr>
            <w:top w:val="none" w:sz="0" w:space="0" w:color="auto"/>
            <w:left w:val="none" w:sz="0" w:space="0" w:color="auto"/>
            <w:bottom w:val="none" w:sz="0" w:space="0" w:color="auto"/>
            <w:right w:val="none" w:sz="0" w:space="0" w:color="auto"/>
          </w:divBdr>
        </w:div>
        <w:div w:id="1373458889">
          <w:marLeft w:val="0"/>
          <w:marRight w:val="0"/>
          <w:marTop w:val="0"/>
          <w:marBottom w:val="0"/>
          <w:divBdr>
            <w:top w:val="none" w:sz="0" w:space="0" w:color="auto"/>
            <w:left w:val="none" w:sz="0" w:space="0" w:color="auto"/>
            <w:bottom w:val="none" w:sz="0" w:space="0" w:color="auto"/>
            <w:right w:val="none" w:sz="0" w:space="0" w:color="auto"/>
          </w:divBdr>
        </w:div>
        <w:div w:id="843856726">
          <w:marLeft w:val="0"/>
          <w:marRight w:val="0"/>
          <w:marTop w:val="0"/>
          <w:marBottom w:val="0"/>
          <w:divBdr>
            <w:top w:val="none" w:sz="0" w:space="0" w:color="auto"/>
            <w:left w:val="none" w:sz="0" w:space="0" w:color="auto"/>
            <w:bottom w:val="none" w:sz="0" w:space="0" w:color="auto"/>
            <w:right w:val="none" w:sz="0" w:space="0" w:color="auto"/>
          </w:divBdr>
        </w:div>
        <w:div w:id="1841382884">
          <w:marLeft w:val="0"/>
          <w:marRight w:val="0"/>
          <w:marTop w:val="0"/>
          <w:marBottom w:val="0"/>
          <w:divBdr>
            <w:top w:val="none" w:sz="0" w:space="0" w:color="auto"/>
            <w:left w:val="none" w:sz="0" w:space="0" w:color="auto"/>
            <w:bottom w:val="none" w:sz="0" w:space="0" w:color="auto"/>
            <w:right w:val="none" w:sz="0" w:space="0" w:color="auto"/>
          </w:divBdr>
        </w:div>
        <w:div w:id="1295410589">
          <w:marLeft w:val="0"/>
          <w:marRight w:val="0"/>
          <w:marTop w:val="0"/>
          <w:marBottom w:val="0"/>
          <w:divBdr>
            <w:top w:val="none" w:sz="0" w:space="0" w:color="auto"/>
            <w:left w:val="none" w:sz="0" w:space="0" w:color="auto"/>
            <w:bottom w:val="none" w:sz="0" w:space="0" w:color="auto"/>
            <w:right w:val="none" w:sz="0" w:space="0" w:color="auto"/>
          </w:divBdr>
        </w:div>
        <w:div w:id="1293709342">
          <w:marLeft w:val="0"/>
          <w:marRight w:val="0"/>
          <w:marTop w:val="0"/>
          <w:marBottom w:val="0"/>
          <w:divBdr>
            <w:top w:val="none" w:sz="0" w:space="0" w:color="auto"/>
            <w:left w:val="none" w:sz="0" w:space="0" w:color="auto"/>
            <w:bottom w:val="none" w:sz="0" w:space="0" w:color="auto"/>
            <w:right w:val="none" w:sz="0" w:space="0" w:color="auto"/>
          </w:divBdr>
        </w:div>
        <w:div w:id="140202313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238249436">
          <w:marLeft w:val="0"/>
          <w:marRight w:val="0"/>
          <w:marTop w:val="0"/>
          <w:marBottom w:val="0"/>
          <w:divBdr>
            <w:top w:val="none" w:sz="0" w:space="0" w:color="auto"/>
            <w:left w:val="none" w:sz="0" w:space="0" w:color="auto"/>
            <w:bottom w:val="none" w:sz="0" w:space="0" w:color="auto"/>
            <w:right w:val="none" w:sz="0" w:space="0" w:color="auto"/>
          </w:divBdr>
        </w:div>
        <w:div w:id="1084648897">
          <w:marLeft w:val="0"/>
          <w:marRight w:val="0"/>
          <w:marTop w:val="0"/>
          <w:marBottom w:val="0"/>
          <w:divBdr>
            <w:top w:val="none" w:sz="0" w:space="0" w:color="auto"/>
            <w:left w:val="none" w:sz="0" w:space="0" w:color="auto"/>
            <w:bottom w:val="none" w:sz="0" w:space="0" w:color="auto"/>
            <w:right w:val="none" w:sz="0" w:space="0" w:color="auto"/>
          </w:divBdr>
        </w:div>
        <w:div w:id="727800071">
          <w:marLeft w:val="0"/>
          <w:marRight w:val="0"/>
          <w:marTop w:val="0"/>
          <w:marBottom w:val="0"/>
          <w:divBdr>
            <w:top w:val="none" w:sz="0" w:space="0" w:color="auto"/>
            <w:left w:val="none" w:sz="0" w:space="0" w:color="auto"/>
            <w:bottom w:val="none" w:sz="0" w:space="0" w:color="auto"/>
            <w:right w:val="none" w:sz="0" w:space="0" w:color="auto"/>
          </w:divBdr>
        </w:div>
        <w:div w:id="56973882">
          <w:marLeft w:val="0"/>
          <w:marRight w:val="0"/>
          <w:marTop w:val="0"/>
          <w:marBottom w:val="0"/>
          <w:divBdr>
            <w:top w:val="none" w:sz="0" w:space="0" w:color="auto"/>
            <w:left w:val="none" w:sz="0" w:space="0" w:color="auto"/>
            <w:bottom w:val="none" w:sz="0" w:space="0" w:color="auto"/>
            <w:right w:val="none" w:sz="0" w:space="0" w:color="auto"/>
          </w:divBdr>
        </w:div>
        <w:div w:id="2137327466">
          <w:marLeft w:val="0"/>
          <w:marRight w:val="0"/>
          <w:marTop w:val="0"/>
          <w:marBottom w:val="0"/>
          <w:divBdr>
            <w:top w:val="none" w:sz="0" w:space="0" w:color="auto"/>
            <w:left w:val="none" w:sz="0" w:space="0" w:color="auto"/>
            <w:bottom w:val="none" w:sz="0" w:space="0" w:color="auto"/>
            <w:right w:val="none" w:sz="0" w:space="0" w:color="auto"/>
          </w:divBdr>
        </w:div>
        <w:div w:id="2016570006">
          <w:marLeft w:val="0"/>
          <w:marRight w:val="0"/>
          <w:marTop w:val="0"/>
          <w:marBottom w:val="0"/>
          <w:divBdr>
            <w:top w:val="none" w:sz="0" w:space="0" w:color="auto"/>
            <w:left w:val="none" w:sz="0" w:space="0" w:color="auto"/>
            <w:bottom w:val="none" w:sz="0" w:space="0" w:color="auto"/>
            <w:right w:val="none" w:sz="0" w:space="0" w:color="auto"/>
          </w:divBdr>
        </w:div>
        <w:div w:id="540442363">
          <w:marLeft w:val="0"/>
          <w:marRight w:val="0"/>
          <w:marTop w:val="0"/>
          <w:marBottom w:val="0"/>
          <w:divBdr>
            <w:top w:val="none" w:sz="0" w:space="0" w:color="auto"/>
            <w:left w:val="none" w:sz="0" w:space="0" w:color="auto"/>
            <w:bottom w:val="none" w:sz="0" w:space="0" w:color="auto"/>
            <w:right w:val="none" w:sz="0" w:space="0" w:color="auto"/>
          </w:divBdr>
        </w:div>
        <w:div w:id="57635728">
          <w:marLeft w:val="0"/>
          <w:marRight w:val="0"/>
          <w:marTop w:val="0"/>
          <w:marBottom w:val="0"/>
          <w:divBdr>
            <w:top w:val="none" w:sz="0" w:space="0" w:color="auto"/>
            <w:left w:val="none" w:sz="0" w:space="0" w:color="auto"/>
            <w:bottom w:val="none" w:sz="0" w:space="0" w:color="auto"/>
            <w:right w:val="none" w:sz="0" w:space="0" w:color="auto"/>
          </w:divBdr>
        </w:div>
        <w:div w:id="2088844968">
          <w:marLeft w:val="0"/>
          <w:marRight w:val="0"/>
          <w:marTop w:val="0"/>
          <w:marBottom w:val="0"/>
          <w:divBdr>
            <w:top w:val="none" w:sz="0" w:space="0" w:color="auto"/>
            <w:left w:val="none" w:sz="0" w:space="0" w:color="auto"/>
            <w:bottom w:val="none" w:sz="0" w:space="0" w:color="auto"/>
            <w:right w:val="none" w:sz="0" w:space="0" w:color="auto"/>
          </w:divBdr>
        </w:div>
        <w:div w:id="1130054826">
          <w:marLeft w:val="0"/>
          <w:marRight w:val="0"/>
          <w:marTop w:val="0"/>
          <w:marBottom w:val="0"/>
          <w:divBdr>
            <w:top w:val="none" w:sz="0" w:space="0" w:color="auto"/>
            <w:left w:val="none" w:sz="0" w:space="0" w:color="auto"/>
            <w:bottom w:val="none" w:sz="0" w:space="0" w:color="auto"/>
            <w:right w:val="none" w:sz="0" w:space="0" w:color="auto"/>
          </w:divBdr>
        </w:div>
        <w:div w:id="1257860867">
          <w:marLeft w:val="0"/>
          <w:marRight w:val="0"/>
          <w:marTop w:val="0"/>
          <w:marBottom w:val="0"/>
          <w:divBdr>
            <w:top w:val="none" w:sz="0" w:space="0" w:color="auto"/>
            <w:left w:val="none" w:sz="0" w:space="0" w:color="auto"/>
            <w:bottom w:val="none" w:sz="0" w:space="0" w:color="auto"/>
            <w:right w:val="none" w:sz="0" w:space="0" w:color="auto"/>
          </w:divBdr>
        </w:div>
        <w:div w:id="2050638945">
          <w:marLeft w:val="0"/>
          <w:marRight w:val="0"/>
          <w:marTop w:val="0"/>
          <w:marBottom w:val="0"/>
          <w:divBdr>
            <w:top w:val="none" w:sz="0" w:space="0" w:color="auto"/>
            <w:left w:val="none" w:sz="0" w:space="0" w:color="auto"/>
            <w:bottom w:val="none" w:sz="0" w:space="0" w:color="auto"/>
            <w:right w:val="none" w:sz="0" w:space="0" w:color="auto"/>
          </w:divBdr>
        </w:div>
        <w:div w:id="1513374526">
          <w:marLeft w:val="0"/>
          <w:marRight w:val="0"/>
          <w:marTop w:val="0"/>
          <w:marBottom w:val="0"/>
          <w:divBdr>
            <w:top w:val="none" w:sz="0" w:space="0" w:color="auto"/>
            <w:left w:val="none" w:sz="0" w:space="0" w:color="auto"/>
            <w:bottom w:val="none" w:sz="0" w:space="0" w:color="auto"/>
            <w:right w:val="none" w:sz="0" w:space="0" w:color="auto"/>
          </w:divBdr>
        </w:div>
        <w:div w:id="1291015384">
          <w:marLeft w:val="0"/>
          <w:marRight w:val="0"/>
          <w:marTop w:val="0"/>
          <w:marBottom w:val="0"/>
          <w:divBdr>
            <w:top w:val="none" w:sz="0" w:space="0" w:color="auto"/>
            <w:left w:val="none" w:sz="0" w:space="0" w:color="auto"/>
            <w:bottom w:val="none" w:sz="0" w:space="0" w:color="auto"/>
            <w:right w:val="none" w:sz="0" w:space="0" w:color="auto"/>
          </w:divBdr>
        </w:div>
        <w:div w:id="69547976">
          <w:marLeft w:val="0"/>
          <w:marRight w:val="0"/>
          <w:marTop w:val="0"/>
          <w:marBottom w:val="0"/>
          <w:divBdr>
            <w:top w:val="none" w:sz="0" w:space="0" w:color="auto"/>
            <w:left w:val="none" w:sz="0" w:space="0" w:color="auto"/>
            <w:bottom w:val="none" w:sz="0" w:space="0" w:color="auto"/>
            <w:right w:val="none" w:sz="0" w:space="0" w:color="auto"/>
          </w:divBdr>
        </w:div>
        <w:div w:id="251282231">
          <w:marLeft w:val="0"/>
          <w:marRight w:val="0"/>
          <w:marTop w:val="0"/>
          <w:marBottom w:val="0"/>
          <w:divBdr>
            <w:top w:val="none" w:sz="0" w:space="0" w:color="auto"/>
            <w:left w:val="none" w:sz="0" w:space="0" w:color="auto"/>
            <w:bottom w:val="none" w:sz="0" w:space="0" w:color="auto"/>
            <w:right w:val="none" w:sz="0" w:space="0" w:color="auto"/>
          </w:divBdr>
        </w:div>
        <w:div w:id="830873934">
          <w:marLeft w:val="0"/>
          <w:marRight w:val="0"/>
          <w:marTop w:val="0"/>
          <w:marBottom w:val="0"/>
          <w:divBdr>
            <w:top w:val="none" w:sz="0" w:space="0" w:color="auto"/>
            <w:left w:val="none" w:sz="0" w:space="0" w:color="auto"/>
            <w:bottom w:val="none" w:sz="0" w:space="0" w:color="auto"/>
            <w:right w:val="none" w:sz="0" w:space="0" w:color="auto"/>
          </w:divBdr>
        </w:div>
        <w:div w:id="1302688928">
          <w:marLeft w:val="0"/>
          <w:marRight w:val="0"/>
          <w:marTop w:val="0"/>
          <w:marBottom w:val="0"/>
          <w:divBdr>
            <w:top w:val="none" w:sz="0" w:space="0" w:color="auto"/>
            <w:left w:val="none" w:sz="0" w:space="0" w:color="auto"/>
            <w:bottom w:val="none" w:sz="0" w:space="0" w:color="auto"/>
            <w:right w:val="none" w:sz="0" w:space="0" w:color="auto"/>
          </w:divBdr>
        </w:div>
        <w:div w:id="917440012">
          <w:marLeft w:val="0"/>
          <w:marRight w:val="0"/>
          <w:marTop w:val="0"/>
          <w:marBottom w:val="0"/>
          <w:divBdr>
            <w:top w:val="none" w:sz="0" w:space="0" w:color="auto"/>
            <w:left w:val="none" w:sz="0" w:space="0" w:color="auto"/>
            <w:bottom w:val="none" w:sz="0" w:space="0" w:color="auto"/>
            <w:right w:val="none" w:sz="0" w:space="0" w:color="auto"/>
          </w:divBdr>
        </w:div>
        <w:div w:id="310523671">
          <w:marLeft w:val="0"/>
          <w:marRight w:val="0"/>
          <w:marTop w:val="0"/>
          <w:marBottom w:val="0"/>
          <w:divBdr>
            <w:top w:val="none" w:sz="0" w:space="0" w:color="auto"/>
            <w:left w:val="none" w:sz="0" w:space="0" w:color="auto"/>
            <w:bottom w:val="none" w:sz="0" w:space="0" w:color="auto"/>
            <w:right w:val="none" w:sz="0" w:space="0" w:color="auto"/>
          </w:divBdr>
        </w:div>
        <w:div w:id="222107688">
          <w:marLeft w:val="0"/>
          <w:marRight w:val="0"/>
          <w:marTop w:val="0"/>
          <w:marBottom w:val="0"/>
          <w:divBdr>
            <w:top w:val="none" w:sz="0" w:space="0" w:color="auto"/>
            <w:left w:val="none" w:sz="0" w:space="0" w:color="auto"/>
            <w:bottom w:val="none" w:sz="0" w:space="0" w:color="auto"/>
            <w:right w:val="none" w:sz="0" w:space="0" w:color="auto"/>
          </w:divBdr>
        </w:div>
        <w:div w:id="1365061326">
          <w:marLeft w:val="0"/>
          <w:marRight w:val="0"/>
          <w:marTop w:val="0"/>
          <w:marBottom w:val="0"/>
          <w:divBdr>
            <w:top w:val="none" w:sz="0" w:space="0" w:color="auto"/>
            <w:left w:val="none" w:sz="0" w:space="0" w:color="auto"/>
            <w:bottom w:val="none" w:sz="0" w:space="0" w:color="auto"/>
            <w:right w:val="none" w:sz="0" w:space="0" w:color="auto"/>
          </w:divBdr>
        </w:div>
        <w:div w:id="430442870">
          <w:marLeft w:val="0"/>
          <w:marRight w:val="0"/>
          <w:marTop w:val="0"/>
          <w:marBottom w:val="0"/>
          <w:divBdr>
            <w:top w:val="none" w:sz="0" w:space="0" w:color="auto"/>
            <w:left w:val="none" w:sz="0" w:space="0" w:color="auto"/>
            <w:bottom w:val="none" w:sz="0" w:space="0" w:color="auto"/>
            <w:right w:val="none" w:sz="0" w:space="0" w:color="auto"/>
          </w:divBdr>
        </w:div>
        <w:div w:id="12539383">
          <w:marLeft w:val="0"/>
          <w:marRight w:val="0"/>
          <w:marTop w:val="0"/>
          <w:marBottom w:val="0"/>
          <w:divBdr>
            <w:top w:val="none" w:sz="0" w:space="0" w:color="auto"/>
            <w:left w:val="none" w:sz="0" w:space="0" w:color="auto"/>
            <w:bottom w:val="none" w:sz="0" w:space="0" w:color="auto"/>
            <w:right w:val="none" w:sz="0" w:space="0" w:color="auto"/>
          </w:divBdr>
        </w:div>
        <w:div w:id="260384064">
          <w:marLeft w:val="0"/>
          <w:marRight w:val="0"/>
          <w:marTop w:val="0"/>
          <w:marBottom w:val="0"/>
          <w:divBdr>
            <w:top w:val="none" w:sz="0" w:space="0" w:color="auto"/>
            <w:left w:val="none" w:sz="0" w:space="0" w:color="auto"/>
            <w:bottom w:val="none" w:sz="0" w:space="0" w:color="auto"/>
            <w:right w:val="none" w:sz="0" w:space="0" w:color="auto"/>
          </w:divBdr>
        </w:div>
        <w:div w:id="372271511">
          <w:marLeft w:val="0"/>
          <w:marRight w:val="0"/>
          <w:marTop w:val="0"/>
          <w:marBottom w:val="0"/>
          <w:divBdr>
            <w:top w:val="none" w:sz="0" w:space="0" w:color="auto"/>
            <w:left w:val="none" w:sz="0" w:space="0" w:color="auto"/>
            <w:bottom w:val="none" w:sz="0" w:space="0" w:color="auto"/>
            <w:right w:val="none" w:sz="0" w:space="0" w:color="auto"/>
          </w:divBdr>
        </w:div>
        <w:div w:id="1870216790">
          <w:marLeft w:val="0"/>
          <w:marRight w:val="0"/>
          <w:marTop w:val="0"/>
          <w:marBottom w:val="0"/>
          <w:divBdr>
            <w:top w:val="none" w:sz="0" w:space="0" w:color="auto"/>
            <w:left w:val="none" w:sz="0" w:space="0" w:color="auto"/>
            <w:bottom w:val="none" w:sz="0" w:space="0" w:color="auto"/>
            <w:right w:val="none" w:sz="0" w:space="0" w:color="auto"/>
          </w:divBdr>
        </w:div>
        <w:div w:id="99033448">
          <w:marLeft w:val="0"/>
          <w:marRight w:val="0"/>
          <w:marTop w:val="0"/>
          <w:marBottom w:val="0"/>
          <w:divBdr>
            <w:top w:val="none" w:sz="0" w:space="0" w:color="auto"/>
            <w:left w:val="none" w:sz="0" w:space="0" w:color="auto"/>
            <w:bottom w:val="none" w:sz="0" w:space="0" w:color="auto"/>
            <w:right w:val="none" w:sz="0" w:space="0" w:color="auto"/>
          </w:divBdr>
        </w:div>
        <w:div w:id="735666096">
          <w:marLeft w:val="0"/>
          <w:marRight w:val="0"/>
          <w:marTop w:val="0"/>
          <w:marBottom w:val="0"/>
          <w:divBdr>
            <w:top w:val="none" w:sz="0" w:space="0" w:color="auto"/>
            <w:left w:val="none" w:sz="0" w:space="0" w:color="auto"/>
            <w:bottom w:val="none" w:sz="0" w:space="0" w:color="auto"/>
            <w:right w:val="none" w:sz="0" w:space="0" w:color="auto"/>
          </w:divBdr>
        </w:div>
        <w:div w:id="90200165">
          <w:marLeft w:val="0"/>
          <w:marRight w:val="0"/>
          <w:marTop w:val="0"/>
          <w:marBottom w:val="0"/>
          <w:divBdr>
            <w:top w:val="none" w:sz="0" w:space="0" w:color="auto"/>
            <w:left w:val="none" w:sz="0" w:space="0" w:color="auto"/>
            <w:bottom w:val="none" w:sz="0" w:space="0" w:color="auto"/>
            <w:right w:val="none" w:sz="0" w:space="0" w:color="auto"/>
          </w:divBdr>
        </w:div>
        <w:div w:id="1113787357">
          <w:marLeft w:val="0"/>
          <w:marRight w:val="0"/>
          <w:marTop w:val="0"/>
          <w:marBottom w:val="0"/>
          <w:divBdr>
            <w:top w:val="none" w:sz="0" w:space="0" w:color="auto"/>
            <w:left w:val="none" w:sz="0" w:space="0" w:color="auto"/>
            <w:bottom w:val="none" w:sz="0" w:space="0" w:color="auto"/>
            <w:right w:val="none" w:sz="0" w:space="0" w:color="auto"/>
          </w:divBdr>
        </w:div>
        <w:div w:id="840975700">
          <w:marLeft w:val="0"/>
          <w:marRight w:val="0"/>
          <w:marTop w:val="0"/>
          <w:marBottom w:val="0"/>
          <w:divBdr>
            <w:top w:val="none" w:sz="0" w:space="0" w:color="auto"/>
            <w:left w:val="none" w:sz="0" w:space="0" w:color="auto"/>
            <w:bottom w:val="none" w:sz="0" w:space="0" w:color="auto"/>
            <w:right w:val="none" w:sz="0" w:space="0" w:color="auto"/>
          </w:divBdr>
        </w:div>
        <w:div w:id="1166048678">
          <w:marLeft w:val="0"/>
          <w:marRight w:val="0"/>
          <w:marTop w:val="0"/>
          <w:marBottom w:val="0"/>
          <w:divBdr>
            <w:top w:val="none" w:sz="0" w:space="0" w:color="auto"/>
            <w:left w:val="none" w:sz="0" w:space="0" w:color="auto"/>
            <w:bottom w:val="none" w:sz="0" w:space="0" w:color="auto"/>
            <w:right w:val="none" w:sz="0" w:space="0" w:color="auto"/>
          </w:divBdr>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58155407">
      <w:bodyDiv w:val="1"/>
      <w:marLeft w:val="0"/>
      <w:marRight w:val="0"/>
      <w:marTop w:val="0"/>
      <w:marBottom w:val="0"/>
      <w:divBdr>
        <w:top w:val="none" w:sz="0" w:space="0" w:color="auto"/>
        <w:left w:val="none" w:sz="0" w:space="0" w:color="auto"/>
        <w:bottom w:val="none" w:sz="0" w:space="0" w:color="auto"/>
        <w:right w:val="none" w:sz="0" w:space="0" w:color="auto"/>
      </w:divBdr>
      <w:divsChild>
        <w:div w:id="694885245">
          <w:marLeft w:val="0"/>
          <w:marRight w:val="0"/>
          <w:marTop w:val="0"/>
          <w:marBottom w:val="0"/>
          <w:divBdr>
            <w:top w:val="none" w:sz="0" w:space="0" w:color="auto"/>
            <w:left w:val="none" w:sz="0" w:space="0" w:color="auto"/>
            <w:bottom w:val="none" w:sz="0" w:space="0" w:color="auto"/>
            <w:right w:val="none" w:sz="0" w:space="0" w:color="auto"/>
          </w:divBdr>
        </w:div>
        <w:div w:id="689721508">
          <w:marLeft w:val="0"/>
          <w:marRight w:val="0"/>
          <w:marTop w:val="0"/>
          <w:marBottom w:val="0"/>
          <w:divBdr>
            <w:top w:val="none" w:sz="0" w:space="0" w:color="auto"/>
            <w:left w:val="none" w:sz="0" w:space="0" w:color="auto"/>
            <w:bottom w:val="none" w:sz="0" w:space="0" w:color="auto"/>
            <w:right w:val="none" w:sz="0" w:space="0" w:color="auto"/>
          </w:divBdr>
        </w:div>
        <w:div w:id="915365047">
          <w:marLeft w:val="0"/>
          <w:marRight w:val="0"/>
          <w:marTop w:val="0"/>
          <w:marBottom w:val="0"/>
          <w:divBdr>
            <w:top w:val="none" w:sz="0" w:space="0" w:color="auto"/>
            <w:left w:val="none" w:sz="0" w:space="0" w:color="auto"/>
            <w:bottom w:val="none" w:sz="0" w:space="0" w:color="auto"/>
            <w:right w:val="none" w:sz="0" w:space="0" w:color="auto"/>
          </w:divBdr>
        </w:div>
        <w:div w:id="98137539">
          <w:marLeft w:val="0"/>
          <w:marRight w:val="0"/>
          <w:marTop w:val="0"/>
          <w:marBottom w:val="0"/>
          <w:divBdr>
            <w:top w:val="none" w:sz="0" w:space="0" w:color="auto"/>
            <w:left w:val="none" w:sz="0" w:space="0" w:color="auto"/>
            <w:bottom w:val="none" w:sz="0" w:space="0" w:color="auto"/>
            <w:right w:val="none" w:sz="0" w:space="0" w:color="auto"/>
          </w:divBdr>
        </w:div>
        <w:div w:id="1634140730">
          <w:marLeft w:val="0"/>
          <w:marRight w:val="0"/>
          <w:marTop w:val="0"/>
          <w:marBottom w:val="0"/>
          <w:divBdr>
            <w:top w:val="none" w:sz="0" w:space="0" w:color="auto"/>
            <w:left w:val="none" w:sz="0" w:space="0" w:color="auto"/>
            <w:bottom w:val="none" w:sz="0" w:space="0" w:color="auto"/>
            <w:right w:val="none" w:sz="0" w:space="0" w:color="auto"/>
          </w:divBdr>
        </w:div>
        <w:div w:id="1916352880">
          <w:marLeft w:val="0"/>
          <w:marRight w:val="0"/>
          <w:marTop w:val="0"/>
          <w:marBottom w:val="0"/>
          <w:divBdr>
            <w:top w:val="none" w:sz="0" w:space="0" w:color="auto"/>
            <w:left w:val="none" w:sz="0" w:space="0" w:color="auto"/>
            <w:bottom w:val="none" w:sz="0" w:space="0" w:color="auto"/>
            <w:right w:val="none" w:sz="0" w:space="0" w:color="auto"/>
          </w:divBdr>
        </w:div>
        <w:div w:id="146558500">
          <w:marLeft w:val="0"/>
          <w:marRight w:val="0"/>
          <w:marTop w:val="0"/>
          <w:marBottom w:val="0"/>
          <w:divBdr>
            <w:top w:val="none" w:sz="0" w:space="0" w:color="auto"/>
            <w:left w:val="none" w:sz="0" w:space="0" w:color="auto"/>
            <w:bottom w:val="none" w:sz="0" w:space="0" w:color="auto"/>
            <w:right w:val="none" w:sz="0" w:space="0" w:color="auto"/>
          </w:divBdr>
        </w:div>
        <w:div w:id="1207061186">
          <w:marLeft w:val="0"/>
          <w:marRight w:val="0"/>
          <w:marTop w:val="0"/>
          <w:marBottom w:val="0"/>
          <w:divBdr>
            <w:top w:val="none" w:sz="0" w:space="0" w:color="auto"/>
            <w:left w:val="none" w:sz="0" w:space="0" w:color="auto"/>
            <w:bottom w:val="none" w:sz="0" w:space="0" w:color="auto"/>
            <w:right w:val="none" w:sz="0" w:space="0" w:color="auto"/>
          </w:divBdr>
        </w:div>
        <w:div w:id="245380761">
          <w:marLeft w:val="0"/>
          <w:marRight w:val="0"/>
          <w:marTop w:val="0"/>
          <w:marBottom w:val="0"/>
          <w:divBdr>
            <w:top w:val="none" w:sz="0" w:space="0" w:color="auto"/>
            <w:left w:val="none" w:sz="0" w:space="0" w:color="auto"/>
            <w:bottom w:val="none" w:sz="0" w:space="0" w:color="auto"/>
            <w:right w:val="none" w:sz="0" w:space="0" w:color="auto"/>
          </w:divBdr>
        </w:div>
        <w:div w:id="843737957">
          <w:marLeft w:val="0"/>
          <w:marRight w:val="0"/>
          <w:marTop w:val="0"/>
          <w:marBottom w:val="0"/>
          <w:divBdr>
            <w:top w:val="none" w:sz="0" w:space="0" w:color="auto"/>
            <w:left w:val="none" w:sz="0" w:space="0" w:color="auto"/>
            <w:bottom w:val="none" w:sz="0" w:space="0" w:color="auto"/>
            <w:right w:val="none" w:sz="0" w:space="0" w:color="auto"/>
          </w:divBdr>
        </w:div>
        <w:div w:id="995257273">
          <w:marLeft w:val="0"/>
          <w:marRight w:val="0"/>
          <w:marTop w:val="0"/>
          <w:marBottom w:val="0"/>
          <w:divBdr>
            <w:top w:val="none" w:sz="0" w:space="0" w:color="auto"/>
            <w:left w:val="none" w:sz="0" w:space="0" w:color="auto"/>
            <w:bottom w:val="none" w:sz="0" w:space="0" w:color="auto"/>
            <w:right w:val="none" w:sz="0" w:space="0" w:color="auto"/>
          </w:divBdr>
        </w:div>
        <w:div w:id="1147816138">
          <w:marLeft w:val="0"/>
          <w:marRight w:val="0"/>
          <w:marTop w:val="0"/>
          <w:marBottom w:val="0"/>
          <w:divBdr>
            <w:top w:val="none" w:sz="0" w:space="0" w:color="auto"/>
            <w:left w:val="none" w:sz="0" w:space="0" w:color="auto"/>
            <w:bottom w:val="none" w:sz="0" w:space="0" w:color="auto"/>
            <w:right w:val="none" w:sz="0" w:space="0" w:color="auto"/>
          </w:divBdr>
        </w:div>
        <w:div w:id="219873974">
          <w:marLeft w:val="0"/>
          <w:marRight w:val="0"/>
          <w:marTop w:val="0"/>
          <w:marBottom w:val="0"/>
          <w:divBdr>
            <w:top w:val="none" w:sz="0" w:space="0" w:color="auto"/>
            <w:left w:val="none" w:sz="0" w:space="0" w:color="auto"/>
            <w:bottom w:val="none" w:sz="0" w:space="0" w:color="auto"/>
            <w:right w:val="none" w:sz="0" w:space="0" w:color="auto"/>
          </w:divBdr>
        </w:div>
        <w:div w:id="56511531">
          <w:marLeft w:val="0"/>
          <w:marRight w:val="0"/>
          <w:marTop w:val="0"/>
          <w:marBottom w:val="0"/>
          <w:divBdr>
            <w:top w:val="none" w:sz="0" w:space="0" w:color="auto"/>
            <w:left w:val="none" w:sz="0" w:space="0" w:color="auto"/>
            <w:bottom w:val="none" w:sz="0" w:space="0" w:color="auto"/>
            <w:right w:val="none" w:sz="0" w:space="0" w:color="auto"/>
          </w:divBdr>
        </w:div>
        <w:div w:id="874584656">
          <w:marLeft w:val="0"/>
          <w:marRight w:val="0"/>
          <w:marTop w:val="0"/>
          <w:marBottom w:val="0"/>
          <w:divBdr>
            <w:top w:val="none" w:sz="0" w:space="0" w:color="auto"/>
            <w:left w:val="none" w:sz="0" w:space="0" w:color="auto"/>
            <w:bottom w:val="none" w:sz="0" w:space="0" w:color="auto"/>
            <w:right w:val="none" w:sz="0" w:space="0" w:color="auto"/>
          </w:divBdr>
        </w:div>
        <w:div w:id="42340010">
          <w:marLeft w:val="0"/>
          <w:marRight w:val="0"/>
          <w:marTop w:val="0"/>
          <w:marBottom w:val="0"/>
          <w:divBdr>
            <w:top w:val="none" w:sz="0" w:space="0" w:color="auto"/>
            <w:left w:val="none" w:sz="0" w:space="0" w:color="auto"/>
            <w:bottom w:val="none" w:sz="0" w:space="0" w:color="auto"/>
            <w:right w:val="none" w:sz="0" w:space="0" w:color="auto"/>
          </w:divBdr>
        </w:div>
        <w:div w:id="435100714">
          <w:marLeft w:val="0"/>
          <w:marRight w:val="0"/>
          <w:marTop w:val="0"/>
          <w:marBottom w:val="0"/>
          <w:divBdr>
            <w:top w:val="none" w:sz="0" w:space="0" w:color="auto"/>
            <w:left w:val="none" w:sz="0" w:space="0" w:color="auto"/>
            <w:bottom w:val="none" w:sz="0" w:space="0" w:color="auto"/>
            <w:right w:val="none" w:sz="0" w:space="0" w:color="auto"/>
          </w:divBdr>
        </w:div>
        <w:div w:id="1323641">
          <w:marLeft w:val="0"/>
          <w:marRight w:val="0"/>
          <w:marTop w:val="0"/>
          <w:marBottom w:val="0"/>
          <w:divBdr>
            <w:top w:val="none" w:sz="0" w:space="0" w:color="auto"/>
            <w:left w:val="none" w:sz="0" w:space="0" w:color="auto"/>
            <w:bottom w:val="none" w:sz="0" w:space="0" w:color="auto"/>
            <w:right w:val="none" w:sz="0" w:space="0" w:color="auto"/>
          </w:divBdr>
        </w:div>
        <w:div w:id="1967002459">
          <w:marLeft w:val="0"/>
          <w:marRight w:val="0"/>
          <w:marTop w:val="0"/>
          <w:marBottom w:val="0"/>
          <w:divBdr>
            <w:top w:val="none" w:sz="0" w:space="0" w:color="auto"/>
            <w:left w:val="none" w:sz="0" w:space="0" w:color="auto"/>
            <w:bottom w:val="none" w:sz="0" w:space="0" w:color="auto"/>
            <w:right w:val="none" w:sz="0" w:space="0" w:color="auto"/>
          </w:divBdr>
        </w:div>
        <w:div w:id="300499629">
          <w:marLeft w:val="0"/>
          <w:marRight w:val="0"/>
          <w:marTop w:val="0"/>
          <w:marBottom w:val="0"/>
          <w:divBdr>
            <w:top w:val="none" w:sz="0" w:space="0" w:color="auto"/>
            <w:left w:val="none" w:sz="0" w:space="0" w:color="auto"/>
            <w:bottom w:val="none" w:sz="0" w:space="0" w:color="auto"/>
            <w:right w:val="none" w:sz="0" w:space="0" w:color="auto"/>
          </w:divBdr>
        </w:div>
        <w:div w:id="296227114">
          <w:marLeft w:val="0"/>
          <w:marRight w:val="0"/>
          <w:marTop w:val="0"/>
          <w:marBottom w:val="0"/>
          <w:divBdr>
            <w:top w:val="none" w:sz="0" w:space="0" w:color="auto"/>
            <w:left w:val="none" w:sz="0" w:space="0" w:color="auto"/>
            <w:bottom w:val="none" w:sz="0" w:space="0" w:color="auto"/>
            <w:right w:val="none" w:sz="0" w:space="0" w:color="auto"/>
          </w:divBdr>
        </w:div>
        <w:div w:id="120807855">
          <w:marLeft w:val="0"/>
          <w:marRight w:val="0"/>
          <w:marTop w:val="0"/>
          <w:marBottom w:val="0"/>
          <w:divBdr>
            <w:top w:val="none" w:sz="0" w:space="0" w:color="auto"/>
            <w:left w:val="none" w:sz="0" w:space="0" w:color="auto"/>
            <w:bottom w:val="none" w:sz="0" w:space="0" w:color="auto"/>
            <w:right w:val="none" w:sz="0" w:space="0" w:color="auto"/>
          </w:divBdr>
        </w:div>
        <w:div w:id="236985996">
          <w:marLeft w:val="0"/>
          <w:marRight w:val="0"/>
          <w:marTop w:val="0"/>
          <w:marBottom w:val="0"/>
          <w:divBdr>
            <w:top w:val="none" w:sz="0" w:space="0" w:color="auto"/>
            <w:left w:val="none" w:sz="0" w:space="0" w:color="auto"/>
            <w:bottom w:val="none" w:sz="0" w:space="0" w:color="auto"/>
            <w:right w:val="none" w:sz="0" w:space="0" w:color="auto"/>
          </w:divBdr>
        </w:div>
        <w:div w:id="2130779570">
          <w:marLeft w:val="0"/>
          <w:marRight w:val="0"/>
          <w:marTop w:val="0"/>
          <w:marBottom w:val="0"/>
          <w:divBdr>
            <w:top w:val="none" w:sz="0" w:space="0" w:color="auto"/>
            <w:left w:val="none" w:sz="0" w:space="0" w:color="auto"/>
            <w:bottom w:val="none" w:sz="0" w:space="0" w:color="auto"/>
            <w:right w:val="none" w:sz="0" w:space="0" w:color="auto"/>
          </w:divBdr>
        </w:div>
        <w:div w:id="902059596">
          <w:marLeft w:val="0"/>
          <w:marRight w:val="0"/>
          <w:marTop w:val="0"/>
          <w:marBottom w:val="0"/>
          <w:divBdr>
            <w:top w:val="none" w:sz="0" w:space="0" w:color="auto"/>
            <w:left w:val="none" w:sz="0" w:space="0" w:color="auto"/>
            <w:bottom w:val="none" w:sz="0" w:space="0" w:color="auto"/>
            <w:right w:val="none" w:sz="0" w:space="0" w:color="auto"/>
          </w:divBdr>
        </w:div>
        <w:div w:id="1042054576">
          <w:marLeft w:val="0"/>
          <w:marRight w:val="0"/>
          <w:marTop w:val="0"/>
          <w:marBottom w:val="0"/>
          <w:divBdr>
            <w:top w:val="none" w:sz="0" w:space="0" w:color="auto"/>
            <w:left w:val="none" w:sz="0" w:space="0" w:color="auto"/>
            <w:bottom w:val="none" w:sz="0" w:space="0" w:color="auto"/>
            <w:right w:val="none" w:sz="0" w:space="0" w:color="auto"/>
          </w:divBdr>
        </w:div>
        <w:div w:id="1746996947">
          <w:marLeft w:val="0"/>
          <w:marRight w:val="0"/>
          <w:marTop w:val="0"/>
          <w:marBottom w:val="0"/>
          <w:divBdr>
            <w:top w:val="none" w:sz="0" w:space="0" w:color="auto"/>
            <w:left w:val="none" w:sz="0" w:space="0" w:color="auto"/>
            <w:bottom w:val="none" w:sz="0" w:space="0" w:color="auto"/>
            <w:right w:val="none" w:sz="0" w:space="0" w:color="auto"/>
          </w:divBdr>
        </w:div>
        <w:div w:id="1310359102">
          <w:marLeft w:val="0"/>
          <w:marRight w:val="0"/>
          <w:marTop w:val="0"/>
          <w:marBottom w:val="0"/>
          <w:divBdr>
            <w:top w:val="none" w:sz="0" w:space="0" w:color="auto"/>
            <w:left w:val="none" w:sz="0" w:space="0" w:color="auto"/>
            <w:bottom w:val="none" w:sz="0" w:space="0" w:color="auto"/>
            <w:right w:val="none" w:sz="0" w:space="0" w:color="auto"/>
          </w:divBdr>
        </w:div>
        <w:div w:id="800347264">
          <w:marLeft w:val="0"/>
          <w:marRight w:val="0"/>
          <w:marTop w:val="0"/>
          <w:marBottom w:val="0"/>
          <w:divBdr>
            <w:top w:val="none" w:sz="0" w:space="0" w:color="auto"/>
            <w:left w:val="none" w:sz="0" w:space="0" w:color="auto"/>
            <w:bottom w:val="none" w:sz="0" w:space="0" w:color="auto"/>
            <w:right w:val="none" w:sz="0" w:space="0" w:color="auto"/>
          </w:divBdr>
        </w:div>
        <w:div w:id="1676574627">
          <w:marLeft w:val="0"/>
          <w:marRight w:val="0"/>
          <w:marTop w:val="0"/>
          <w:marBottom w:val="0"/>
          <w:divBdr>
            <w:top w:val="none" w:sz="0" w:space="0" w:color="auto"/>
            <w:left w:val="none" w:sz="0" w:space="0" w:color="auto"/>
            <w:bottom w:val="none" w:sz="0" w:space="0" w:color="auto"/>
            <w:right w:val="none" w:sz="0" w:space="0" w:color="auto"/>
          </w:divBdr>
        </w:div>
        <w:div w:id="1041629365">
          <w:marLeft w:val="0"/>
          <w:marRight w:val="0"/>
          <w:marTop w:val="0"/>
          <w:marBottom w:val="0"/>
          <w:divBdr>
            <w:top w:val="none" w:sz="0" w:space="0" w:color="auto"/>
            <w:left w:val="none" w:sz="0" w:space="0" w:color="auto"/>
            <w:bottom w:val="none" w:sz="0" w:space="0" w:color="auto"/>
            <w:right w:val="none" w:sz="0" w:space="0" w:color="auto"/>
          </w:divBdr>
        </w:div>
        <w:div w:id="830609371">
          <w:marLeft w:val="0"/>
          <w:marRight w:val="0"/>
          <w:marTop w:val="0"/>
          <w:marBottom w:val="0"/>
          <w:divBdr>
            <w:top w:val="none" w:sz="0" w:space="0" w:color="auto"/>
            <w:left w:val="none" w:sz="0" w:space="0" w:color="auto"/>
            <w:bottom w:val="none" w:sz="0" w:space="0" w:color="auto"/>
            <w:right w:val="none" w:sz="0" w:space="0" w:color="auto"/>
          </w:divBdr>
        </w:div>
        <w:div w:id="1034845182">
          <w:marLeft w:val="0"/>
          <w:marRight w:val="0"/>
          <w:marTop w:val="0"/>
          <w:marBottom w:val="0"/>
          <w:divBdr>
            <w:top w:val="none" w:sz="0" w:space="0" w:color="auto"/>
            <w:left w:val="none" w:sz="0" w:space="0" w:color="auto"/>
            <w:bottom w:val="none" w:sz="0" w:space="0" w:color="auto"/>
            <w:right w:val="none" w:sz="0" w:space="0" w:color="auto"/>
          </w:divBdr>
        </w:div>
        <w:div w:id="1597638049">
          <w:marLeft w:val="0"/>
          <w:marRight w:val="0"/>
          <w:marTop w:val="0"/>
          <w:marBottom w:val="0"/>
          <w:divBdr>
            <w:top w:val="none" w:sz="0" w:space="0" w:color="auto"/>
            <w:left w:val="none" w:sz="0" w:space="0" w:color="auto"/>
            <w:bottom w:val="none" w:sz="0" w:space="0" w:color="auto"/>
            <w:right w:val="none" w:sz="0" w:space="0" w:color="auto"/>
          </w:divBdr>
        </w:div>
        <w:div w:id="1978994701">
          <w:marLeft w:val="0"/>
          <w:marRight w:val="0"/>
          <w:marTop w:val="0"/>
          <w:marBottom w:val="0"/>
          <w:divBdr>
            <w:top w:val="none" w:sz="0" w:space="0" w:color="auto"/>
            <w:left w:val="none" w:sz="0" w:space="0" w:color="auto"/>
            <w:bottom w:val="none" w:sz="0" w:space="0" w:color="auto"/>
            <w:right w:val="none" w:sz="0" w:space="0" w:color="auto"/>
          </w:divBdr>
        </w:div>
        <w:div w:id="1555508438">
          <w:marLeft w:val="0"/>
          <w:marRight w:val="0"/>
          <w:marTop w:val="0"/>
          <w:marBottom w:val="0"/>
          <w:divBdr>
            <w:top w:val="none" w:sz="0" w:space="0" w:color="auto"/>
            <w:left w:val="none" w:sz="0" w:space="0" w:color="auto"/>
            <w:bottom w:val="none" w:sz="0" w:space="0" w:color="auto"/>
            <w:right w:val="none" w:sz="0" w:space="0" w:color="auto"/>
          </w:divBdr>
        </w:div>
        <w:div w:id="381559625">
          <w:marLeft w:val="0"/>
          <w:marRight w:val="0"/>
          <w:marTop w:val="0"/>
          <w:marBottom w:val="0"/>
          <w:divBdr>
            <w:top w:val="none" w:sz="0" w:space="0" w:color="auto"/>
            <w:left w:val="none" w:sz="0" w:space="0" w:color="auto"/>
            <w:bottom w:val="none" w:sz="0" w:space="0" w:color="auto"/>
            <w:right w:val="none" w:sz="0" w:space="0" w:color="auto"/>
          </w:divBdr>
        </w:div>
        <w:div w:id="1221669031">
          <w:marLeft w:val="0"/>
          <w:marRight w:val="0"/>
          <w:marTop w:val="0"/>
          <w:marBottom w:val="0"/>
          <w:divBdr>
            <w:top w:val="none" w:sz="0" w:space="0" w:color="auto"/>
            <w:left w:val="none" w:sz="0" w:space="0" w:color="auto"/>
            <w:bottom w:val="none" w:sz="0" w:space="0" w:color="auto"/>
            <w:right w:val="none" w:sz="0" w:space="0" w:color="auto"/>
          </w:divBdr>
        </w:div>
        <w:div w:id="137185951">
          <w:marLeft w:val="0"/>
          <w:marRight w:val="0"/>
          <w:marTop w:val="0"/>
          <w:marBottom w:val="0"/>
          <w:divBdr>
            <w:top w:val="none" w:sz="0" w:space="0" w:color="auto"/>
            <w:left w:val="none" w:sz="0" w:space="0" w:color="auto"/>
            <w:bottom w:val="none" w:sz="0" w:space="0" w:color="auto"/>
            <w:right w:val="none" w:sz="0" w:space="0" w:color="auto"/>
          </w:divBdr>
        </w:div>
        <w:div w:id="1229926479">
          <w:marLeft w:val="0"/>
          <w:marRight w:val="0"/>
          <w:marTop w:val="0"/>
          <w:marBottom w:val="0"/>
          <w:divBdr>
            <w:top w:val="none" w:sz="0" w:space="0" w:color="auto"/>
            <w:left w:val="none" w:sz="0" w:space="0" w:color="auto"/>
            <w:bottom w:val="none" w:sz="0" w:space="0" w:color="auto"/>
            <w:right w:val="none" w:sz="0" w:space="0" w:color="auto"/>
          </w:divBdr>
        </w:div>
        <w:div w:id="1260412380">
          <w:marLeft w:val="0"/>
          <w:marRight w:val="0"/>
          <w:marTop w:val="0"/>
          <w:marBottom w:val="0"/>
          <w:divBdr>
            <w:top w:val="none" w:sz="0" w:space="0" w:color="auto"/>
            <w:left w:val="none" w:sz="0" w:space="0" w:color="auto"/>
            <w:bottom w:val="none" w:sz="0" w:space="0" w:color="auto"/>
            <w:right w:val="none" w:sz="0" w:space="0" w:color="auto"/>
          </w:divBdr>
        </w:div>
        <w:div w:id="1896895192">
          <w:marLeft w:val="0"/>
          <w:marRight w:val="0"/>
          <w:marTop w:val="0"/>
          <w:marBottom w:val="0"/>
          <w:divBdr>
            <w:top w:val="none" w:sz="0" w:space="0" w:color="auto"/>
            <w:left w:val="none" w:sz="0" w:space="0" w:color="auto"/>
            <w:bottom w:val="none" w:sz="0" w:space="0" w:color="auto"/>
            <w:right w:val="none" w:sz="0" w:space="0" w:color="auto"/>
          </w:divBdr>
        </w:div>
        <w:div w:id="1203979051">
          <w:marLeft w:val="0"/>
          <w:marRight w:val="0"/>
          <w:marTop w:val="0"/>
          <w:marBottom w:val="0"/>
          <w:divBdr>
            <w:top w:val="none" w:sz="0" w:space="0" w:color="auto"/>
            <w:left w:val="none" w:sz="0" w:space="0" w:color="auto"/>
            <w:bottom w:val="none" w:sz="0" w:space="0" w:color="auto"/>
            <w:right w:val="none" w:sz="0" w:space="0" w:color="auto"/>
          </w:divBdr>
        </w:div>
        <w:div w:id="1382510381">
          <w:marLeft w:val="0"/>
          <w:marRight w:val="0"/>
          <w:marTop w:val="0"/>
          <w:marBottom w:val="0"/>
          <w:divBdr>
            <w:top w:val="none" w:sz="0" w:space="0" w:color="auto"/>
            <w:left w:val="none" w:sz="0" w:space="0" w:color="auto"/>
            <w:bottom w:val="none" w:sz="0" w:space="0" w:color="auto"/>
            <w:right w:val="none" w:sz="0" w:space="0" w:color="auto"/>
          </w:divBdr>
        </w:div>
        <w:div w:id="1251040795">
          <w:marLeft w:val="0"/>
          <w:marRight w:val="0"/>
          <w:marTop w:val="0"/>
          <w:marBottom w:val="0"/>
          <w:divBdr>
            <w:top w:val="none" w:sz="0" w:space="0" w:color="auto"/>
            <w:left w:val="none" w:sz="0" w:space="0" w:color="auto"/>
            <w:bottom w:val="none" w:sz="0" w:space="0" w:color="auto"/>
            <w:right w:val="none" w:sz="0" w:space="0" w:color="auto"/>
          </w:divBdr>
        </w:div>
        <w:div w:id="1627076367">
          <w:marLeft w:val="0"/>
          <w:marRight w:val="0"/>
          <w:marTop w:val="0"/>
          <w:marBottom w:val="0"/>
          <w:divBdr>
            <w:top w:val="none" w:sz="0" w:space="0" w:color="auto"/>
            <w:left w:val="none" w:sz="0" w:space="0" w:color="auto"/>
            <w:bottom w:val="none" w:sz="0" w:space="0" w:color="auto"/>
            <w:right w:val="none" w:sz="0" w:space="0" w:color="auto"/>
          </w:divBdr>
        </w:div>
        <w:div w:id="1594777979">
          <w:marLeft w:val="0"/>
          <w:marRight w:val="0"/>
          <w:marTop w:val="0"/>
          <w:marBottom w:val="0"/>
          <w:divBdr>
            <w:top w:val="none" w:sz="0" w:space="0" w:color="auto"/>
            <w:left w:val="none" w:sz="0" w:space="0" w:color="auto"/>
            <w:bottom w:val="none" w:sz="0" w:space="0" w:color="auto"/>
            <w:right w:val="none" w:sz="0" w:space="0" w:color="auto"/>
          </w:divBdr>
        </w:div>
        <w:div w:id="1378622482">
          <w:marLeft w:val="0"/>
          <w:marRight w:val="0"/>
          <w:marTop w:val="0"/>
          <w:marBottom w:val="0"/>
          <w:divBdr>
            <w:top w:val="none" w:sz="0" w:space="0" w:color="auto"/>
            <w:left w:val="none" w:sz="0" w:space="0" w:color="auto"/>
            <w:bottom w:val="none" w:sz="0" w:space="0" w:color="auto"/>
            <w:right w:val="none" w:sz="0" w:space="0" w:color="auto"/>
          </w:divBdr>
        </w:div>
        <w:div w:id="1800030580">
          <w:marLeft w:val="0"/>
          <w:marRight w:val="0"/>
          <w:marTop w:val="0"/>
          <w:marBottom w:val="0"/>
          <w:divBdr>
            <w:top w:val="none" w:sz="0" w:space="0" w:color="auto"/>
            <w:left w:val="none" w:sz="0" w:space="0" w:color="auto"/>
            <w:bottom w:val="none" w:sz="0" w:space="0" w:color="auto"/>
            <w:right w:val="none" w:sz="0" w:space="0" w:color="auto"/>
          </w:divBdr>
        </w:div>
        <w:div w:id="2064404548">
          <w:marLeft w:val="0"/>
          <w:marRight w:val="0"/>
          <w:marTop w:val="0"/>
          <w:marBottom w:val="0"/>
          <w:divBdr>
            <w:top w:val="none" w:sz="0" w:space="0" w:color="auto"/>
            <w:left w:val="none" w:sz="0" w:space="0" w:color="auto"/>
            <w:bottom w:val="none" w:sz="0" w:space="0" w:color="auto"/>
            <w:right w:val="none" w:sz="0" w:space="0" w:color="auto"/>
          </w:divBdr>
        </w:div>
        <w:div w:id="1767997267">
          <w:marLeft w:val="0"/>
          <w:marRight w:val="0"/>
          <w:marTop w:val="0"/>
          <w:marBottom w:val="0"/>
          <w:divBdr>
            <w:top w:val="none" w:sz="0" w:space="0" w:color="auto"/>
            <w:left w:val="none" w:sz="0" w:space="0" w:color="auto"/>
            <w:bottom w:val="none" w:sz="0" w:space="0" w:color="auto"/>
            <w:right w:val="none" w:sz="0" w:space="0" w:color="auto"/>
          </w:divBdr>
        </w:div>
        <w:div w:id="1360813975">
          <w:marLeft w:val="0"/>
          <w:marRight w:val="0"/>
          <w:marTop w:val="0"/>
          <w:marBottom w:val="0"/>
          <w:divBdr>
            <w:top w:val="none" w:sz="0" w:space="0" w:color="auto"/>
            <w:left w:val="none" w:sz="0" w:space="0" w:color="auto"/>
            <w:bottom w:val="none" w:sz="0" w:space="0" w:color="auto"/>
            <w:right w:val="none" w:sz="0" w:space="0" w:color="auto"/>
          </w:divBdr>
        </w:div>
        <w:div w:id="1176261844">
          <w:marLeft w:val="0"/>
          <w:marRight w:val="0"/>
          <w:marTop w:val="0"/>
          <w:marBottom w:val="0"/>
          <w:divBdr>
            <w:top w:val="none" w:sz="0" w:space="0" w:color="auto"/>
            <w:left w:val="none" w:sz="0" w:space="0" w:color="auto"/>
            <w:bottom w:val="none" w:sz="0" w:space="0" w:color="auto"/>
            <w:right w:val="none" w:sz="0" w:space="0" w:color="auto"/>
          </w:divBdr>
        </w:div>
        <w:div w:id="2065179422">
          <w:marLeft w:val="0"/>
          <w:marRight w:val="0"/>
          <w:marTop w:val="0"/>
          <w:marBottom w:val="0"/>
          <w:divBdr>
            <w:top w:val="none" w:sz="0" w:space="0" w:color="auto"/>
            <w:left w:val="none" w:sz="0" w:space="0" w:color="auto"/>
            <w:bottom w:val="none" w:sz="0" w:space="0" w:color="auto"/>
            <w:right w:val="none" w:sz="0" w:space="0" w:color="auto"/>
          </w:divBdr>
        </w:div>
        <w:div w:id="1100949476">
          <w:marLeft w:val="0"/>
          <w:marRight w:val="0"/>
          <w:marTop w:val="0"/>
          <w:marBottom w:val="0"/>
          <w:divBdr>
            <w:top w:val="none" w:sz="0" w:space="0" w:color="auto"/>
            <w:left w:val="none" w:sz="0" w:space="0" w:color="auto"/>
            <w:bottom w:val="none" w:sz="0" w:space="0" w:color="auto"/>
            <w:right w:val="none" w:sz="0" w:space="0" w:color="auto"/>
          </w:divBdr>
        </w:div>
        <w:div w:id="1511021446">
          <w:marLeft w:val="0"/>
          <w:marRight w:val="0"/>
          <w:marTop w:val="0"/>
          <w:marBottom w:val="0"/>
          <w:divBdr>
            <w:top w:val="none" w:sz="0" w:space="0" w:color="auto"/>
            <w:left w:val="none" w:sz="0" w:space="0" w:color="auto"/>
            <w:bottom w:val="none" w:sz="0" w:space="0" w:color="auto"/>
            <w:right w:val="none" w:sz="0" w:space="0" w:color="auto"/>
          </w:divBdr>
        </w:div>
        <w:div w:id="1259750555">
          <w:marLeft w:val="0"/>
          <w:marRight w:val="0"/>
          <w:marTop w:val="0"/>
          <w:marBottom w:val="0"/>
          <w:divBdr>
            <w:top w:val="none" w:sz="0" w:space="0" w:color="auto"/>
            <w:left w:val="none" w:sz="0" w:space="0" w:color="auto"/>
            <w:bottom w:val="none" w:sz="0" w:space="0" w:color="auto"/>
            <w:right w:val="none" w:sz="0" w:space="0" w:color="auto"/>
          </w:divBdr>
        </w:div>
        <w:div w:id="2088648124">
          <w:marLeft w:val="0"/>
          <w:marRight w:val="0"/>
          <w:marTop w:val="0"/>
          <w:marBottom w:val="0"/>
          <w:divBdr>
            <w:top w:val="none" w:sz="0" w:space="0" w:color="auto"/>
            <w:left w:val="none" w:sz="0" w:space="0" w:color="auto"/>
            <w:bottom w:val="none" w:sz="0" w:space="0" w:color="auto"/>
            <w:right w:val="none" w:sz="0" w:space="0" w:color="auto"/>
          </w:divBdr>
        </w:div>
        <w:div w:id="1988364323">
          <w:marLeft w:val="0"/>
          <w:marRight w:val="0"/>
          <w:marTop w:val="0"/>
          <w:marBottom w:val="0"/>
          <w:divBdr>
            <w:top w:val="none" w:sz="0" w:space="0" w:color="auto"/>
            <w:left w:val="none" w:sz="0" w:space="0" w:color="auto"/>
            <w:bottom w:val="none" w:sz="0" w:space="0" w:color="auto"/>
            <w:right w:val="none" w:sz="0" w:space="0" w:color="auto"/>
          </w:divBdr>
        </w:div>
        <w:div w:id="502279548">
          <w:marLeft w:val="0"/>
          <w:marRight w:val="0"/>
          <w:marTop w:val="0"/>
          <w:marBottom w:val="0"/>
          <w:divBdr>
            <w:top w:val="none" w:sz="0" w:space="0" w:color="auto"/>
            <w:left w:val="none" w:sz="0" w:space="0" w:color="auto"/>
            <w:bottom w:val="none" w:sz="0" w:space="0" w:color="auto"/>
            <w:right w:val="none" w:sz="0" w:space="0" w:color="auto"/>
          </w:divBdr>
        </w:div>
        <w:div w:id="230503999">
          <w:marLeft w:val="0"/>
          <w:marRight w:val="0"/>
          <w:marTop w:val="0"/>
          <w:marBottom w:val="0"/>
          <w:divBdr>
            <w:top w:val="none" w:sz="0" w:space="0" w:color="auto"/>
            <w:left w:val="none" w:sz="0" w:space="0" w:color="auto"/>
            <w:bottom w:val="none" w:sz="0" w:space="0" w:color="auto"/>
            <w:right w:val="none" w:sz="0" w:space="0" w:color="auto"/>
          </w:divBdr>
        </w:div>
        <w:div w:id="498619347">
          <w:marLeft w:val="0"/>
          <w:marRight w:val="0"/>
          <w:marTop w:val="0"/>
          <w:marBottom w:val="0"/>
          <w:divBdr>
            <w:top w:val="none" w:sz="0" w:space="0" w:color="auto"/>
            <w:left w:val="none" w:sz="0" w:space="0" w:color="auto"/>
            <w:bottom w:val="none" w:sz="0" w:space="0" w:color="auto"/>
            <w:right w:val="none" w:sz="0" w:space="0" w:color="auto"/>
          </w:divBdr>
        </w:div>
        <w:div w:id="1766919881">
          <w:marLeft w:val="0"/>
          <w:marRight w:val="0"/>
          <w:marTop w:val="0"/>
          <w:marBottom w:val="0"/>
          <w:divBdr>
            <w:top w:val="none" w:sz="0" w:space="0" w:color="auto"/>
            <w:left w:val="none" w:sz="0" w:space="0" w:color="auto"/>
            <w:bottom w:val="none" w:sz="0" w:space="0" w:color="auto"/>
            <w:right w:val="none" w:sz="0" w:space="0" w:color="auto"/>
          </w:divBdr>
        </w:div>
        <w:div w:id="1082525152">
          <w:marLeft w:val="0"/>
          <w:marRight w:val="0"/>
          <w:marTop w:val="0"/>
          <w:marBottom w:val="0"/>
          <w:divBdr>
            <w:top w:val="none" w:sz="0" w:space="0" w:color="auto"/>
            <w:left w:val="none" w:sz="0" w:space="0" w:color="auto"/>
            <w:bottom w:val="none" w:sz="0" w:space="0" w:color="auto"/>
            <w:right w:val="none" w:sz="0" w:space="0" w:color="auto"/>
          </w:divBdr>
        </w:div>
        <w:div w:id="1832603774">
          <w:marLeft w:val="0"/>
          <w:marRight w:val="0"/>
          <w:marTop w:val="0"/>
          <w:marBottom w:val="0"/>
          <w:divBdr>
            <w:top w:val="none" w:sz="0" w:space="0" w:color="auto"/>
            <w:left w:val="none" w:sz="0" w:space="0" w:color="auto"/>
            <w:bottom w:val="none" w:sz="0" w:space="0" w:color="auto"/>
            <w:right w:val="none" w:sz="0" w:space="0" w:color="auto"/>
          </w:divBdr>
        </w:div>
        <w:div w:id="44452099">
          <w:marLeft w:val="0"/>
          <w:marRight w:val="0"/>
          <w:marTop w:val="0"/>
          <w:marBottom w:val="0"/>
          <w:divBdr>
            <w:top w:val="none" w:sz="0" w:space="0" w:color="auto"/>
            <w:left w:val="none" w:sz="0" w:space="0" w:color="auto"/>
            <w:bottom w:val="none" w:sz="0" w:space="0" w:color="auto"/>
            <w:right w:val="none" w:sz="0" w:space="0" w:color="auto"/>
          </w:divBdr>
        </w:div>
        <w:div w:id="286552668">
          <w:marLeft w:val="0"/>
          <w:marRight w:val="0"/>
          <w:marTop w:val="0"/>
          <w:marBottom w:val="0"/>
          <w:divBdr>
            <w:top w:val="none" w:sz="0" w:space="0" w:color="auto"/>
            <w:left w:val="none" w:sz="0" w:space="0" w:color="auto"/>
            <w:bottom w:val="none" w:sz="0" w:space="0" w:color="auto"/>
            <w:right w:val="none" w:sz="0" w:space="0" w:color="auto"/>
          </w:divBdr>
        </w:div>
      </w:divsChild>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81823625">
      <w:bodyDiv w:val="1"/>
      <w:marLeft w:val="0"/>
      <w:marRight w:val="0"/>
      <w:marTop w:val="0"/>
      <w:marBottom w:val="0"/>
      <w:divBdr>
        <w:top w:val="none" w:sz="0" w:space="0" w:color="auto"/>
        <w:left w:val="none" w:sz="0" w:space="0" w:color="auto"/>
        <w:bottom w:val="none" w:sz="0" w:space="0" w:color="auto"/>
        <w:right w:val="none" w:sz="0" w:space="0" w:color="auto"/>
      </w:divBdr>
      <w:divsChild>
        <w:div w:id="1101535790">
          <w:marLeft w:val="0"/>
          <w:marRight w:val="0"/>
          <w:marTop w:val="0"/>
          <w:marBottom w:val="0"/>
          <w:divBdr>
            <w:top w:val="none" w:sz="0" w:space="0" w:color="auto"/>
            <w:left w:val="none" w:sz="0" w:space="0" w:color="auto"/>
            <w:bottom w:val="none" w:sz="0" w:space="0" w:color="auto"/>
            <w:right w:val="none" w:sz="0" w:space="0" w:color="auto"/>
          </w:divBdr>
        </w:div>
        <w:div w:id="1643535248">
          <w:marLeft w:val="0"/>
          <w:marRight w:val="0"/>
          <w:marTop w:val="0"/>
          <w:marBottom w:val="0"/>
          <w:divBdr>
            <w:top w:val="none" w:sz="0" w:space="0" w:color="auto"/>
            <w:left w:val="none" w:sz="0" w:space="0" w:color="auto"/>
            <w:bottom w:val="none" w:sz="0" w:space="0" w:color="auto"/>
            <w:right w:val="none" w:sz="0" w:space="0" w:color="auto"/>
          </w:divBdr>
        </w:div>
        <w:div w:id="916129346">
          <w:marLeft w:val="0"/>
          <w:marRight w:val="0"/>
          <w:marTop w:val="0"/>
          <w:marBottom w:val="0"/>
          <w:divBdr>
            <w:top w:val="none" w:sz="0" w:space="0" w:color="auto"/>
            <w:left w:val="none" w:sz="0" w:space="0" w:color="auto"/>
            <w:bottom w:val="none" w:sz="0" w:space="0" w:color="auto"/>
            <w:right w:val="none" w:sz="0" w:space="0" w:color="auto"/>
          </w:divBdr>
        </w:div>
        <w:div w:id="491141063">
          <w:marLeft w:val="0"/>
          <w:marRight w:val="0"/>
          <w:marTop w:val="0"/>
          <w:marBottom w:val="0"/>
          <w:divBdr>
            <w:top w:val="none" w:sz="0" w:space="0" w:color="auto"/>
            <w:left w:val="none" w:sz="0" w:space="0" w:color="auto"/>
            <w:bottom w:val="none" w:sz="0" w:space="0" w:color="auto"/>
            <w:right w:val="none" w:sz="0" w:space="0" w:color="auto"/>
          </w:divBdr>
        </w:div>
        <w:div w:id="1942836152">
          <w:marLeft w:val="0"/>
          <w:marRight w:val="0"/>
          <w:marTop w:val="0"/>
          <w:marBottom w:val="0"/>
          <w:divBdr>
            <w:top w:val="none" w:sz="0" w:space="0" w:color="auto"/>
            <w:left w:val="none" w:sz="0" w:space="0" w:color="auto"/>
            <w:bottom w:val="none" w:sz="0" w:space="0" w:color="auto"/>
            <w:right w:val="none" w:sz="0" w:space="0" w:color="auto"/>
          </w:divBdr>
        </w:div>
        <w:div w:id="1549953923">
          <w:marLeft w:val="0"/>
          <w:marRight w:val="0"/>
          <w:marTop w:val="0"/>
          <w:marBottom w:val="0"/>
          <w:divBdr>
            <w:top w:val="none" w:sz="0" w:space="0" w:color="auto"/>
            <w:left w:val="none" w:sz="0" w:space="0" w:color="auto"/>
            <w:bottom w:val="none" w:sz="0" w:space="0" w:color="auto"/>
            <w:right w:val="none" w:sz="0" w:space="0" w:color="auto"/>
          </w:divBdr>
        </w:div>
        <w:div w:id="786511606">
          <w:marLeft w:val="0"/>
          <w:marRight w:val="0"/>
          <w:marTop w:val="0"/>
          <w:marBottom w:val="0"/>
          <w:divBdr>
            <w:top w:val="none" w:sz="0" w:space="0" w:color="auto"/>
            <w:left w:val="none" w:sz="0" w:space="0" w:color="auto"/>
            <w:bottom w:val="none" w:sz="0" w:space="0" w:color="auto"/>
            <w:right w:val="none" w:sz="0" w:space="0" w:color="auto"/>
          </w:divBdr>
        </w:div>
        <w:div w:id="220949653">
          <w:marLeft w:val="0"/>
          <w:marRight w:val="0"/>
          <w:marTop w:val="0"/>
          <w:marBottom w:val="0"/>
          <w:divBdr>
            <w:top w:val="none" w:sz="0" w:space="0" w:color="auto"/>
            <w:left w:val="none" w:sz="0" w:space="0" w:color="auto"/>
            <w:bottom w:val="none" w:sz="0" w:space="0" w:color="auto"/>
            <w:right w:val="none" w:sz="0" w:space="0" w:color="auto"/>
          </w:divBdr>
        </w:div>
        <w:div w:id="656306509">
          <w:marLeft w:val="0"/>
          <w:marRight w:val="0"/>
          <w:marTop w:val="0"/>
          <w:marBottom w:val="0"/>
          <w:divBdr>
            <w:top w:val="none" w:sz="0" w:space="0" w:color="auto"/>
            <w:left w:val="none" w:sz="0" w:space="0" w:color="auto"/>
            <w:bottom w:val="none" w:sz="0" w:space="0" w:color="auto"/>
            <w:right w:val="none" w:sz="0" w:space="0" w:color="auto"/>
          </w:divBdr>
        </w:div>
        <w:div w:id="1018234756">
          <w:marLeft w:val="0"/>
          <w:marRight w:val="0"/>
          <w:marTop w:val="0"/>
          <w:marBottom w:val="0"/>
          <w:divBdr>
            <w:top w:val="none" w:sz="0" w:space="0" w:color="auto"/>
            <w:left w:val="none" w:sz="0" w:space="0" w:color="auto"/>
            <w:bottom w:val="none" w:sz="0" w:space="0" w:color="auto"/>
            <w:right w:val="none" w:sz="0" w:space="0" w:color="auto"/>
          </w:divBdr>
        </w:div>
        <w:div w:id="1760635831">
          <w:marLeft w:val="0"/>
          <w:marRight w:val="0"/>
          <w:marTop w:val="0"/>
          <w:marBottom w:val="0"/>
          <w:divBdr>
            <w:top w:val="none" w:sz="0" w:space="0" w:color="auto"/>
            <w:left w:val="none" w:sz="0" w:space="0" w:color="auto"/>
            <w:bottom w:val="none" w:sz="0" w:space="0" w:color="auto"/>
            <w:right w:val="none" w:sz="0" w:space="0" w:color="auto"/>
          </w:divBdr>
        </w:div>
        <w:div w:id="767433775">
          <w:marLeft w:val="0"/>
          <w:marRight w:val="0"/>
          <w:marTop w:val="0"/>
          <w:marBottom w:val="0"/>
          <w:divBdr>
            <w:top w:val="none" w:sz="0" w:space="0" w:color="auto"/>
            <w:left w:val="none" w:sz="0" w:space="0" w:color="auto"/>
            <w:bottom w:val="none" w:sz="0" w:space="0" w:color="auto"/>
            <w:right w:val="none" w:sz="0" w:space="0" w:color="auto"/>
          </w:divBdr>
        </w:div>
        <w:div w:id="1172528386">
          <w:marLeft w:val="0"/>
          <w:marRight w:val="0"/>
          <w:marTop w:val="0"/>
          <w:marBottom w:val="0"/>
          <w:divBdr>
            <w:top w:val="none" w:sz="0" w:space="0" w:color="auto"/>
            <w:left w:val="none" w:sz="0" w:space="0" w:color="auto"/>
            <w:bottom w:val="none" w:sz="0" w:space="0" w:color="auto"/>
            <w:right w:val="none" w:sz="0" w:space="0" w:color="auto"/>
          </w:divBdr>
        </w:div>
        <w:div w:id="998120823">
          <w:marLeft w:val="0"/>
          <w:marRight w:val="0"/>
          <w:marTop w:val="0"/>
          <w:marBottom w:val="0"/>
          <w:divBdr>
            <w:top w:val="none" w:sz="0" w:space="0" w:color="auto"/>
            <w:left w:val="none" w:sz="0" w:space="0" w:color="auto"/>
            <w:bottom w:val="none" w:sz="0" w:space="0" w:color="auto"/>
            <w:right w:val="none" w:sz="0" w:space="0" w:color="auto"/>
          </w:divBdr>
        </w:div>
        <w:div w:id="1937781763">
          <w:marLeft w:val="0"/>
          <w:marRight w:val="0"/>
          <w:marTop w:val="0"/>
          <w:marBottom w:val="0"/>
          <w:divBdr>
            <w:top w:val="none" w:sz="0" w:space="0" w:color="auto"/>
            <w:left w:val="none" w:sz="0" w:space="0" w:color="auto"/>
            <w:bottom w:val="none" w:sz="0" w:space="0" w:color="auto"/>
            <w:right w:val="none" w:sz="0" w:space="0" w:color="auto"/>
          </w:divBdr>
        </w:div>
        <w:div w:id="1989242950">
          <w:marLeft w:val="0"/>
          <w:marRight w:val="0"/>
          <w:marTop w:val="0"/>
          <w:marBottom w:val="0"/>
          <w:divBdr>
            <w:top w:val="none" w:sz="0" w:space="0" w:color="auto"/>
            <w:left w:val="none" w:sz="0" w:space="0" w:color="auto"/>
            <w:bottom w:val="none" w:sz="0" w:space="0" w:color="auto"/>
            <w:right w:val="none" w:sz="0" w:space="0" w:color="auto"/>
          </w:divBdr>
        </w:div>
        <w:div w:id="1593127803">
          <w:marLeft w:val="0"/>
          <w:marRight w:val="0"/>
          <w:marTop w:val="0"/>
          <w:marBottom w:val="0"/>
          <w:divBdr>
            <w:top w:val="none" w:sz="0" w:space="0" w:color="auto"/>
            <w:left w:val="none" w:sz="0" w:space="0" w:color="auto"/>
            <w:bottom w:val="none" w:sz="0" w:space="0" w:color="auto"/>
            <w:right w:val="none" w:sz="0" w:space="0" w:color="auto"/>
          </w:divBdr>
        </w:div>
        <w:div w:id="2146654782">
          <w:marLeft w:val="0"/>
          <w:marRight w:val="0"/>
          <w:marTop w:val="0"/>
          <w:marBottom w:val="0"/>
          <w:divBdr>
            <w:top w:val="none" w:sz="0" w:space="0" w:color="auto"/>
            <w:left w:val="none" w:sz="0" w:space="0" w:color="auto"/>
            <w:bottom w:val="none" w:sz="0" w:space="0" w:color="auto"/>
            <w:right w:val="none" w:sz="0" w:space="0" w:color="auto"/>
          </w:divBdr>
        </w:div>
        <w:div w:id="456028810">
          <w:marLeft w:val="0"/>
          <w:marRight w:val="0"/>
          <w:marTop w:val="0"/>
          <w:marBottom w:val="0"/>
          <w:divBdr>
            <w:top w:val="none" w:sz="0" w:space="0" w:color="auto"/>
            <w:left w:val="none" w:sz="0" w:space="0" w:color="auto"/>
            <w:bottom w:val="none" w:sz="0" w:space="0" w:color="auto"/>
            <w:right w:val="none" w:sz="0" w:space="0" w:color="auto"/>
          </w:divBdr>
        </w:div>
        <w:div w:id="1283077972">
          <w:marLeft w:val="0"/>
          <w:marRight w:val="0"/>
          <w:marTop w:val="0"/>
          <w:marBottom w:val="0"/>
          <w:divBdr>
            <w:top w:val="none" w:sz="0" w:space="0" w:color="auto"/>
            <w:left w:val="none" w:sz="0" w:space="0" w:color="auto"/>
            <w:bottom w:val="none" w:sz="0" w:space="0" w:color="auto"/>
            <w:right w:val="none" w:sz="0" w:space="0" w:color="auto"/>
          </w:divBdr>
        </w:div>
        <w:div w:id="603465467">
          <w:marLeft w:val="0"/>
          <w:marRight w:val="0"/>
          <w:marTop w:val="0"/>
          <w:marBottom w:val="0"/>
          <w:divBdr>
            <w:top w:val="none" w:sz="0" w:space="0" w:color="auto"/>
            <w:left w:val="none" w:sz="0" w:space="0" w:color="auto"/>
            <w:bottom w:val="none" w:sz="0" w:space="0" w:color="auto"/>
            <w:right w:val="none" w:sz="0" w:space="0" w:color="auto"/>
          </w:divBdr>
        </w:div>
        <w:div w:id="250240308">
          <w:marLeft w:val="0"/>
          <w:marRight w:val="0"/>
          <w:marTop w:val="0"/>
          <w:marBottom w:val="0"/>
          <w:divBdr>
            <w:top w:val="none" w:sz="0" w:space="0" w:color="auto"/>
            <w:left w:val="none" w:sz="0" w:space="0" w:color="auto"/>
            <w:bottom w:val="none" w:sz="0" w:space="0" w:color="auto"/>
            <w:right w:val="none" w:sz="0" w:space="0" w:color="auto"/>
          </w:divBdr>
        </w:div>
        <w:div w:id="1176846269">
          <w:marLeft w:val="0"/>
          <w:marRight w:val="0"/>
          <w:marTop w:val="0"/>
          <w:marBottom w:val="0"/>
          <w:divBdr>
            <w:top w:val="none" w:sz="0" w:space="0" w:color="auto"/>
            <w:left w:val="none" w:sz="0" w:space="0" w:color="auto"/>
            <w:bottom w:val="none" w:sz="0" w:space="0" w:color="auto"/>
            <w:right w:val="none" w:sz="0" w:space="0" w:color="auto"/>
          </w:divBdr>
        </w:div>
        <w:div w:id="1598564844">
          <w:marLeft w:val="0"/>
          <w:marRight w:val="0"/>
          <w:marTop w:val="0"/>
          <w:marBottom w:val="0"/>
          <w:divBdr>
            <w:top w:val="none" w:sz="0" w:space="0" w:color="auto"/>
            <w:left w:val="none" w:sz="0" w:space="0" w:color="auto"/>
            <w:bottom w:val="none" w:sz="0" w:space="0" w:color="auto"/>
            <w:right w:val="none" w:sz="0" w:space="0" w:color="auto"/>
          </w:divBdr>
        </w:div>
        <w:div w:id="1295909518">
          <w:marLeft w:val="0"/>
          <w:marRight w:val="0"/>
          <w:marTop w:val="0"/>
          <w:marBottom w:val="0"/>
          <w:divBdr>
            <w:top w:val="none" w:sz="0" w:space="0" w:color="auto"/>
            <w:left w:val="none" w:sz="0" w:space="0" w:color="auto"/>
            <w:bottom w:val="none" w:sz="0" w:space="0" w:color="auto"/>
            <w:right w:val="none" w:sz="0" w:space="0" w:color="auto"/>
          </w:divBdr>
        </w:div>
        <w:div w:id="2118985681">
          <w:marLeft w:val="0"/>
          <w:marRight w:val="0"/>
          <w:marTop w:val="0"/>
          <w:marBottom w:val="0"/>
          <w:divBdr>
            <w:top w:val="none" w:sz="0" w:space="0" w:color="auto"/>
            <w:left w:val="none" w:sz="0" w:space="0" w:color="auto"/>
            <w:bottom w:val="none" w:sz="0" w:space="0" w:color="auto"/>
            <w:right w:val="none" w:sz="0" w:space="0" w:color="auto"/>
          </w:divBdr>
        </w:div>
        <w:div w:id="2120028585">
          <w:marLeft w:val="0"/>
          <w:marRight w:val="0"/>
          <w:marTop w:val="0"/>
          <w:marBottom w:val="0"/>
          <w:divBdr>
            <w:top w:val="none" w:sz="0" w:space="0" w:color="auto"/>
            <w:left w:val="none" w:sz="0" w:space="0" w:color="auto"/>
            <w:bottom w:val="none" w:sz="0" w:space="0" w:color="auto"/>
            <w:right w:val="none" w:sz="0" w:space="0" w:color="auto"/>
          </w:divBdr>
        </w:div>
        <w:div w:id="330255536">
          <w:marLeft w:val="0"/>
          <w:marRight w:val="0"/>
          <w:marTop w:val="0"/>
          <w:marBottom w:val="0"/>
          <w:divBdr>
            <w:top w:val="none" w:sz="0" w:space="0" w:color="auto"/>
            <w:left w:val="none" w:sz="0" w:space="0" w:color="auto"/>
            <w:bottom w:val="none" w:sz="0" w:space="0" w:color="auto"/>
            <w:right w:val="none" w:sz="0" w:space="0" w:color="auto"/>
          </w:divBdr>
        </w:div>
        <w:div w:id="319967743">
          <w:marLeft w:val="0"/>
          <w:marRight w:val="0"/>
          <w:marTop w:val="0"/>
          <w:marBottom w:val="0"/>
          <w:divBdr>
            <w:top w:val="none" w:sz="0" w:space="0" w:color="auto"/>
            <w:left w:val="none" w:sz="0" w:space="0" w:color="auto"/>
            <w:bottom w:val="none" w:sz="0" w:space="0" w:color="auto"/>
            <w:right w:val="none" w:sz="0" w:space="0" w:color="auto"/>
          </w:divBdr>
        </w:div>
        <w:div w:id="867137049">
          <w:marLeft w:val="0"/>
          <w:marRight w:val="0"/>
          <w:marTop w:val="0"/>
          <w:marBottom w:val="0"/>
          <w:divBdr>
            <w:top w:val="none" w:sz="0" w:space="0" w:color="auto"/>
            <w:left w:val="none" w:sz="0" w:space="0" w:color="auto"/>
            <w:bottom w:val="none" w:sz="0" w:space="0" w:color="auto"/>
            <w:right w:val="none" w:sz="0" w:space="0" w:color="auto"/>
          </w:divBdr>
        </w:div>
        <w:div w:id="1296062976">
          <w:marLeft w:val="0"/>
          <w:marRight w:val="0"/>
          <w:marTop w:val="0"/>
          <w:marBottom w:val="0"/>
          <w:divBdr>
            <w:top w:val="none" w:sz="0" w:space="0" w:color="auto"/>
            <w:left w:val="none" w:sz="0" w:space="0" w:color="auto"/>
            <w:bottom w:val="none" w:sz="0" w:space="0" w:color="auto"/>
            <w:right w:val="none" w:sz="0" w:space="0" w:color="auto"/>
          </w:divBdr>
        </w:div>
        <w:div w:id="1634604069">
          <w:marLeft w:val="0"/>
          <w:marRight w:val="0"/>
          <w:marTop w:val="0"/>
          <w:marBottom w:val="0"/>
          <w:divBdr>
            <w:top w:val="none" w:sz="0" w:space="0" w:color="auto"/>
            <w:left w:val="none" w:sz="0" w:space="0" w:color="auto"/>
            <w:bottom w:val="none" w:sz="0" w:space="0" w:color="auto"/>
            <w:right w:val="none" w:sz="0" w:space="0" w:color="auto"/>
          </w:divBdr>
        </w:div>
        <w:div w:id="1841265839">
          <w:marLeft w:val="0"/>
          <w:marRight w:val="0"/>
          <w:marTop w:val="0"/>
          <w:marBottom w:val="0"/>
          <w:divBdr>
            <w:top w:val="none" w:sz="0" w:space="0" w:color="auto"/>
            <w:left w:val="none" w:sz="0" w:space="0" w:color="auto"/>
            <w:bottom w:val="none" w:sz="0" w:space="0" w:color="auto"/>
            <w:right w:val="none" w:sz="0" w:space="0" w:color="auto"/>
          </w:divBdr>
        </w:div>
        <w:div w:id="2025206403">
          <w:marLeft w:val="0"/>
          <w:marRight w:val="0"/>
          <w:marTop w:val="0"/>
          <w:marBottom w:val="0"/>
          <w:divBdr>
            <w:top w:val="none" w:sz="0" w:space="0" w:color="auto"/>
            <w:left w:val="none" w:sz="0" w:space="0" w:color="auto"/>
            <w:bottom w:val="none" w:sz="0" w:space="0" w:color="auto"/>
            <w:right w:val="none" w:sz="0" w:space="0" w:color="auto"/>
          </w:divBdr>
        </w:div>
        <w:div w:id="1590771026">
          <w:marLeft w:val="0"/>
          <w:marRight w:val="0"/>
          <w:marTop w:val="0"/>
          <w:marBottom w:val="0"/>
          <w:divBdr>
            <w:top w:val="none" w:sz="0" w:space="0" w:color="auto"/>
            <w:left w:val="none" w:sz="0" w:space="0" w:color="auto"/>
            <w:bottom w:val="none" w:sz="0" w:space="0" w:color="auto"/>
            <w:right w:val="none" w:sz="0" w:space="0" w:color="auto"/>
          </w:divBdr>
        </w:div>
        <w:div w:id="313530220">
          <w:marLeft w:val="0"/>
          <w:marRight w:val="0"/>
          <w:marTop w:val="0"/>
          <w:marBottom w:val="0"/>
          <w:divBdr>
            <w:top w:val="none" w:sz="0" w:space="0" w:color="auto"/>
            <w:left w:val="none" w:sz="0" w:space="0" w:color="auto"/>
            <w:bottom w:val="none" w:sz="0" w:space="0" w:color="auto"/>
            <w:right w:val="none" w:sz="0" w:space="0" w:color="auto"/>
          </w:divBdr>
        </w:div>
        <w:div w:id="511840813">
          <w:marLeft w:val="0"/>
          <w:marRight w:val="0"/>
          <w:marTop w:val="0"/>
          <w:marBottom w:val="0"/>
          <w:divBdr>
            <w:top w:val="none" w:sz="0" w:space="0" w:color="auto"/>
            <w:left w:val="none" w:sz="0" w:space="0" w:color="auto"/>
            <w:bottom w:val="none" w:sz="0" w:space="0" w:color="auto"/>
            <w:right w:val="none" w:sz="0" w:space="0" w:color="auto"/>
          </w:divBdr>
        </w:div>
        <w:div w:id="1654407084">
          <w:marLeft w:val="0"/>
          <w:marRight w:val="0"/>
          <w:marTop w:val="0"/>
          <w:marBottom w:val="0"/>
          <w:divBdr>
            <w:top w:val="none" w:sz="0" w:space="0" w:color="auto"/>
            <w:left w:val="none" w:sz="0" w:space="0" w:color="auto"/>
            <w:bottom w:val="none" w:sz="0" w:space="0" w:color="auto"/>
            <w:right w:val="none" w:sz="0" w:space="0" w:color="auto"/>
          </w:divBdr>
        </w:div>
        <w:div w:id="1070352694">
          <w:marLeft w:val="0"/>
          <w:marRight w:val="0"/>
          <w:marTop w:val="0"/>
          <w:marBottom w:val="0"/>
          <w:divBdr>
            <w:top w:val="none" w:sz="0" w:space="0" w:color="auto"/>
            <w:left w:val="none" w:sz="0" w:space="0" w:color="auto"/>
            <w:bottom w:val="none" w:sz="0" w:space="0" w:color="auto"/>
            <w:right w:val="none" w:sz="0" w:space="0" w:color="auto"/>
          </w:divBdr>
        </w:div>
        <w:div w:id="887909898">
          <w:marLeft w:val="0"/>
          <w:marRight w:val="0"/>
          <w:marTop w:val="0"/>
          <w:marBottom w:val="0"/>
          <w:divBdr>
            <w:top w:val="none" w:sz="0" w:space="0" w:color="auto"/>
            <w:left w:val="none" w:sz="0" w:space="0" w:color="auto"/>
            <w:bottom w:val="none" w:sz="0" w:space="0" w:color="auto"/>
            <w:right w:val="none" w:sz="0" w:space="0" w:color="auto"/>
          </w:divBdr>
        </w:div>
        <w:div w:id="415833667">
          <w:marLeft w:val="0"/>
          <w:marRight w:val="0"/>
          <w:marTop w:val="0"/>
          <w:marBottom w:val="0"/>
          <w:divBdr>
            <w:top w:val="none" w:sz="0" w:space="0" w:color="auto"/>
            <w:left w:val="none" w:sz="0" w:space="0" w:color="auto"/>
            <w:bottom w:val="none" w:sz="0" w:space="0" w:color="auto"/>
            <w:right w:val="none" w:sz="0" w:space="0" w:color="auto"/>
          </w:divBdr>
        </w:div>
        <w:div w:id="2120175112">
          <w:marLeft w:val="0"/>
          <w:marRight w:val="0"/>
          <w:marTop w:val="0"/>
          <w:marBottom w:val="0"/>
          <w:divBdr>
            <w:top w:val="none" w:sz="0" w:space="0" w:color="auto"/>
            <w:left w:val="none" w:sz="0" w:space="0" w:color="auto"/>
            <w:bottom w:val="none" w:sz="0" w:space="0" w:color="auto"/>
            <w:right w:val="none" w:sz="0" w:space="0" w:color="auto"/>
          </w:divBdr>
        </w:div>
        <w:div w:id="635179638">
          <w:marLeft w:val="0"/>
          <w:marRight w:val="0"/>
          <w:marTop w:val="0"/>
          <w:marBottom w:val="0"/>
          <w:divBdr>
            <w:top w:val="none" w:sz="0" w:space="0" w:color="auto"/>
            <w:left w:val="none" w:sz="0" w:space="0" w:color="auto"/>
            <w:bottom w:val="none" w:sz="0" w:space="0" w:color="auto"/>
            <w:right w:val="none" w:sz="0" w:space="0" w:color="auto"/>
          </w:divBdr>
        </w:div>
        <w:div w:id="1344359104">
          <w:marLeft w:val="0"/>
          <w:marRight w:val="0"/>
          <w:marTop w:val="0"/>
          <w:marBottom w:val="0"/>
          <w:divBdr>
            <w:top w:val="none" w:sz="0" w:space="0" w:color="auto"/>
            <w:left w:val="none" w:sz="0" w:space="0" w:color="auto"/>
            <w:bottom w:val="none" w:sz="0" w:space="0" w:color="auto"/>
            <w:right w:val="none" w:sz="0" w:space="0" w:color="auto"/>
          </w:divBdr>
        </w:div>
        <w:div w:id="1134713249">
          <w:marLeft w:val="0"/>
          <w:marRight w:val="0"/>
          <w:marTop w:val="0"/>
          <w:marBottom w:val="0"/>
          <w:divBdr>
            <w:top w:val="none" w:sz="0" w:space="0" w:color="auto"/>
            <w:left w:val="none" w:sz="0" w:space="0" w:color="auto"/>
            <w:bottom w:val="none" w:sz="0" w:space="0" w:color="auto"/>
            <w:right w:val="none" w:sz="0" w:space="0" w:color="auto"/>
          </w:divBdr>
        </w:div>
        <w:div w:id="601455741">
          <w:marLeft w:val="0"/>
          <w:marRight w:val="0"/>
          <w:marTop w:val="0"/>
          <w:marBottom w:val="0"/>
          <w:divBdr>
            <w:top w:val="none" w:sz="0" w:space="0" w:color="auto"/>
            <w:left w:val="none" w:sz="0" w:space="0" w:color="auto"/>
            <w:bottom w:val="none" w:sz="0" w:space="0" w:color="auto"/>
            <w:right w:val="none" w:sz="0" w:space="0" w:color="auto"/>
          </w:divBdr>
        </w:div>
        <w:div w:id="1700818976">
          <w:marLeft w:val="0"/>
          <w:marRight w:val="0"/>
          <w:marTop w:val="0"/>
          <w:marBottom w:val="0"/>
          <w:divBdr>
            <w:top w:val="none" w:sz="0" w:space="0" w:color="auto"/>
            <w:left w:val="none" w:sz="0" w:space="0" w:color="auto"/>
            <w:bottom w:val="none" w:sz="0" w:space="0" w:color="auto"/>
            <w:right w:val="none" w:sz="0" w:space="0" w:color="auto"/>
          </w:divBdr>
        </w:div>
        <w:div w:id="758333282">
          <w:marLeft w:val="0"/>
          <w:marRight w:val="0"/>
          <w:marTop w:val="0"/>
          <w:marBottom w:val="0"/>
          <w:divBdr>
            <w:top w:val="none" w:sz="0" w:space="0" w:color="auto"/>
            <w:left w:val="none" w:sz="0" w:space="0" w:color="auto"/>
            <w:bottom w:val="none" w:sz="0" w:space="0" w:color="auto"/>
            <w:right w:val="none" w:sz="0" w:space="0" w:color="auto"/>
          </w:divBdr>
        </w:div>
        <w:div w:id="1025600240">
          <w:marLeft w:val="0"/>
          <w:marRight w:val="0"/>
          <w:marTop w:val="0"/>
          <w:marBottom w:val="0"/>
          <w:divBdr>
            <w:top w:val="none" w:sz="0" w:space="0" w:color="auto"/>
            <w:left w:val="none" w:sz="0" w:space="0" w:color="auto"/>
            <w:bottom w:val="none" w:sz="0" w:space="0" w:color="auto"/>
            <w:right w:val="none" w:sz="0" w:space="0" w:color="auto"/>
          </w:divBdr>
        </w:div>
        <w:div w:id="316688752">
          <w:marLeft w:val="0"/>
          <w:marRight w:val="0"/>
          <w:marTop w:val="0"/>
          <w:marBottom w:val="0"/>
          <w:divBdr>
            <w:top w:val="none" w:sz="0" w:space="0" w:color="auto"/>
            <w:left w:val="none" w:sz="0" w:space="0" w:color="auto"/>
            <w:bottom w:val="none" w:sz="0" w:space="0" w:color="auto"/>
            <w:right w:val="none" w:sz="0" w:space="0" w:color="auto"/>
          </w:divBdr>
        </w:div>
        <w:div w:id="1760325185">
          <w:marLeft w:val="0"/>
          <w:marRight w:val="0"/>
          <w:marTop w:val="0"/>
          <w:marBottom w:val="0"/>
          <w:divBdr>
            <w:top w:val="none" w:sz="0" w:space="0" w:color="auto"/>
            <w:left w:val="none" w:sz="0" w:space="0" w:color="auto"/>
            <w:bottom w:val="none" w:sz="0" w:space="0" w:color="auto"/>
            <w:right w:val="none" w:sz="0" w:space="0" w:color="auto"/>
          </w:divBdr>
        </w:div>
        <w:div w:id="1365053696">
          <w:marLeft w:val="0"/>
          <w:marRight w:val="0"/>
          <w:marTop w:val="0"/>
          <w:marBottom w:val="0"/>
          <w:divBdr>
            <w:top w:val="none" w:sz="0" w:space="0" w:color="auto"/>
            <w:left w:val="none" w:sz="0" w:space="0" w:color="auto"/>
            <w:bottom w:val="none" w:sz="0" w:space="0" w:color="auto"/>
            <w:right w:val="none" w:sz="0" w:space="0" w:color="auto"/>
          </w:divBdr>
        </w:div>
        <w:div w:id="689451383">
          <w:marLeft w:val="0"/>
          <w:marRight w:val="0"/>
          <w:marTop w:val="0"/>
          <w:marBottom w:val="0"/>
          <w:divBdr>
            <w:top w:val="none" w:sz="0" w:space="0" w:color="auto"/>
            <w:left w:val="none" w:sz="0" w:space="0" w:color="auto"/>
            <w:bottom w:val="none" w:sz="0" w:space="0" w:color="auto"/>
            <w:right w:val="none" w:sz="0" w:space="0" w:color="auto"/>
          </w:divBdr>
        </w:div>
        <w:div w:id="1117987841">
          <w:marLeft w:val="0"/>
          <w:marRight w:val="0"/>
          <w:marTop w:val="0"/>
          <w:marBottom w:val="0"/>
          <w:divBdr>
            <w:top w:val="none" w:sz="0" w:space="0" w:color="auto"/>
            <w:left w:val="none" w:sz="0" w:space="0" w:color="auto"/>
            <w:bottom w:val="none" w:sz="0" w:space="0" w:color="auto"/>
            <w:right w:val="none" w:sz="0" w:space="0" w:color="auto"/>
          </w:divBdr>
        </w:div>
        <w:div w:id="1195115433">
          <w:marLeft w:val="0"/>
          <w:marRight w:val="0"/>
          <w:marTop w:val="0"/>
          <w:marBottom w:val="0"/>
          <w:divBdr>
            <w:top w:val="none" w:sz="0" w:space="0" w:color="auto"/>
            <w:left w:val="none" w:sz="0" w:space="0" w:color="auto"/>
            <w:bottom w:val="none" w:sz="0" w:space="0" w:color="auto"/>
            <w:right w:val="none" w:sz="0" w:space="0" w:color="auto"/>
          </w:divBdr>
        </w:div>
        <w:div w:id="1704402534">
          <w:marLeft w:val="0"/>
          <w:marRight w:val="0"/>
          <w:marTop w:val="0"/>
          <w:marBottom w:val="0"/>
          <w:divBdr>
            <w:top w:val="none" w:sz="0" w:space="0" w:color="auto"/>
            <w:left w:val="none" w:sz="0" w:space="0" w:color="auto"/>
            <w:bottom w:val="none" w:sz="0" w:space="0" w:color="auto"/>
            <w:right w:val="none" w:sz="0" w:space="0" w:color="auto"/>
          </w:divBdr>
        </w:div>
        <w:div w:id="762533831">
          <w:marLeft w:val="0"/>
          <w:marRight w:val="0"/>
          <w:marTop w:val="0"/>
          <w:marBottom w:val="0"/>
          <w:divBdr>
            <w:top w:val="none" w:sz="0" w:space="0" w:color="auto"/>
            <w:left w:val="none" w:sz="0" w:space="0" w:color="auto"/>
            <w:bottom w:val="none" w:sz="0" w:space="0" w:color="auto"/>
            <w:right w:val="none" w:sz="0" w:space="0" w:color="auto"/>
          </w:divBdr>
        </w:div>
        <w:div w:id="38435470">
          <w:marLeft w:val="0"/>
          <w:marRight w:val="0"/>
          <w:marTop w:val="0"/>
          <w:marBottom w:val="0"/>
          <w:divBdr>
            <w:top w:val="none" w:sz="0" w:space="0" w:color="auto"/>
            <w:left w:val="none" w:sz="0" w:space="0" w:color="auto"/>
            <w:bottom w:val="none" w:sz="0" w:space="0" w:color="auto"/>
            <w:right w:val="none" w:sz="0" w:space="0" w:color="auto"/>
          </w:divBdr>
        </w:div>
        <w:div w:id="962078311">
          <w:marLeft w:val="0"/>
          <w:marRight w:val="0"/>
          <w:marTop w:val="0"/>
          <w:marBottom w:val="0"/>
          <w:divBdr>
            <w:top w:val="none" w:sz="0" w:space="0" w:color="auto"/>
            <w:left w:val="none" w:sz="0" w:space="0" w:color="auto"/>
            <w:bottom w:val="none" w:sz="0" w:space="0" w:color="auto"/>
            <w:right w:val="none" w:sz="0" w:space="0" w:color="auto"/>
          </w:divBdr>
        </w:div>
        <w:div w:id="1340549643">
          <w:marLeft w:val="0"/>
          <w:marRight w:val="0"/>
          <w:marTop w:val="0"/>
          <w:marBottom w:val="0"/>
          <w:divBdr>
            <w:top w:val="none" w:sz="0" w:space="0" w:color="auto"/>
            <w:left w:val="none" w:sz="0" w:space="0" w:color="auto"/>
            <w:bottom w:val="none" w:sz="0" w:space="0" w:color="auto"/>
            <w:right w:val="none" w:sz="0" w:space="0" w:color="auto"/>
          </w:divBdr>
        </w:div>
        <w:div w:id="2071684427">
          <w:marLeft w:val="0"/>
          <w:marRight w:val="0"/>
          <w:marTop w:val="0"/>
          <w:marBottom w:val="0"/>
          <w:divBdr>
            <w:top w:val="none" w:sz="0" w:space="0" w:color="auto"/>
            <w:left w:val="none" w:sz="0" w:space="0" w:color="auto"/>
            <w:bottom w:val="none" w:sz="0" w:space="0" w:color="auto"/>
            <w:right w:val="none" w:sz="0" w:space="0" w:color="auto"/>
          </w:divBdr>
        </w:div>
        <w:div w:id="468716359">
          <w:marLeft w:val="0"/>
          <w:marRight w:val="0"/>
          <w:marTop w:val="0"/>
          <w:marBottom w:val="0"/>
          <w:divBdr>
            <w:top w:val="none" w:sz="0" w:space="0" w:color="auto"/>
            <w:left w:val="none" w:sz="0" w:space="0" w:color="auto"/>
            <w:bottom w:val="none" w:sz="0" w:space="0" w:color="auto"/>
            <w:right w:val="none" w:sz="0" w:space="0" w:color="auto"/>
          </w:divBdr>
        </w:div>
        <w:div w:id="729814201">
          <w:marLeft w:val="0"/>
          <w:marRight w:val="0"/>
          <w:marTop w:val="0"/>
          <w:marBottom w:val="0"/>
          <w:divBdr>
            <w:top w:val="none" w:sz="0" w:space="0" w:color="auto"/>
            <w:left w:val="none" w:sz="0" w:space="0" w:color="auto"/>
            <w:bottom w:val="none" w:sz="0" w:space="0" w:color="auto"/>
            <w:right w:val="none" w:sz="0" w:space="0" w:color="auto"/>
          </w:divBdr>
        </w:div>
        <w:div w:id="34232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www.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przetargi@um.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mailto:przetargi@um.kolobrzeg.pl" TargetMode="External"/><Relationship Id="rId22" Type="http://schemas.openxmlformats.org/officeDocument/2006/relationships/hyperlink" Target="http://www.kolobrzeg.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9332-56BB-4290-A58E-DAD4757F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59</Pages>
  <Words>18506</Words>
  <Characters>111038</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129286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amuciek</cp:lastModifiedBy>
  <cp:revision>5</cp:revision>
  <cp:lastPrinted>2016-11-16T13:11:00Z</cp:lastPrinted>
  <dcterms:created xsi:type="dcterms:W3CDTF">2019-03-25T11:49:00Z</dcterms:created>
  <dcterms:modified xsi:type="dcterms:W3CDTF">2019-03-27T09:05:00Z</dcterms:modified>
</cp:coreProperties>
</file>